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7D1C9" w14:textId="77777777" w:rsidR="00187ACA" w:rsidRPr="005316FD" w:rsidRDefault="00187ACA">
      <w:pPr>
        <w:ind w:firstLine="720"/>
        <w:rPr>
          <w:rFonts w:ascii="Arial" w:hAnsi="Arial" w:cs="Arial"/>
          <w:b/>
          <w:sz w:val="40"/>
        </w:rPr>
      </w:pPr>
      <w:bookmarkStart w:id="0" w:name="_GoBack"/>
      <w:bookmarkEnd w:id="0"/>
    </w:p>
    <w:p w14:paraId="7687F6F0" w14:textId="77777777" w:rsidR="00187ACA" w:rsidRDefault="00E55894" w:rsidP="004354B8">
      <w:pPr>
        <w:jc w:val="center"/>
        <w:rPr>
          <w:rFonts w:ascii="Arial" w:hAnsi="Arial" w:cs="Arial"/>
          <w:b/>
          <w:sz w:val="40"/>
        </w:rPr>
      </w:pPr>
      <w:r>
        <w:rPr>
          <w:noProof/>
        </w:rPr>
        <w:drawing>
          <wp:anchor distT="0" distB="0" distL="114300" distR="114300" simplePos="0" relativeHeight="251637248" behindDoc="0" locked="0" layoutInCell="1" allowOverlap="1" wp14:anchorId="60E72F0F" wp14:editId="20053F8C">
            <wp:simplePos x="0" y="0"/>
            <wp:positionH relativeFrom="column">
              <wp:posOffset>0</wp:posOffset>
            </wp:positionH>
            <wp:positionV relativeFrom="paragraph">
              <wp:posOffset>8890</wp:posOffset>
            </wp:positionV>
            <wp:extent cx="5943600" cy="1533525"/>
            <wp:effectExtent l="0" t="0" r="0" b="9525"/>
            <wp:wrapSquare wrapText="bothSides"/>
            <wp:docPr id="125" name="Picture 125" descr="NPS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NPSI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651508" w14:textId="77777777" w:rsidR="002C25F7" w:rsidRDefault="002C25F7" w:rsidP="00187ACA">
      <w:pPr>
        <w:jc w:val="center"/>
        <w:rPr>
          <w:rFonts w:ascii="Arial" w:hAnsi="Arial" w:cs="Arial"/>
          <w:b/>
          <w:sz w:val="40"/>
        </w:rPr>
      </w:pPr>
    </w:p>
    <w:p w14:paraId="5F997820" w14:textId="77777777" w:rsidR="002C25F7" w:rsidRDefault="002C25F7" w:rsidP="00187ACA">
      <w:pPr>
        <w:jc w:val="center"/>
        <w:rPr>
          <w:rFonts w:ascii="Arial" w:hAnsi="Arial" w:cs="Arial"/>
          <w:b/>
          <w:sz w:val="40"/>
        </w:rPr>
      </w:pPr>
    </w:p>
    <w:p w14:paraId="53E4946B" w14:textId="77777777" w:rsidR="002C25F7" w:rsidRDefault="002C25F7" w:rsidP="00187ACA">
      <w:pPr>
        <w:jc w:val="center"/>
        <w:rPr>
          <w:rFonts w:ascii="Arial" w:hAnsi="Arial" w:cs="Arial"/>
          <w:b/>
          <w:sz w:val="40"/>
        </w:rPr>
      </w:pPr>
    </w:p>
    <w:p w14:paraId="74FD50E3" w14:textId="1716DB13" w:rsidR="00E877D5" w:rsidRPr="008D3631" w:rsidRDefault="0084670A" w:rsidP="00187ACA">
      <w:pPr>
        <w:jc w:val="center"/>
        <w:rPr>
          <w:rFonts w:ascii="Arial" w:hAnsi="Arial" w:cs="Arial"/>
          <w:b/>
          <w:sz w:val="40"/>
        </w:rPr>
      </w:pPr>
      <w:r>
        <w:rPr>
          <w:rFonts w:ascii="Arial" w:hAnsi="Arial" w:cs="Arial"/>
          <w:b/>
          <w:sz w:val="40"/>
        </w:rPr>
        <w:t>2018</w:t>
      </w:r>
      <w:r w:rsidRPr="008D3631">
        <w:rPr>
          <w:rFonts w:ascii="Arial" w:hAnsi="Arial" w:cs="Arial"/>
          <w:b/>
          <w:sz w:val="40"/>
        </w:rPr>
        <w:t xml:space="preserve"> </w:t>
      </w:r>
      <w:r w:rsidR="00E877D5" w:rsidRPr="008D3631">
        <w:rPr>
          <w:rFonts w:ascii="Arial" w:hAnsi="Arial" w:cs="Arial"/>
          <w:b/>
          <w:sz w:val="40"/>
        </w:rPr>
        <w:t>National ProStart Invitational</w:t>
      </w:r>
      <w:r w:rsidR="009C28F4" w:rsidRPr="008D3631">
        <w:rPr>
          <w:rFonts w:ascii="Arial" w:hAnsi="Arial" w:cs="Arial"/>
          <w:b/>
          <w:sz w:val="40"/>
          <w:vertAlign w:val="superscript"/>
        </w:rPr>
        <w:t>®</w:t>
      </w:r>
    </w:p>
    <w:p w14:paraId="02820FFF" w14:textId="77777777" w:rsidR="00AE6D87" w:rsidRDefault="00AE6D87">
      <w:pPr>
        <w:jc w:val="center"/>
        <w:rPr>
          <w:rFonts w:ascii="Arial" w:hAnsi="Arial" w:cs="Arial"/>
          <w:b/>
          <w:sz w:val="40"/>
        </w:rPr>
      </w:pPr>
    </w:p>
    <w:p w14:paraId="52AC5817" w14:textId="77777777" w:rsidR="00AE6D87" w:rsidRPr="00AE6D87" w:rsidRDefault="00AE6D87" w:rsidP="00AE6D87">
      <w:pPr>
        <w:jc w:val="center"/>
        <w:rPr>
          <w:rFonts w:ascii="Arial" w:hAnsi="Arial" w:cs="Arial"/>
          <w:b/>
          <w:sz w:val="40"/>
        </w:rPr>
      </w:pPr>
      <w:bookmarkStart w:id="1" w:name="_Toc303333450"/>
      <w:bookmarkStart w:id="2" w:name="_Toc303334324"/>
      <w:bookmarkStart w:id="3" w:name="_Toc303334555"/>
      <w:bookmarkStart w:id="4" w:name="_Toc303334581"/>
      <w:r w:rsidRPr="00AE6D87">
        <w:rPr>
          <w:rFonts w:ascii="Arial" w:hAnsi="Arial" w:cs="Arial"/>
          <w:b/>
          <w:sz w:val="40"/>
        </w:rPr>
        <w:t>Procedures and Rules</w:t>
      </w:r>
      <w:bookmarkEnd w:id="1"/>
      <w:bookmarkEnd w:id="2"/>
      <w:bookmarkEnd w:id="3"/>
      <w:bookmarkEnd w:id="4"/>
      <w:r w:rsidRPr="00AE6D87">
        <w:rPr>
          <w:rFonts w:ascii="Arial" w:hAnsi="Arial" w:cs="Arial"/>
          <w:b/>
          <w:sz w:val="40"/>
        </w:rPr>
        <w:t xml:space="preserve"> </w:t>
      </w:r>
    </w:p>
    <w:p w14:paraId="38BC5BE0" w14:textId="77777777" w:rsidR="00AE6D87" w:rsidRPr="008D3631" w:rsidRDefault="00C077BB">
      <w:pPr>
        <w:jc w:val="center"/>
        <w:rPr>
          <w:rFonts w:ascii="Arial" w:hAnsi="Arial" w:cs="Arial"/>
          <w:b/>
          <w:sz w:val="40"/>
        </w:rPr>
      </w:pPr>
      <w:r>
        <w:rPr>
          <w:rFonts w:ascii="Arial" w:hAnsi="Arial" w:cs="Arial"/>
          <w:b/>
          <w:sz w:val="40"/>
        </w:rPr>
        <w:t>f</w:t>
      </w:r>
      <w:r w:rsidR="00AE6D87">
        <w:rPr>
          <w:rFonts w:ascii="Arial" w:hAnsi="Arial" w:cs="Arial"/>
          <w:b/>
          <w:sz w:val="40"/>
        </w:rPr>
        <w:t xml:space="preserve">or the </w:t>
      </w:r>
    </w:p>
    <w:p w14:paraId="2D1D71F9" w14:textId="77777777" w:rsidR="00E877D5" w:rsidRPr="008D3631" w:rsidRDefault="00641763" w:rsidP="00187ACA">
      <w:pPr>
        <w:jc w:val="center"/>
        <w:rPr>
          <w:rFonts w:ascii="Arial" w:hAnsi="Arial" w:cs="Arial"/>
          <w:b/>
          <w:sz w:val="40"/>
        </w:rPr>
      </w:pPr>
      <w:r>
        <w:rPr>
          <w:rFonts w:ascii="Arial" w:hAnsi="Arial" w:cs="Arial"/>
          <w:b/>
          <w:sz w:val="40"/>
        </w:rPr>
        <w:t>Culinary</w:t>
      </w:r>
      <w:r w:rsidR="00670B51">
        <w:rPr>
          <w:rFonts w:ascii="Arial" w:hAnsi="Arial" w:cs="Arial"/>
          <w:b/>
          <w:sz w:val="40"/>
        </w:rPr>
        <w:t xml:space="preserve"> </w:t>
      </w:r>
      <w:r w:rsidR="00AE6D87">
        <w:rPr>
          <w:rFonts w:ascii="Arial" w:hAnsi="Arial" w:cs="Arial"/>
          <w:b/>
          <w:sz w:val="40"/>
        </w:rPr>
        <w:t xml:space="preserve">and Management </w:t>
      </w:r>
      <w:r w:rsidR="002E409A">
        <w:rPr>
          <w:rFonts w:ascii="Arial" w:hAnsi="Arial" w:cs="Arial"/>
          <w:b/>
          <w:sz w:val="40"/>
        </w:rPr>
        <w:t>Competition</w:t>
      </w:r>
      <w:r w:rsidR="00AE6D87">
        <w:rPr>
          <w:rFonts w:ascii="Arial" w:hAnsi="Arial" w:cs="Arial"/>
          <w:b/>
          <w:sz w:val="40"/>
        </w:rPr>
        <w:t>s</w:t>
      </w:r>
    </w:p>
    <w:p w14:paraId="5DAA2FE0" w14:textId="77777777" w:rsidR="00E877D5" w:rsidRPr="008D3631" w:rsidRDefault="00E877D5">
      <w:pPr>
        <w:rPr>
          <w:rFonts w:ascii="Arial" w:hAnsi="Arial" w:cs="Arial"/>
        </w:rPr>
      </w:pPr>
    </w:p>
    <w:p w14:paraId="02D4AC04" w14:textId="77777777" w:rsidR="00E877D5" w:rsidRPr="008D3631" w:rsidRDefault="00E877D5" w:rsidP="000F3257">
      <w:pPr>
        <w:jc w:val="center"/>
        <w:rPr>
          <w:rFonts w:ascii="Arial" w:hAnsi="Arial" w:cs="Arial"/>
        </w:rPr>
      </w:pPr>
    </w:p>
    <w:p w14:paraId="02AAD838" w14:textId="77777777" w:rsidR="002C25F7" w:rsidRDefault="002C25F7">
      <w:pPr>
        <w:jc w:val="center"/>
        <w:rPr>
          <w:rFonts w:ascii="Arial" w:hAnsi="Arial" w:cs="Arial"/>
        </w:rPr>
      </w:pPr>
    </w:p>
    <w:p w14:paraId="1DA23D51" w14:textId="77777777" w:rsidR="002C25F7" w:rsidRDefault="002C25F7">
      <w:pPr>
        <w:jc w:val="center"/>
        <w:rPr>
          <w:rFonts w:ascii="Arial" w:hAnsi="Arial" w:cs="Arial"/>
        </w:rPr>
      </w:pPr>
    </w:p>
    <w:p w14:paraId="74171028" w14:textId="77777777" w:rsidR="002C25F7" w:rsidRDefault="002C25F7">
      <w:pPr>
        <w:jc w:val="center"/>
        <w:rPr>
          <w:rFonts w:ascii="Arial" w:hAnsi="Arial" w:cs="Arial"/>
        </w:rPr>
      </w:pPr>
    </w:p>
    <w:p w14:paraId="33D3D687" w14:textId="77777777" w:rsidR="002C25F7" w:rsidRDefault="002C25F7">
      <w:pPr>
        <w:jc w:val="center"/>
        <w:rPr>
          <w:rFonts w:ascii="Arial" w:hAnsi="Arial" w:cs="Arial"/>
        </w:rPr>
      </w:pPr>
    </w:p>
    <w:p w14:paraId="031EB5C6" w14:textId="77777777" w:rsidR="002C25F7" w:rsidRDefault="002C25F7">
      <w:pPr>
        <w:jc w:val="center"/>
        <w:rPr>
          <w:rFonts w:ascii="Arial" w:hAnsi="Arial" w:cs="Arial"/>
        </w:rPr>
      </w:pPr>
    </w:p>
    <w:p w14:paraId="4C302BCB" w14:textId="77777777" w:rsidR="002C25F7" w:rsidRDefault="002C25F7">
      <w:pPr>
        <w:jc w:val="center"/>
        <w:rPr>
          <w:rFonts w:ascii="Arial" w:hAnsi="Arial" w:cs="Arial"/>
        </w:rPr>
      </w:pPr>
    </w:p>
    <w:p w14:paraId="6F0CF3CC" w14:textId="77777777" w:rsidR="002C25F7" w:rsidRDefault="002C25F7">
      <w:pPr>
        <w:jc w:val="center"/>
        <w:rPr>
          <w:rFonts w:ascii="Arial" w:hAnsi="Arial" w:cs="Arial"/>
        </w:rPr>
      </w:pPr>
    </w:p>
    <w:p w14:paraId="5EF1BCEA" w14:textId="77777777" w:rsidR="002C25F7" w:rsidRDefault="002C25F7">
      <w:pPr>
        <w:jc w:val="center"/>
        <w:rPr>
          <w:rFonts w:ascii="Arial" w:hAnsi="Arial" w:cs="Arial"/>
        </w:rPr>
      </w:pPr>
    </w:p>
    <w:p w14:paraId="7AE934BF" w14:textId="77777777" w:rsidR="002C25F7" w:rsidRDefault="002C25F7">
      <w:pPr>
        <w:jc w:val="center"/>
        <w:rPr>
          <w:rFonts w:ascii="Arial" w:hAnsi="Arial" w:cs="Arial"/>
        </w:rPr>
      </w:pPr>
    </w:p>
    <w:p w14:paraId="6F359044" w14:textId="77777777" w:rsidR="002C25F7" w:rsidRPr="008D3631" w:rsidRDefault="002C25F7">
      <w:pPr>
        <w:jc w:val="center"/>
        <w:rPr>
          <w:rFonts w:ascii="Arial" w:hAnsi="Arial" w:cs="Arial"/>
        </w:rPr>
      </w:pPr>
    </w:p>
    <w:p w14:paraId="4FD5F661" w14:textId="77777777" w:rsidR="00187ACA" w:rsidRPr="008D3631" w:rsidRDefault="00187ACA">
      <w:pPr>
        <w:pStyle w:val="BodyText"/>
        <w:rPr>
          <w:rFonts w:ascii="Arial" w:hAnsi="Arial" w:cs="Arial"/>
          <w:szCs w:val="24"/>
        </w:rPr>
      </w:pPr>
    </w:p>
    <w:p w14:paraId="5E59C3A0" w14:textId="3AD4DF78" w:rsidR="00E877D5" w:rsidRPr="008D3631" w:rsidRDefault="004D4466" w:rsidP="004D4466">
      <w:pPr>
        <w:pStyle w:val="BodyText"/>
        <w:rPr>
          <w:rFonts w:ascii="Arial" w:hAnsi="Arial" w:cs="Arial"/>
          <w:szCs w:val="24"/>
        </w:rPr>
      </w:pPr>
      <w:r w:rsidRPr="004D4466">
        <w:rPr>
          <w:rFonts w:ascii="Arial" w:hAnsi="Arial" w:cs="Arial"/>
          <w:szCs w:val="24"/>
        </w:rPr>
        <w:t>Participati</w:t>
      </w:r>
      <w:r w:rsidR="00AE6D87">
        <w:rPr>
          <w:rFonts w:ascii="Arial" w:hAnsi="Arial" w:cs="Arial"/>
          <w:szCs w:val="24"/>
        </w:rPr>
        <w:t xml:space="preserve">ng teams </w:t>
      </w:r>
      <w:r w:rsidRPr="004D4466">
        <w:rPr>
          <w:rFonts w:ascii="Arial" w:hAnsi="Arial" w:cs="Arial"/>
          <w:szCs w:val="24"/>
        </w:rPr>
        <w:t xml:space="preserve">are responsible for understanding and following </w:t>
      </w:r>
      <w:r w:rsidR="00EE7276" w:rsidRPr="004D4466">
        <w:rPr>
          <w:rFonts w:ascii="Arial" w:hAnsi="Arial" w:cs="Arial"/>
          <w:szCs w:val="24"/>
        </w:rPr>
        <w:t>all</w:t>
      </w:r>
      <w:r w:rsidRPr="004D4466">
        <w:rPr>
          <w:rFonts w:ascii="Arial" w:hAnsi="Arial" w:cs="Arial"/>
          <w:szCs w:val="24"/>
        </w:rPr>
        <w:t xml:space="preserve"> the procedures and r</w:t>
      </w:r>
      <w:r w:rsidR="00AE6D87">
        <w:rPr>
          <w:rFonts w:ascii="Arial" w:hAnsi="Arial" w:cs="Arial"/>
          <w:szCs w:val="24"/>
        </w:rPr>
        <w:t xml:space="preserve">ules contained in this document; they </w:t>
      </w:r>
      <w:r w:rsidR="002D4000">
        <w:rPr>
          <w:rFonts w:ascii="Arial" w:hAnsi="Arial" w:cs="Arial"/>
          <w:szCs w:val="24"/>
        </w:rPr>
        <w:t>will not</w:t>
      </w:r>
      <w:r w:rsidR="00854DF1">
        <w:rPr>
          <w:rFonts w:ascii="Arial" w:hAnsi="Arial" w:cs="Arial"/>
          <w:szCs w:val="24"/>
        </w:rPr>
        <w:t xml:space="preserve"> be reviewed at the National ProStart Invitational</w:t>
      </w:r>
      <w:r w:rsidR="00AE6D87">
        <w:rPr>
          <w:rFonts w:ascii="Arial" w:hAnsi="Arial" w:cs="Arial"/>
          <w:szCs w:val="24"/>
        </w:rPr>
        <w:t xml:space="preserve">. </w:t>
      </w:r>
      <w:r w:rsidRPr="004D4466">
        <w:rPr>
          <w:rFonts w:ascii="Arial" w:hAnsi="Arial" w:cs="Arial"/>
          <w:szCs w:val="24"/>
        </w:rPr>
        <w:t xml:space="preserve"> Please read this document carefully to</w:t>
      </w:r>
      <w:r w:rsidR="0028564F">
        <w:rPr>
          <w:rFonts w:ascii="Arial" w:hAnsi="Arial" w:cs="Arial"/>
          <w:szCs w:val="24"/>
        </w:rPr>
        <w:t xml:space="preserve"> maximize your opportunity for success and to</w:t>
      </w:r>
      <w:r w:rsidRPr="004D4466">
        <w:rPr>
          <w:rFonts w:ascii="Arial" w:hAnsi="Arial" w:cs="Arial"/>
          <w:szCs w:val="24"/>
        </w:rPr>
        <w:t xml:space="preserve"> avoid receiving p</w:t>
      </w:r>
      <w:r w:rsidR="00AE6D87">
        <w:rPr>
          <w:rFonts w:ascii="Arial" w:hAnsi="Arial" w:cs="Arial"/>
          <w:szCs w:val="24"/>
        </w:rPr>
        <w:t>enalties during the competition</w:t>
      </w:r>
      <w:r w:rsidR="00872CE5">
        <w:rPr>
          <w:rFonts w:ascii="Arial" w:hAnsi="Arial" w:cs="Arial"/>
          <w:szCs w:val="24"/>
        </w:rPr>
        <w:t>. R</w:t>
      </w:r>
      <w:r w:rsidR="00AE6D87">
        <w:rPr>
          <w:rFonts w:ascii="Arial" w:hAnsi="Arial" w:cs="Arial"/>
          <w:szCs w:val="24"/>
        </w:rPr>
        <w:t xml:space="preserve">efer all questions </w:t>
      </w:r>
      <w:r w:rsidRPr="004D4466">
        <w:rPr>
          <w:rFonts w:ascii="Arial" w:hAnsi="Arial" w:cs="Arial"/>
          <w:szCs w:val="24"/>
        </w:rPr>
        <w:t>to the appropriate state ProStart® Coordinator prior to arrival at the National ProStart Invitational.</w:t>
      </w:r>
      <w:r w:rsidR="00D51915">
        <w:rPr>
          <w:rFonts w:ascii="Arial" w:hAnsi="Arial" w:cs="Arial"/>
          <w:szCs w:val="24"/>
        </w:rPr>
        <w:t xml:space="preserve">  </w:t>
      </w:r>
    </w:p>
    <w:p w14:paraId="34B2A98B" w14:textId="3FF7F645" w:rsidR="00D54F35" w:rsidRDefault="00D54F35" w:rsidP="005721B2">
      <w:pPr>
        <w:pStyle w:val="Footer"/>
        <w:tabs>
          <w:tab w:val="clear" w:pos="4320"/>
          <w:tab w:val="clear" w:pos="8640"/>
        </w:tabs>
        <w:jc w:val="center"/>
        <w:rPr>
          <w:rFonts w:ascii="Arial" w:hAnsi="Arial" w:cs="Arial"/>
        </w:rPr>
      </w:pPr>
    </w:p>
    <w:p w14:paraId="209C21E2" w14:textId="77777777" w:rsidR="00E00738" w:rsidRPr="00FC3FD4" w:rsidRDefault="00E877D5" w:rsidP="00E00738">
      <w:pPr>
        <w:pStyle w:val="Footer"/>
        <w:tabs>
          <w:tab w:val="clear" w:pos="4320"/>
          <w:tab w:val="clear" w:pos="8640"/>
        </w:tabs>
        <w:jc w:val="center"/>
        <w:rPr>
          <w:rFonts w:ascii="Arial" w:hAnsi="Arial" w:cs="Arial"/>
          <w:b/>
          <w:sz w:val="28"/>
          <w:szCs w:val="28"/>
        </w:rPr>
      </w:pPr>
      <w:r w:rsidRPr="00FC3FD4">
        <w:rPr>
          <w:rFonts w:ascii="Arial" w:hAnsi="Arial" w:cs="Arial"/>
        </w:rPr>
        <w:br w:type="page"/>
      </w:r>
      <w:r w:rsidR="00E00738">
        <w:rPr>
          <w:rFonts w:ascii="Arial" w:hAnsi="Arial" w:cs="Arial"/>
          <w:b/>
          <w:sz w:val="28"/>
          <w:szCs w:val="28"/>
        </w:rPr>
        <w:lastRenderedPageBreak/>
        <w:t>2018</w:t>
      </w:r>
      <w:r w:rsidR="00E00738">
        <w:rPr>
          <w:rFonts w:ascii="Arial" w:hAnsi="Arial" w:cs="Arial"/>
        </w:rPr>
        <w:t xml:space="preserve"> </w:t>
      </w:r>
      <w:r w:rsidR="00E00738" w:rsidRPr="00FC3FD4">
        <w:rPr>
          <w:rFonts w:ascii="Arial" w:hAnsi="Arial" w:cs="Arial"/>
          <w:b/>
          <w:sz w:val="28"/>
          <w:szCs w:val="28"/>
        </w:rPr>
        <w:t>National ProStart Invitational Procedures and Rules</w:t>
      </w:r>
    </w:p>
    <w:p w14:paraId="20CC8BBB" w14:textId="77777777" w:rsidR="00E00738" w:rsidRPr="00670B51" w:rsidRDefault="00E00738" w:rsidP="00E00738">
      <w:pPr>
        <w:pStyle w:val="Heading2"/>
        <w:spacing w:before="0"/>
        <w:jc w:val="center"/>
        <w:rPr>
          <w:rFonts w:cs="Arial"/>
          <w:bCs/>
          <w:i w:val="0"/>
          <w:color w:val="auto"/>
          <w:sz w:val="22"/>
        </w:rPr>
      </w:pPr>
      <w:r w:rsidRPr="00670B51">
        <w:rPr>
          <w:rFonts w:cs="Arial"/>
          <w:bCs/>
          <w:i w:val="0"/>
          <w:color w:val="auto"/>
          <w:sz w:val="22"/>
        </w:rPr>
        <w:t>Table of Contents</w:t>
      </w:r>
    </w:p>
    <w:p w14:paraId="62195A5A" w14:textId="77777777" w:rsidR="00E00738" w:rsidRDefault="00E00738" w:rsidP="00E00738">
      <w:pPr>
        <w:pStyle w:val="Header1"/>
        <w:spacing w:after="60"/>
        <w:outlineLvl w:val="0"/>
        <w:rPr>
          <w:u w:val="single"/>
        </w:rPr>
      </w:pPr>
    </w:p>
    <w:tbl>
      <w:tblPr>
        <w:tblW w:w="9810" w:type="dxa"/>
        <w:tblLook w:val="04A0" w:firstRow="1" w:lastRow="0" w:firstColumn="1" w:lastColumn="0" w:noHBand="0" w:noVBand="1"/>
      </w:tblPr>
      <w:tblGrid>
        <w:gridCol w:w="9086"/>
        <w:gridCol w:w="724"/>
      </w:tblGrid>
      <w:tr w:rsidR="00E00738" w:rsidRPr="00246CED" w14:paraId="30DACC94" w14:textId="77777777" w:rsidTr="0004703F">
        <w:trPr>
          <w:trHeight w:val="252"/>
        </w:trPr>
        <w:tc>
          <w:tcPr>
            <w:tcW w:w="9076" w:type="dxa"/>
            <w:shd w:val="clear" w:color="auto" w:fill="auto"/>
          </w:tcPr>
          <w:p w14:paraId="01AC0B3C" w14:textId="77777777" w:rsidR="00E00738" w:rsidRDefault="00E00738" w:rsidP="00E56546">
            <w:pPr>
              <w:pStyle w:val="Header1"/>
              <w:spacing w:after="60"/>
              <w:outlineLvl w:val="0"/>
              <w:rPr>
                <w:sz w:val="22"/>
                <w:szCs w:val="22"/>
                <w:u w:val="single"/>
              </w:rPr>
            </w:pPr>
            <w:r w:rsidRPr="00246CED">
              <w:rPr>
                <w:sz w:val="22"/>
                <w:szCs w:val="22"/>
                <w:u w:val="single"/>
              </w:rPr>
              <w:t>General</w:t>
            </w:r>
          </w:p>
          <w:p w14:paraId="4037BCC9" w14:textId="1350B747" w:rsidR="00E00738" w:rsidRPr="00AA7EC5" w:rsidRDefault="00E00738" w:rsidP="00E56546">
            <w:pPr>
              <w:pStyle w:val="Header1"/>
              <w:spacing w:after="60"/>
              <w:outlineLvl w:val="0"/>
              <w:rPr>
                <w:b w:val="0"/>
                <w:sz w:val="22"/>
                <w:szCs w:val="22"/>
              </w:rPr>
            </w:pPr>
            <w:r>
              <w:rPr>
                <w:b w:val="0"/>
                <w:sz w:val="22"/>
                <w:szCs w:val="22"/>
              </w:rPr>
              <w:t>Purpose…………………………………………………………………………………………..…</w:t>
            </w:r>
          </w:p>
        </w:tc>
        <w:tc>
          <w:tcPr>
            <w:tcW w:w="734" w:type="dxa"/>
            <w:shd w:val="clear" w:color="auto" w:fill="auto"/>
            <w:vAlign w:val="bottom"/>
          </w:tcPr>
          <w:p w14:paraId="35524982" w14:textId="77777777" w:rsidR="00E00738" w:rsidRPr="00246CED" w:rsidRDefault="00E00738" w:rsidP="00E56546">
            <w:pPr>
              <w:pStyle w:val="Header1"/>
              <w:spacing w:after="60"/>
              <w:jc w:val="center"/>
              <w:outlineLvl w:val="0"/>
              <w:rPr>
                <w:b w:val="0"/>
                <w:sz w:val="22"/>
                <w:szCs w:val="22"/>
              </w:rPr>
            </w:pPr>
            <w:r>
              <w:rPr>
                <w:b w:val="0"/>
                <w:sz w:val="22"/>
                <w:szCs w:val="22"/>
              </w:rPr>
              <w:t>4</w:t>
            </w:r>
          </w:p>
        </w:tc>
      </w:tr>
      <w:tr w:rsidR="00E00738" w:rsidRPr="00246CED" w14:paraId="7B2B616E" w14:textId="77777777" w:rsidTr="0004703F">
        <w:trPr>
          <w:trHeight w:val="252"/>
        </w:trPr>
        <w:tc>
          <w:tcPr>
            <w:tcW w:w="9076" w:type="dxa"/>
            <w:shd w:val="clear" w:color="auto" w:fill="auto"/>
          </w:tcPr>
          <w:p w14:paraId="54E72720" w14:textId="77777777" w:rsidR="00E00738" w:rsidRPr="00246CED" w:rsidRDefault="00E00738" w:rsidP="00E56546">
            <w:pPr>
              <w:pStyle w:val="Header1"/>
              <w:spacing w:after="60"/>
              <w:outlineLvl w:val="0"/>
              <w:rPr>
                <w:b w:val="0"/>
                <w:sz w:val="22"/>
                <w:szCs w:val="22"/>
              </w:rPr>
            </w:pPr>
            <w:r w:rsidRPr="00246CED">
              <w:rPr>
                <w:b w:val="0"/>
                <w:sz w:val="22"/>
                <w:szCs w:val="22"/>
              </w:rPr>
              <w:t>Eligibility ………………………………………………….………………………………</w:t>
            </w:r>
            <w:r>
              <w:rPr>
                <w:b w:val="0"/>
                <w:sz w:val="22"/>
                <w:szCs w:val="22"/>
              </w:rPr>
              <w:t>……..….</w:t>
            </w:r>
          </w:p>
        </w:tc>
        <w:tc>
          <w:tcPr>
            <w:tcW w:w="734" w:type="dxa"/>
            <w:shd w:val="clear" w:color="auto" w:fill="auto"/>
            <w:vAlign w:val="bottom"/>
          </w:tcPr>
          <w:p w14:paraId="42D4DCE7" w14:textId="77777777" w:rsidR="00E00738" w:rsidRPr="00246CED" w:rsidRDefault="00E00738" w:rsidP="00E56546">
            <w:pPr>
              <w:pStyle w:val="Header1"/>
              <w:spacing w:after="60"/>
              <w:jc w:val="center"/>
              <w:outlineLvl w:val="0"/>
              <w:rPr>
                <w:b w:val="0"/>
                <w:sz w:val="22"/>
                <w:szCs w:val="22"/>
              </w:rPr>
            </w:pPr>
            <w:r>
              <w:rPr>
                <w:b w:val="0"/>
                <w:sz w:val="22"/>
                <w:szCs w:val="22"/>
              </w:rPr>
              <w:t>4</w:t>
            </w:r>
          </w:p>
        </w:tc>
      </w:tr>
      <w:tr w:rsidR="00E00738" w:rsidRPr="00246CED" w14:paraId="0EA0E7FA" w14:textId="77777777" w:rsidTr="0004703F">
        <w:trPr>
          <w:trHeight w:val="252"/>
        </w:trPr>
        <w:tc>
          <w:tcPr>
            <w:tcW w:w="9076" w:type="dxa"/>
            <w:shd w:val="clear" w:color="auto" w:fill="auto"/>
          </w:tcPr>
          <w:p w14:paraId="4A45BF28" w14:textId="77777777" w:rsidR="00E00738" w:rsidRPr="00246CED" w:rsidRDefault="00E00738" w:rsidP="00E56546">
            <w:pPr>
              <w:pStyle w:val="Header1"/>
              <w:spacing w:after="60"/>
              <w:outlineLvl w:val="0"/>
              <w:rPr>
                <w:b w:val="0"/>
                <w:sz w:val="22"/>
                <w:szCs w:val="22"/>
              </w:rPr>
            </w:pPr>
            <w:r w:rsidRPr="00246CED">
              <w:rPr>
                <w:b w:val="0"/>
                <w:sz w:val="22"/>
                <w:szCs w:val="22"/>
              </w:rPr>
              <w:t>General Disqualifications ………………………………….……………………………………</w:t>
            </w:r>
            <w:r>
              <w:rPr>
                <w:b w:val="0"/>
                <w:sz w:val="22"/>
                <w:szCs w:val="22"/>
              </w:rPr>
              <w:t>..</w:t>
            </w:r>
          </w:p>
        </w:tc>
        <w:tc>
          <w:tcPr>
            <w:tcW w:w="734" w:type="dxa"/>
            <w:shd w:val="clear" w:color="auto" w:fill="auto"/>
            <w:vAlign w:val="bottom"/>
          </w:tcPr>
          <w:p w14:paraId="70C347A8" w14:textId="6F84E7B4" w:rsidR="00E00738" w:rsidRPr="00246CED" w:rsidRDefault="0004703F" w:rsidP="00E56546">
            <w:pPr>
              <w:pStyle w:val="Header1"/>
              <w:spacing w:after="60"/>
              <w:jc w:val="center"/>
              <w:outlineLvl w:val="0"/>
              <w:rPr>
                <w:b w:val="0"/>
                <w:sz w:val="22"/>
                <w:szCs w:val="22"/>
              </w:rPr>
            </w:pPr>
            <w:r>
              <w:rPr>
                <w:b w:val="0"/>
                <w:sz w:val="22"/>
                <w:szCs w:val="22"/>
              </w:rPr>
              <w:t>5</w:t>
            </w:r>
          </w:p>
        </w:tc>
      </w:tr>
      <w:tr w:rsidR="00E00738" w:rsidRPr="00246CED" w14:paraId="5B91CC8D" w14:textId="77777777" w:rsidTr="0004703F">
        <w:trPr>
          <w:trHeight w:val="252"/>
        </w:trPr>
        <w:tc>
          <w:tcPr>
            <w:tcW w:w="9076" w:type="dxa"/>
            <w:shd w:val="clear" w:color="auto" w:fill="auto"/>
          </w:tcPr>
          <w:p w14:paraId="4DF023AF" w14:textId="77777777" w:rsidR="00E00738" w:rsidRPr="00246CED" w:rsidRDefault="00E00738" w:rsidP="00E56546">
            <w:pPr>
              <w:pStyle w:val="Header1"/>
              <w:spacing w:after="60"/>
              <w:outlineLvl w:val="0"/>
              <w:rPr>
                <w:b w:val="0"/>
                <w:sz w:val="22"/>
                <w:szCs w:val="22"/>
              </w:rPr>
            </w:pPr>
            <w:r w:rsidRPr="00246CED">
              <w:rPr>
                <w:b w:val="0"/>
                <w:sz w:val="22"/>
                <w:szCs w:val="22"/>
              </w:rPr>
              <w:t>Final</w:t>
            </w:r>
            <w:r>
              <w:rPr>
                <w:b w:val="0"/>
                <w:sz w:val="22"/>
                <w:szCs w:val="22"/>
              </w:rPr>
              <w:t xml:space="preserve"> Scoring …………………………………………….…………</w:t>
            </w:r>
            <w:r w:rsidRPr="00246CED">
              <w:rPr>
                <w:b w:val="0"/>
                <w:sz w:val="22"/>
                <w:szCs w:val="22"/>
              </w:rPr>
              <w:t>…………</w:t>
            </w:r>
            <w:r>
              <w:rPr>
                <w:b w:val="0"/>
                <w:sz w:val="22"/>
                <w:szCs w:val="22"/>
              </w:rPr>
              <w:t>…</w:t>
            </w:r>
            <w:r w:rsidRPr="00246CED">
              <w:rPr>
                <w:b w:val="0"/>
                <w:sz w:val="22"/>
                <w:szCs w:val="22"/>
              </w:rPr>
              <w:t>………………...</w:t>
            </w:r>
          </w:p>
        </w:tc>
        <w:tc>
          <w:tcPr>
            <w:tcW w:w="734" w:type="dxa"/>
            <w:shd w:val="clear" w:color="auto" w:fill="auto"/>
            <w:vAlign w:val="bottom"/>
          </w:tcPr>
          <w:p w14:paraId="1095BD74" w14:textId="77777777" w:rsidR="00E00738" w:rsidRPr="00246CED" w:rsidRDefault="00E00738" w:rsidP="00E56546">
            <w:pPr>
              <w:pStyle w:val="Header1"/>
              <w:spacing w:after="60"/>
              <w:jc w:val="center"/>
              <w:outlineLvl w:val="0"/>
              <w:rPr>
                <w:b w:val="0"/>
                <w:sz w:val="22"/>
                <w:szCs w:val="22"/>
              </w:rPr>
            </w:pPr>
            <w:r>
              <w:rPr>
                <w:b w:val="0"/>
                <w:sz w:val="22"/>
                <w:szCs w:val="22"/>
              </w:rPr>
              <w:t>5</w:t>
            </w:r>
          </w:p>
        </w:tc>
      </w:tr>
      <w:tr w:rsidR="00E00738" w:rsidRPr="00246CED" w14:paraId="669DAA66" w14:textId="77777777" w:rsidTr="0004703F">
        <w:trPr>
          <w:trHeight w:val="252"/>
        </w:trPr>
        <w:tc>
          <w:tcPr>
            <w:tcW w:w="9076" w:type="dxa"/>
            <w:shd w:val="clear" w:color="auto" w:fill="auto"/>
          </w:tcPr>
          <w:p w14:paraId="03612D05" w14:textId="77777777" w:rsidR="00E00738" w:rsidRPr="00246CED" w:rsidRDefault="00E00738" w:rsidP="00E56546">
            <w:pPr>
              <w:pStyle w:val="Header1"/>
              <w:spacing w:after="60"/>
              <w:outlineLvl w:val="0"/>
              <w:rPr>
                <w:b w:val="0"/>
                <w:sz w:val="22"/>
                <w:szCs w:val="22"/>
              </w:rPr>
            </w:pPr>
            <w:r w:rsidRPr="00246CED">
              <w:rPr>
                <w:b w:val="0"/>
                <w:sz w:val="22"/>
                <w:szCs w:val="22"/>
              </w:rPr>
              <w:t>Schedules …………………………………………………………………….……</w:t>
            </w:r>
            <w:r>
              <w:rPr>
                <w:b w:val="0"/>
                <w:sz w:val="22"/>
                <w:szCs w:val="22"/>
              </w:rPr>
              <w:t>…</w:t>
            </w:r>
            <w:r w:rsidRPr="00246CED">
              <w:rPr>
                <w:b w:val="0"/>
                <w:sz w:val="22"/>
                <w:szCs w:val="22"/>
              </w:rPr>
              <w:t>……………</w:t>
            </w:r>
          </w:p>
        </w:tc>
        <w:tc>
          <w:tcPr>
            <w:tcW w:w="734" w:type="dxa"/>
            <w:shd w:val="clear" w:color="auto" w:fill="auto"/>
            <w:vAlign w:val="bottom"/>
          </w:tcPr>
          <w:p w14:paraId="4208CC98" w14:textId="77777777" w:rsidR="00E00738" w:rsidRPr="00246CED" w:rsidRDefault="00E00738" w:rsidP="00E56546">
            <w:pPr>
              <w:pStyle w:val="Header1"/>
              <w:spacing w:after="60"/>
              <w:jc w:val="center"/>
              <w:outlineLvl w:val="0"/>
              <w:rPr>
                <w:b w:val="0"/>
                <w:sz w:val="22"/>
                <w:szCs w:val="22"/>
              </w:rPr>
            </w:pPr>
            <w:r>
              <w:rPr>
                <w:b w:val="0"/>
                <w:sz w:val="22"/>
                <w:szCs w:val="22"/>
              </w:rPr>
              <w:t>5</w:t>
            </w:r>
          </w:p>
        </w:tc>
      </w:tr>
      <w:tr w:rsidR="00E00738" w:rsidRPr="00246CED" w14:paraId="6518A267" w14:textId="77777777" w:rsidTr="0004703F">
        <w:trPr>
          <w:trHeight w:val="252"/>
        </w:trPr>
        <w:tc>
          <w:tcPr>
            <w:tcW w:w="9076" w:type="dxa"/>
            <w:shd w:val="clear" w:color="auto" w:fill="auto"/>
          </w:tcPr>
          <w:p w14:paraId="499EFA53" w14:textId="73B4316B" w:rsidR="00E00738" w:rsidRPr="00246CED" w:rsidRDefault="00E00738" w:rsidP="00E56546">
            <w:pPr>
              <w:pStyle w:val="Header1"/>
              <w:spacing w:after="60"/>
              <w:outlineLvl w:val="0"/>
              <w:rPr>
                <w:b w:val="0"/>
                <w:sz w:val="22"/>
                <w:szCs w:val="22"/>
              </w:rPr>
            </w:pPr>
            <w:r>
              <w:rPr>
                <w:b w:val="0"/>
                <w:sz w:val="22"/>
                <w:szCs w:val="22"/>
              </w:rPr>
              <w:t>General Provisions……………………………………………………………………….……</w:t>
            </w:r>
            <w:r w:rsidR="0004703F">
              <w:rPr>
                <w:b w:val="0"/>
                <w:sz w:val="22"/>
                <w:szCs w:val="22"/>
              </w:rPr>
              <w:t>.</w:t>
            </w:r>
            <w:r>
              <w:rPr>
                <w:b w:val="0"/>
                <w:sz w:val="22"/>
                <w:szCs w:val="22"/>
              </w:rPr>
              <w:t>.…</w:t>
            </w:r>
          </w:p>
        </w:tc>
        <w:tc>
          <w:tcPr>
            <w:tcW w:w="734" w:type="dxa"/>
            <w:shd w:val="clear" w:color="auto" w:fill="auto"/>
            <w:vAlign w:val="bottom"/>
          </w:tcPr>
          <w:p w14:paraId="72F611E0" w14:textId="77777777" w:rsidR="00E00738" w:rsidRDefault="00E00738" w:rsidP="00E56546">
            <w:pPr>
              <w:pStyle w:val="Header1"/>
              <w:spacing w:after="60"/>
              <w:jc w:val="center"/>
              <w:outlineLvl w:val="0"/>
              <w:rPr>
                <w:b w:val="0"/>
                <w:sz w:val="22"/>
                <w:szCs w:val="22"/>
              </w:rPr>
            </w:pPr>
            <w:r>
              <w:rPr>
                <w:b w:val="0"/>
                <w:sz w:val="22"/>
                <w:szCs w:val="22"/>
              </w:rPr>
              <w:t>5</w:t>
            </w:r>
          </w:p>
        </w:tc>
      </w:tr>
      <w:tr w:rsidR="00E00738" w:rsidRPr="00246CED" w14:paraId="3EB9324B" w14:textId="77777777" w:rsidTr="0004703F">
        <w:trPr>
          <w:trHeight w:val="252"/>
        </w:trPr>
        <w:tc>
          <w:tcPr>
            <w:tcW w:w="9076" w:type="dxa"/>
            <w:shd w:val="clear" w:color="auto" w:fill="auto"/>
          </w:tcPr>
          <w:p w14:paraId="7D1B3623" w14:textId="77777777" w:rsidR="00E00738" w:rsidRPr="00246CED" w:rsidRDefault="00E00738" w:rsidP="00E56546">
            <w:pPr>
              <w:pStyle w:val="Header1"/>
              <w:spacing w:after="60"/>
              <w:outlineLvl w:val="0"/>
              <w:rPr>
                <w:b w:val="0"/>
                <w:sz w:val="22"/>
                <w:szCs w:val="22"/>
              </w:rPr>
            </w:pPr>
          </w:p>
        </w:tc>
        <w:tc>
          <w:tcPr>
            <w:tcW w:w="734" w:type="dxa"/>
            <w:shd w:val="clear" w:color="auto" w:fill="auto"/>
          </w:tcPr>
          <w:p w14:paraId="17F8CC10" w14:textId="77777777" w:rsidR="00E00738" w:rsidRPr="00246CED" w:rsidRDefault="00E00738" w:rsidP="00E56546">
            <w:pPr>
              <w:pStyle w:val="Header1"/>
              <w:spacing w:after="60"/>
              <w:outlineLvl w:val="0"/>
              <w:rPr>
                <w:b w:val="0"/>
                <w:sz w:val="22"/>
                <w:szCs w:val="22"/>
              </w:rPr>
            </w:pPr>
          </w:p>
        </w:tc>
      </w:tr>
      <w:tr w:rsidR="00E00738" w:rsidRPr="00B227CD" w14:paraId="217E8DF0" w14:textId="77777777" w:rsidTr="0004703F">
        <w:trPr>
          <w:trHeight w:val="252"/>
        </w:trPr>
        <w:tc>
          <w:tcPr>
            <w:tcW w:w="9091" w:type="dxa"/>
            <w:shd w:val="clear" w:color="auto" w:fill="auto"/>
          </w:tcPr>
          <w:p w14:paraId="61CB2EBA" w14:textId="77777777" w:rsidR="00E00738" w:rsidRPr="00457576" w:rsidRDefault="00E00738" w:rsidP="00E56546">
            <w:pPr>
              <w:pStyle w:val="Header1"/>
              <w:spacing w:after="60"/>
              <w:outlineLvl w:val="0"/>
              <w:rPr>
                <w:rFonts w:cs="Arial"/>
                <w:sz w:val="22"/>
                <w:szCs w:val="22"/>
              </w:rPr>
            </w:pPr>
            <w:r w:rsidRPr="00246CED">
              <w:rPr>
                <w:sz w:val="22"/>
                <w:szCs w:val="22"/>
                <w:u w:val="single"/>
              </w:rPr>
              <w:t>Culinary</w:t>
            </w:r>
            <w:r>
              <w:rPr>
                <w:sz w:val="22"/>
                <w:szCs w:val="22"/>
                <w:u w:val="single"/>
              </w:rPr>
              <w:t xml:space="preserve"> Competition</w:t>
            </w:r>
          </w:p>
        </w:tc>
        <w:tc>
          <w:tcPr>
            <w:tcW w:w="719" w:type="dxa"/>
            <w:shd w:val="clear" w:color="auto" w:fill="auto"/>
          </w:tcPr>
          <w:p w14:paraId="4ACC7A59" w14:textId="77777777" w:rsidR="00E00738" w:rsidRPr="00B227CD" w:rsidRDefault="00E00738" w:rsidP="00E56546">
            <w:pPr>
              <w:spacing w:line="288" w:lineRule="auto"/>
              <w:rPr>
                <w:rFonts w:ascii="Arial" w:hAnsi="Arial" w:cs="Arial"/>
                <w:sz w:val="22"/>
                <w:szCs w:val="22"/>
              </w:rPr>
            </w:pPr>
          </w:p>
        </w:tc>
      </w:tr>
      <w:tr w:rsidR="00E00738" w:rsidRPr="00B227CD" w14:paraId="3369564C" w14:textId="77777777" w:rsidTr="0004703F">
        <w:trPr>
          <w:trHeight w:val="252"/>
        </w:trPr>
        <w:tc>
          <w:tcPr>
            <w:tcW w:w="9091" w:type="dxa"/>
            <w:shd w:val="clear" w:color="auto" w:fill="auto"/>
          </w:tcPr>
          <w:p w14:paraId="0F17EF5B" w14:textId="77777777" w:rsidR="00E00738" w:rsidRDefault="00E00738" w:rsidP="00E56546">
            <w:pPr>
              <w:pStyle w:val="Header1"/>
              <w:spacing w:after="60"/>
              <w:outlineLvl w:val="0"/>
              <w:rPr>
                <w:b w:val="0"/>
                <w:sz w:val="22"/>
                <w:szCs w:val="22"/>
              </w:rPr>
            </w:pPr>
            <w:r>
              <w:rPr>
                <w:b w:val="0"/>
                <w:sz w:val="22"/>
                <w:szCs w:val="22"/>
              </w:rPr>
              <w:t>Description</w:t>
            </w:r>
            <w:r w:rsidRPr="00246CED">
              <w:rPr>
                <w:b w:val="0"/>
                <w:sz w:val="22"/>
                <w:szCs w:val="22"/>
              </w:rPr>
              <w:t>…………………………………………………………………………………</w:t>
            </w:r>
            <w:r>
              <w:rPr>
                <w:b w:val="0"/>
                <w:sz w:val="22"/>
                <w:szCs w:val="22"/>
              </w:rPr>
              <w:t>………</w:t>
            </w:r>
          </w:p>
        </w:tc>
        <w:tc>
          <w:tcPr>
            <w:tcW w:w="719" w:type="dxa"/>
            <w:shd w:val="clear" w:color="auto" w:fill="auto"/>
            <w:vAlign w:val="bottom"/>
          </w:tcPr>
          <w:p w14:paraId="24462E42" w14:textId="3E416D98" w:rsidR="00E00738" w:rsidRDefault="0004703F" w:rsidP="00E56546">
            <w:pPr>
              <w:pStyle w:val="Header1"/>
              <w:spacing w:after="60"/>
              <w:jc w:val="center"/>
              <w:outlineLvl w:val="0"/>
              <w:rPr>
                <w:b w:val="0"/>
                <w:sz w:val="22"/>
                <w:szCs w:val="22"/>
              </w:rPr>
            </w:pPr>
            <w:r>
              <w:rPr>
                <w:b w:val="0"/>
                <w:sz w:val="22"/>
                <w:szCs w:val="22"/>
              </w:rPr>
              <w:t>7</w:t>
            </w:r>
          </w:p>
        </w:tc>
      </w:tr>
      <w:tr w:rsidR="00E00738" w:rsidRPr="00B227CD" w14:paraId="678756DD" w14:textId="77777777" w:rsidTr="0004703F">
        <w:trPr>
          <w:trHeight w:val="252"/>
        </w:trPr>
        <w:tc>
          <w:tcPr>
            <w:tcW w:w="9091" w:type="dxa"/>
            <w:shd w:val="clear" w:color="auto" w:fill="auto"/>
          </w:tcPr>
          <w:p w14:paraId="6B205D8D" w14:textId="77777777" w:rsidR="00E00738" w:rsidRDefault="00E00738" w:rsidP="00E56546">
            <w:pPr>
              <w:pStyle w:val="Header1"/>
              <w:spacing w:after="60"/>
              <w:outlineLvl w:val="0"/>
              <w:rPr>
                <w:b w:val="0"/>
                <w:sz w:val="22"/>
                <w:szCs w:val="22"/>
              </w:rPr>
            </w:pPr>
            <w:r>
              <w:rPr>
                <w:b w:val="0"/>
                <w:sz w:val="22"/>
                <w:szCs w:val="22"/>
              </w:rPr>
              <w:t>Scoring</w:t>
            </w:r>
            <w:r w:rsidRPr="00246CED">
              <w:rPr>
                <w:b w:val="0"/>
                <w:sz w:val="22"/>
                <w:szCs w:val="22"/>
              </w:rPr>
              <w:t xml:space="preserve"> …………………………………………………………………………………</w:t>
            </w:r>
            <w:r>
              <w:rPr>
                <w:b w:val="0"/>
                <w:sz w:val="22"/>
                <w:szCs w:val="22"/>
              </w:rPr>
              <w:t>……</w:t>
            </w:r>
            <w:r w:rsidRPr="00246CED">
              <w:rPr>
                <w:b w:val="0"/>
                <w:sz w:val="22"/>
                <w:szCs w:val="22"/>
              </w:rPr>
              <w:t>……</w:t>
            </w:r>
            <w:r>
              <w:rPr>
                <w:b w:val="0"/>
                <w:sz w:val="22"/>
                <w:szCs w:val="22"/>
              </w:rPr>
              <w:t>.</w:t>
            </w:r>
            <w:r w:rsidRPr="00246CED">
              <w:rPr>
                <w:b w:val="0"/>
                <w:sz w:val="22"/>
                <w:szCs w:val="22"/>
              </w:rPr>
              <w:t>.</w:t>
            </w:r>
          </w:p>
        </w:tc>
        <w:tc>
          <w:tcPr>
            <w:tcW w:w="719" w:type="dxa"/>
            <w:shd w:val="clear" w:color="auto" w:fill="auto"/>
            <w:vAlign w:val="bottom"/>
          </w:tcPr>
          <w:p w14:paraId="53B1D00D" w14:textId="35B25F75" w:rsidR="00E00738" w:rsidRDefault="0004703F" w:rsidP="00E56546">
            <w:pPr>
              <w:pStyle w:val="Header1"/>
              <w:spacing w:after="60"/>
              <w:jc w:val="center"/>
              <w:outlineLvl w:val="0"/>
              <w:rPr>
                <w:b w:val="0"/>
                <w:sz w:val="22"/>
                <w:szCs w:val="22"/>
              </w:rPr>
            </w:pPr>
            <w:r>
              <w:rPr>
                <w:b w:val="0"/>
                <w:sz w:val="22"/>
                <w:szCs w:val="22"/>
              </w:rPr>
              <w:t>7</w:t>
            </w:r>
          </w:p>
        </w:tc>
      </w:tr>
      <w:tr w:rsidR="00E00738" w:rsidRPr="00B227CD" w14:paraId="2C2ABB01" w14:textId="77777777" w:rsidTr="0004703F">
        <w:trPr>
          <w:trHeight w:val="252"/>
        </w:trPr>
        <w:tc>
          <w:tcPr>
            <w:tcW w:w="9091" w:type="dxa"/>
            <w:shd w:val="clear" w:color="auto" w:fill="auto"/>
          </w:tcPr>
          <w:p w14:paraId="4E1C5BD0" w14:textId="77777777" w:rsidR="00E00738" w:rsidRPr="003F121C" w:rsidRDefault="00E00738" w:rsidP="00E56546">
            <w:pPr>
              <w:pStyle w:val="Header1"/>
              <w:spacing w:after="60"/>
              <w:outlineLvl w:val="0"/>
              <w:rPr>
                <w:b w:val="0"/>
                <w:sz w:val="22"/>
                <w:szCs w:val="22"/>
              </w:rPr>
            </w:pPr>
            <w:r w:rsidRPr="003F121C">
              <w:rPr>
                <w:rFonts w:cs="Arial"/>
                <w:b w:val="0"/>
                <w:sz w:val="22"/>
              </w:rPr>
              <w:t>Menu Planning &amp; Preparation for</w:t>
            </w:r>
            <w:r>
              <w:rPr>
                <w:rFonts w:cs="Arial"/>
                <w:b w:val="0"/>
                <w:sz w:val="22"/>
              </w:rPr>
              <w:t xml:space="preserve"> Culinary</w:t>
            </w:r>
            <w:r w:rsidRPr="003F121C">
              <w:rPr>
                <w:rFonts w:cs="Arial"/>
                <w:b w:val="0"/>
                <w:sz w:val="22"/>
              </w:rPr>
              <w:t xml:space="preserve"> Competition</w:t>
            </w:r>
            <w:r>
              <w:rPr>
                <w:rFonts w:cs="Arial"/>
                <w:b w:val="0"/>
                <w:sz w:val="22"/>
              </w:rPr>
              <w:t>……………………………</w:t>
            </w:r>
            <w:r w:rsidRPr="003F121C">
              <w:rPr>
                <w:rFonts w:cs="Arial"/>
                <w:b w:val="0"/>
                <w:sz w:val="22"/>
              </w:rPr>
              <w:t>………….</w:t>
            </w:r>
          </w:p>
        </w:tc>
        <w:tc>
          <w:tcPr>
            <w:tcW w:w="719" w:type="dxa"/>
            <w:shd w:val="clear" w:color="auto" w:fill="auto"/>
            <w:vAlign w:val="bottom"/>
          </w:tcPr>
          <w:p w14:paraId="30FB1A3F" w14:textId="65E99B69" w:rsidR="00E00738" w:rsidRDefault="0004703F" w:rsidP="00E56546">
            <w:pPr>
              <w:pStyle w:val="Header1"/>
              <w:spacing w:after="60"/>
              <w:jc w:val="center"/>
              <w:outlineLvl w:val="0"/>
              <w:rPr>
                <w:b w:val="0"/>
                <w:sz w:val="22"/>
                <w:szCs w:val="22"/>
              </w:rPr>
            </w:pPr>
            <w:r>
              <w:rPr>
                <w:b w:val="0"/>
                <w:sz w:val="22"/>
                <w:szCs w:val="22"/>
              </w:rPr>
              <w:t>7</w:t>
            </w:r>
          </w:p>
        </w:tc>
      </w:tr>
      <w:tr w:rsidR="00E00738" w:rsidRPr="00B227CD" w14:paraId="0FE706B9" w14:textId="77777777" w:rsidTr="0004703F">
        <w:trPr>
          <w:trHeight w:val="252"/>
        </w:trPr>
        <w:tc>
          <w:tcPr>
            <w:tcW w:w="9091" w:type="dxa"/>
            <w:shd w:val="clear" w:color="auto" w:fill="auto"/>
          </w:tcPr>
          <w:p w14:paraId="7E54E037" w14:textId="77777777" w:rsidR="00E00738" w:rsidRDefault="00E00738" w:rsidP="00E56546">
            <w:pPr>
              <w:pStyle w:val="Header1"/>
              <w:spacing w:after="60"/>
              <w:outlineLvl w:val="0"/>
              <w:rPr>
                <w:b w:val="0"/>
                <w:sz w:val="22"/>
                <w:szCs w:val="22"/>
              </w:rPr>
            </w:pPr>
            <w:r>
              <w:rPr>
                <w:b w:val="0"/>
                <w:sz w:val="22"/>
                <w:szCs w:val="22"/>
              </w:rPr>
              <w:t>Workspace and Equipment...……………………………………………………</w:t>
            </w:r>
            <w:r w:rsidRPr="00246CED">
              <w:rPr>
                <w:b w:val="0"/>
                <w:sz w:val="22"/>
                <w:szCs w:val="22"/>
              </w:rPr>
              <w:t>……....</w:t>
            </w:r>
            <w:r>
              <w:rPr>
                <w:b w:val="0"/>
                <w:sz w:val="22"/>
                <w:szCs w:val="22"/>
              </w:rPr>
              <w:t>...</w:t>
            </w:r>
            <w:r w:rsidRPr="00246CED">
              <w:rPr>
                <w:b w:val="0"/>
                <w:sz w:val="22"/>
                <w:szCs w:val="22"/>
              </w:rPr>
              <w:t>.....</w:t>
            </w:r>
            <w:r>
              <w:rPr>
                <w:b w:val="0"/>
                <w:sz w:val="22"/>
                <w:szCs w:val="22"/>
              </w:rPr>
              <w:t>.</w:t>
            </w:r>
            <w:r w:rsidRPr="00246CED">
              <w:rPr>
                <w:b w:val="0"/>
                <w:sz w:val="22"/>
                <w:szCs w:val="22"/>
              </w:rPr>
              <w:t>...</w:t>
            </w:r>
          </w:p>
        </w:tc>
        <w:tc>
          <w:tcPr>
            <w:tcW w:w="719" w:type="dxa"/>
            <w:shd w:val="clear" w:color="auto" w:fill="auto"/>
            <w:vAlign w:val="bottom"/>
          </w:tcPr>
          <w:p w14:paraId="192A896E" w14:textId="2EC88E29" w:rsidR="00E00738" w:rsidRDefault="0004703F" w:rsidP="00E56546">
            <w:pPr>
              <w:pStyle w:val="Header1"/>
              <w:spacing w:after="60"/>
              <w:jc w:val="center"/>
              <w:outlineLvl w:val="0"/>
              <w:rPr>
                <w:b w:val="0"/>
                <w:sz w:val="22"/>
                <w:szCs w:val="22"/>
              </w:rPr>
            </w:pPr>
            <w:r>
              <w:rPr>
                <w:b w:val="0"/>
                <w:sz w:val="22"/>
                <w:szCs w:val="22"/>
              </w:rPr>
              <w:t>8</w:t>
            </w:r>
          </w:p>
        </w:tc>
      </w:tr>
      <w:tr w:rsidR="00E00738" w:rsidRPr="00B227CD" w14:paraId="71B3F343" w14:textId="77777777" w:rsidTr="0004703F">
        <w:trPr>
          <w:trHeight w:val="252"/>
        </w:trPr>
        <w:tc>
          <w:tcPr>
            <w:tcW w:w="9091" w:type="dxa"/>
            <w:shd w:val="clear" w:color="auto" w:fill="auto"/>
          </w:tcPr>
          <w:p w14:paraId="2CF99ECE" w14:textId="77777777" w:rsidR="00E00738" w:rsidRDefault="00E00738" w:rsidP="00E56546">
            <w:pPr>
              <w:pStyle w:val="Header1"/>
              <w:spacing w:after="60"/>
              <w:outlineLvl w:val="0"/>
              <w:rPr>
                <w:b w:val="0"/>
                <w:sz w:val="22"/>
                <w:szCs w:val="22"/>
              </w:rPr>
            </w:pPr>
            <w:r>
              <w:rPr>
                <w:b w:val="0"/>
                <w:sz w:val="22"/>
                <w:szCs w:val="22"/>
              </w:rPr>
              <w:t>Menu and Recipe Presentation</w:t>
            </w:r>
            <w:r w:rsidRPr="00246CED">
              <w:rPr>
                <w:b w:val="0"/>
                <w:sz w:val="22"/>
                <w:szCs w:val="22"/>
              </w:rPr>
              <w:t>………………………………………………………………</w:t>
            </w:r>
            <w:r>
              <w:rPr>
                <w:b w:val="0"/>
                <w:sz w:val="22"/>
                <w:szCs w:val="22"/>
              </w:rPr>
              <w:t>…..</w:t>
            </w:r>
          </w:p>
        </w:tc>
        <w:tc>
          <w:tcPr>
            <w:tcW w:w="719" w:type="dxa"/>
            <w:shd w:val="clear" w:color="auto" w:fill="auto"/>
            <w:vAlign w:val="bottom"/>
          </w:tcPr>
          <w:p w14:paraId="7F4E1621" w14:textId="5AF0C058" w:rsidR="00E00738" w:rsidRDefault="0004703F" w:rsidP="00E56546">
            <w:pPr>
              <w:pStyle w:val="Header1"/>
              <w:spacing w:after="60"/>
              <w:jc w:val="center"/>
              <w:outlineLvl w:val="0"/>
              <w:rPr>
                <w:b w:val="0"/>
                <w:sz w:val="22"/>
                <w:szCs w:val="22"/>
              </w:rPr>
            </w:pPr>
            <w:r>
              <w:rPr>
                <w:b w:val="0"/>
                <w:sz w:val="22"/>
                <w:szCs w:val="22"/>
              </w:rPr>
              <w:t>9</w:t>
            </w:r>
          </w:p>
        </w:tc>
      </w:tr>
      <w:tr w:rsidR="00E00738" w:rsidRPr="00B227CD" w14:paraId="6DF5ECBD" w14:textId="77777777" w:rsidTr="0004703F">
        <w:trPr>
          <w:trHeight w:val="252"/>
        </w:trPr>
        <w:tc>
          <w:tcPr>
            <w:tcW w:w="9091" w:type="dxa"/>
            <w:shd w:val="clear" w:color="auto" w:fill="auto"/>
          </w:tcPr>
          <w:p w14:paraId="1F88342C" w14:textId="77777777" w:rsidR="00E00738" w:rsidRDefault="00E00738" w:rsidP="00E56546">
            <w:pPr>
              <w:pStyle w:val="Header1"/>
              <w:spacing w:after="60"/>
              <w:outlineLvl w:val="0"/>
              <w:rPr>
                <w:b w:val="0"/>
                <w:sz w:val="22"/>
                <w:szCs w:val="22"/>
              </w:rPr>
            </w:pPr>
            <w:r>
              <w:rPr>
                <w:b w:val="0"/>
                <w:sz w:val="22"/>
                <w:szCs w:val="22"/>
              </w:rPr>
              <w:t>Role of the Optional Team Manager………….…………………………………………</w:t>
            </w:r>
            <w:r w:rsidRPr="00246CED">
              <w:rPr>
                <w:b w:val="0"/>
                <w:sz w:val="22"/>
                <w:szCs w:val="22"/>
              </w:rPr>
              <w:t>…</w:t>
            </w:r>
            <w:r>
              <w:rPr>
                <w:b w:val="0"/>
                <w:sz w:val="22"/>
                <w:szCs w:val="22"/>
              </w:rPr>
              <w:t>.….</w:t>
            </w:r>
            <w:r w:rsidRPr="00246CED">
              <w:rPr>
                <w:b w:val="0"/>
                <w:sz w:val="22"/>
                <w:szCs w:val="22"/>
              </w:rPr>
              <w:t>..</w:t>
            </w:r>
          </w:p>
        </w:tc>
        <w:tc>
          <w:tcPr>
            <w:tcW w:w="719" w:type="dxa"/>
            <w:shd w:val="clear" w:color="auto" w:fill="auto"/>
            <w:vAlign w:val="bottom"/>
          </w:tcPr>
          <w:p w14:paraId="474645F0" w14:textId="0FEA4965" w:rsidR="00E00738" w:rsidRDefault="00E660DE" w:rsidP="00E56546">
            <w:pPr>
              <w:pStyle w:val="Header1"/>
              <w:spacing w:after="60"/>
              <w:jc w:val="center"/>
              <w:outlineLvl w:val="0"/>
              <w:rPr>
                <w:b w:val="0"/>
                <w:sz w:val="22"/>
                <w:szCs w:val="22"/>
              </w:rPr>
            </w:pPr>
            <w:r>
              <w:rPr>
                <w:b w:val="0"/>
                <w:sz w:val="22"/>
                <w:szCs w:val="22"/>
              </w:rPr>
              <w:t>9</w:t>
            </w:r>
          </w:p>
        </w:tc>
      </w:tr>
      <w:tr w:rsidR="00E00738" w:rsidRPr="00B227CD" w14:paraId="0BF8CA9B" w14:textId="77777777" w:rsidTr="0004703F">
        <w:trPr>
          <w:trHeight w:val="252"/>
        </w:trPr>
        <w:tc>
          <w:tcPr>
            <w:tcW w:w="9091" w:type="dxa"/>
            <w:shd w:val="clear" w:color="auto" w:fill="auto"/>
          </w:tcPr>
          <w:p w14:paraId="0E8805B9" w14:textId="77777777" w:rsidR="00E00738" w:rsidRDefault="00E00738" w:rsidP="00E56546">
            <w:pPr>
              <w:pStyle w:val="Header1"/>
              <w:spacing w:after="60"/>
              <w:outlineLvl w:val="0"/>
              <w:rPr>
                <w:b w:val="0"/>
                <w:sz w:val="22"/>
                <w:szCs w:val="22"/>
              </w:rPr>
            </w:pPr>
            <w:r>
              <w:rPr>
                <w:b w:val="0"/>
                <w:sz w:val="22"/>
                <w:szCs w:val="22"/>
              </w:rPr>
              <w:t>Uniform……………………….…………………………</w:t>
            </w:r>
            <w:r w:rsidRPr="00246CED">
              <w:rPr>
                <w:b w:val="0"/>
                <w:sz w:val="22"/>
                <w:szCs w:val="22"/>
              </w:rPr>
              <w:t>……………………………......</w:t>
            </w:r>
            <w:r>
              <w:rPr>
                <w:b w:val="0"/>
                <w:sz w:val="22"/>
                <w:szCs w:val="22"/>
              </w:rPr>
              <w:t>...</w:t>
            </w:r>
            <w:r w:rsidRPr="00246CED">
              <w:rPr>
                <w:b w:val="0"/>
                <w:sz w:val="22"/>
                <w:szCs w:val="22"/>
              </w:rPr>
              <w:t>.</w:t>
            </w:r>
            <w:r>
              <w:rPr>
                <w:b w:val="0"/>
                <w:sz w:val="22"/>
                <w:szCs w:val="22"/>
              </w:rPr>
              <w:t>.</w:t>
            </w:r>
            <w:r w:rsidRPr="00246CED">
              <w:rPr>
                <w:b w:val="0"/>
                <w:sz w:val="22"/>
                <w:szCs w:val="22"/>
              </w:rPr>
              <w:t>........</w:t>
            </w:r>
          </w:p>
        </w:tc>
        <w:tc>
          <w:tcPr>
            <w:tcW w:w="719" w:type="dxa"/>
            <w:shd w:val="clear" w:color="auto" w:fill="auto"/>
            <w:vAlign w:val="bottom"/>
          </w:tcPr>
          <w:p w14:paraId="135055D0" w14:textId="0B731F32" w:rsidR="00E00738" w:rsidRDefault="0004703F" w:rsidP="00E56546">
            <w:pPr>
              <w:pStyle w:val="Header1"/>
              <w:spacing w:after="60"/>
              <w:jc w:val="center"/>
              <w:outlineLvl w:val="0"/>
              <w:rPr>
                <w:b w:val="0"/>
                <w:sz w:val="22"/>
                <w:szCs w:val="22"/>
              </w:rPr>
            </w:pPr>
            <w:r>
              <w:rPr>
                <w:b w:val="0"/>
                <w:sz w:val="22"/>
                <w:szCs w:val="22"/>
              </w:rPr>
              <w:t>10</w:t>
            </w:r>
          </w:p>
        </w:tc>
      </w:tr>
      <w:tr w:rsidR="00E00738" w:rsidRPr="00B227CD" w14:paraId="7956F862" w14:textId="77777777" w:rsidTr="0004703F">
        <w:trPr>
          <w:trHeight w:val="252"/>
        </w:trPr>
        <w:tc>
          <w:tcPr>
            <w:tcW w:w="9091" w:type="dxa"/>
            <w:shd w:val="clear" w:color="auto" w:fill="auto"/>
          </w:tcPr>
          <w:p w14:paraId="62815F11" w14:textId="77777777" w:rsidR="00E00738" w:rsidRDefault="00E00738" w:rsidP="00E56546">
            <w:pPr>
              <w:pStyle w:val="Header1"/>
              <w:spacing w:after="60"/>
              <w:outlineLvl w:val="0"/>
              <w:rPr>
                <w:b w:val="0"/>
                <w:sz w:val="22"/>
                <w:szCs w:val="22"/>
              </w:rPr>
            </w:pPr>
            <w:r>
              <w:rPr>
                <w:b w:val="0"/>
                <w:sz w:val="22"/>
                <w:szCs w:val="22"/>
              </w:rPr>
              <w:t>Competition Flow…..………. ……………………………………………………</w:t>
            </w:r>
            <w:r w:rsidRPr="00246CED">
              <w:rPr>
                <w:b w:val="0"/>
                <w:sz w:val="22"/>
                <w:szCs w:val="22"/>
              </w:rPr>
              <w:t>…....</w:t>
            </w:r>
            <w:r>
              <w:rPr>
                <w:b w:val="0"/>
                <w:sz w:val="22"/>
                <w:szCs w:val="22"/>
              </w:rPr>
              <w:t>....</w:t>
            </w:r>
            <w:r w:rsidRPr="00246CED">
              <w:rPr>
                <w:b w:val="0"/>
                <w:sz w:val="22"/>
                <w:szCs w:val="22"/>
              </w:rPr>
              <w:t>...........</w:t>
            </w:r>
          </w:p>
        </w:tc>
        <w:tc>
          <w:tcPr>
            <w:tcW w:w="719" w:type="dxa"/>
            <w:shd w:val="clear" w:color="auto" w:fill="auto"/>
            <w:vAlign w:val="bottom"/>
          </w:tcPr>
          <w:p w14:paraId="18290950" w14:textId="4A06684E" w:rsidR="00E00738" w:rsidRDefault="0004703F" w:rsidP="00E56546">
            <w:pPr>
              <w:pStyle w:val="Header1"/>
              <w:spacing w:after="60"/>
              <w:jc w:val="center"/>
              <w:outlineLvl w:val="0"/>
              <w:rPr>
                <w:b w:val="0"/>
                <w:sz w:val="22"/>
                <w:szCs w:val="22"/>
              </w:rPr>
            </w:pPr>
            <w:r>
              <w:rPr>
                <w:b w:val="0"/>
                <w:sz w:val="22"/>
                <w:szCs w:val="22"/>
              </w:rPr>
              <w:t>10</w:t>
            </w:r>
          </w:p>
        </w:tc>
      </w:tr>
      <w:tr w:rsidR="00E00738" w:rsidRPr="00B227CD" w14:paraId="7AC5BEFF" w14:textId="77777777" w:rsidTr="0004703F">
        <w:trPr>
          <w:trHeight w:val="252"/>
        </w:trPr>
        <w:tc>
          <w:tcPr>
            <w:tcW w:w="9091" w:type="dxa"/>
            <w:shd w:val="clear" w:color="auto" w:fill="auto"/>
          </w:tcPr>
          <w:p w14:paraId="1883BBE5" w14:textId="77777777" w:rsidR="00E00738" w:rsidRDefault="00E00738" w:rsidP="00E56546">
            <w:pPr>
              <w:pStyle w:val="Header1"/>
              <w:spacing w:after="60"/>
              <w:outlineLvl w:val="0"/>
              <w:rPr>
                <w:b w:val="0"/>
                <w:sz w:val="22"/>
                <w:szCs w:val="22"/>
              </w:rPr>
            </w:pPr>
            <w:r>
              <w:rPr>
                <w:b w:val="0"/>
                <w:sz w:val="22"/>
                <w:szCs w:val="22"/>
              </w:rPr>
              <w:t>Product Check-in………………………………………………………</w:t>
            </w:r>
            <w:r w:rsidRPr="00246CED">
              <w:rPr>
                <w:b w:val="0"/>
                <w:sz w:val="22"/>
                <w:szCs w:val="22"/>
              </w:rPr>
              <w:t>…………….......</w:t>
            </w:r>
            <w:r>
              <w:rPr>
                <w:b w:val="0"/>
                <w:sz w:val="22"/>
                <w:szCs w:val="22"/>
              </w:rPr>
              <w:t>......</w:t>
            </w:r>
            <w:r w:rsidRPr="00246CED">
              <w:rPr>
                <w:b w:val="0"/>
                <w:sz w:val="22"/>
                <w:szCs w:val="22"/>
              </w:rPr>
              <w:t>.......</w:t>
            </w:r>
          </w:p>
        </w:tc>
        <w:tc>
          <w:tcPr>
            <w:tcW w:w="719" w:type="dxa"/>
            <w:shd w:val="clear" w:color="auto" w:fill="auto"/>
            <w:vAlign w:val="bottom"/>
          </w:tcPr>
          <w:p w14:paraId="10CBF013" w14:textId="5393EB50" w:rsidR="00E00738" w:rsidRDefault="00E00738" w:rsidP="00E56546">
            <w:pPr>
              <w:pStyle w:val="Header1"/>
              <w:spacing w:after="60"/>
              <w:jc w:val="center"/>
              <w:outlineLvl w:val="0"/>
              <w:rPr>
                <w:b w:val="0"/>
                <w:sz w:val="22"/>
                <w:szCs w:val="22"/>
              </w:rPr>
            </w:pPr>
            <w:r>
              <w:rPr>
                <w:b w:val="0"/>
                <w:sz w:val="22"/>
                <w:szCs w:val="22"/>
              </w:rPr>
              <w:t>1</w:t>
            </w:r>
            <w:r w:rsidR="0004703F">
              <w:rPr>
                <w:b w:val="0"/>
                <w:sz w:val="22"/>
                <w:szCs w:val="22"/>
              </w:rPr>
              <w:t>1</w:t>
            </w:r>
          </w:p>
        </w:tc>
      </w:tr>
      <w:tr w:rsidR="00E00738" w:rsidRPr="00B227CD" w14:paraId="7A9A8875" w14:textId="77777777" w:rsidTr="0004703F">
        <w:trPr>
          <w:trHeight w:val="252"/>
        </w:trPr>
        <w:tc>
          <w:tcPr>
            <w:tcW w:w="9091" w:type="dxa"/>
            <w:shd w:val="clear" w:color="auto" w:fill="auto"/>
          </w:tcPr>
          <w:p w14:paraId="0F3D4263" w14:textId="70665F41" w:rsidR="00E00738" w:rsidRDefault="00E00738" w:rsidP="0054564A">
            <w:pPr>
              <w:pStyle w:val="Header1"/>
              <w:spacing w:after="60"/>
              <w:outlineLvl w:val="0"/>
              <w:rPr>
                <w:b w:val="0"/>
                <w:sz w:val="22"/>
                <w:szCs w:val="22"/>
              </w:rPr>
            </w:pPr>
            <w:r>
              <w:rPr>
                <w:b w:val="0"/>
                <w:sz w:val="22"/>
                <w:szCs w:val="22"/>
              </w:rPr>
              <w:t>Report to Product Check-in…</w:t>
            </w:r>
            <w:r w:rsidR="0054564A">
              <w:rPr>
                <w:b w:val="0"/>
                <w:sz w:val="22"/>
                <w:szCs w:val="22"/>
              </w:rPr>
              <w:t>…</w:t>
            </w:r>
            <w:r>
              <w:rPr>
                <w:b w:val="0"/>
                <w:sz w:val="22"/>
                <w:szCs w:val="22"/>
              </w:rPr>
              <w:t>………………………………………………………...</w:t>
            </w:r>
            <w:r w:rsidRPr="00246CED">
              <w:rPr>
                <w:b w:val="0"/>
                <w:sz w:val="22"/>
                <w:szCs w:val="22"/>
              </w:rPr>
              <w:t>……….</w:t>
            </w:r>
          </w:p>
        </w:tc>
        <w:tc>
          <w:tcPr>
            <w:tcW w:w="719" w:type="dxa"/>
            <w:shd w:val="clear" w:color="auto" w:fill="auto"/>
            <w:vAlign w:val="bottom"/>
          </w:tcPr>
          <w:p w14:paraId="3C288C48" w14:textId="3D1A711A" w:rsidR="00E00738" w:rsidRDefault="00E00738" w:rsidP="00E56546">
            <w:pPr>
              <w:pStyle w:val="Header1"/>
              <w:spacing w:after="60"/>
              <w:jc w:val="center"/>
              <w:outlineLvl w:val="0"/>
              <w:rPr>
                <w:b w:val="0"/>
                <w:sz w:val="22"/>
                <w:szCs w:val="22"/>
              </w:rPr>
            </w:pPr>
            <w:r>
              <w:rPr>
                <w:b w:val="0"/>
                <w:sz w:val="22"/>
                <w:szCs w:val="22"/>
              </w:rPr>
              <w:t>1</w:t>
            </w:r>
            <w:r w:rsidR="0004703F">
              <w:rPr>
                <w:b w:val="0"/>
                <w:sz w:val="22"/>
                <w:szCs w:val="22"/>
              </w:rPr>
              <w:t>2</w:t>
            </w:r>
          </w:p>
        </w:tc>
      </w:tr>
      <w:tr w:rsidR="00E00738" w:rsidRPr="00B227CD" w14:paraId="57103A5D" w14:textId="77777777" w:rsidTr="0004703F">
        <w:trPr>
          <w:trHeight w:val="252"/>
        </w:trPr>
        <w:tc>
          <w:tcPr>
            <w:tcW w:w="9091" w:type="dxa"/>
            <w:shd w:val="clear" w:color="auto" w:fill="auto"/>
          </w:tcPr>
          <w:p w14:paraId="1571FCB3" w14:textId="77777777" w:rsidR="00E00738" w:rsidRDefault="00E00738" w:rsidP="00E56546">
            <w:pPr>
              <w:pStyle w:val="Header1"/>
              <w:spacing w:after="60"/>
              <w:outlineLvl w:val="0"/>
              <w:rPr>
                <w:b w:val="0"/>
                <w:sz w:val="22"/>
                <w:szCs w:val="22"/>
              </w:rPr>
            </w:pPr>
            <w:r>
              <w:rPr>
                <w:b w:val="0"/>
                <w:sz w:val="22"/>
                <w:szCs w:val="22"/>
              </w:rPr>
              <w:t>Team &amp; Menu Introduction..………………………………………………………………………</w:t>
            </w:r>
          </w:p>
        </w:tc>
        <w:tc>
          <w:tcPr>
            <w:tcW w:w="719" w:type="dxa"/>
            <w:shd w:val="clear" w:color="auto" w:fill="auto"/>
            <w:vAlign w:val="bottom"/>
          </w:tcPr>
          <w:p w14:paraId="50F80CCF" w14:textId="31EA7D59" w:rsidR="00E00738" w:rsidRDefault="00E00738" w:rsidP="00E56546">
            <w:pPr>
              <w:pStyle w:val="Header1"/>
              <w:spacing w:after="60"/>
              <w:jc w:val="center"/>
              <w:outlineLvl w:val="0"/>
              <w:rPr>
                <w:b w:val="0"/>
                <w:sz w:val="22"/>
                <w:szCs w:val="22"/>
              </w:rPr>
            </w:pPr>
            <w:r>
              <w:rPr>
                <w:b w:val="0"/>
                <w:sz w:val="22"/>
                <w:szCs w:val="22"/>
              </w:rPr>
              <w:t>1</w:t>
            </w:r>
            <w:r w:rsidR="0004703F">
              <w:rPr>
                <w:b w:val="0"/>
                <w:sz w:val="22"/>
                <w:szCs w:val="22"/>
              </w:rPr>
              <w:t>3</w:t>
            </w:r>
          </w:p>
        </w:tc>
      </w:tr>
      <w:tr w:rsidR="00E00738" w:rsidRPr="00B227CD" w14:paraId="3B2D60F9" w14:textId="77777777" w:rsidTr="0004703F">
        <w:trPr>
          <w:trHeight w:val="252"/>
        </w:trPr>
        <w:tc>
          <w:tcPr>
            <w:tcW w:w="9091" w:type="dxa"/>
            <w:shd w:val="clear" w:color="auto" w:fill="auto"/>
          </w:tcPr>
          <w:p w14:paraId="249BE178" w14:textId="77777777" w:rsidR="00E00738" w:rsidRDefault="00E00738" w:rsidP="00E56546">
            <w:pPr>
              <w:pStyle w:val="Header1"/>
              <w:spacing w:after="60"/>
              <w:outlineLvl w:val="0"/>
              <w:rPr>
                <w:b w:val="0"/>
                <w:sz w:val="22"/>
                <w:szCs w:val="22"/>
              </w:rPr>
            </w:pPr>
            <w:r w:rsidRPr="00246CED">
              <w:rPr>
                <w:b w:val="0"/>
                <w:sz w:val="22"/>
                <w:szCs w:val="22"/>
              </w:rPr>
              <w:t>Production Mise en Place ………………………………………………………………………..</w:t>
            </w:r>
          </w:p>
        </w:tc>
        <w:tc>
          <w:tcPr>
            <w:tcW w:w="719" w:type="dxa"/>
            <w:shd w:val="clear" w:color="auto" w:fill="auto"/>
            <w:vAlign w:val="bottom"/>
          </w:tcPr>
          <w:p w14:paraId="0B2590B7" w14:textId="58AD27F8" w:rsidR="00E00738" w:rsidRDefault="00E00738" w:rsidP="00E56546">
            <w:pPr>
              <w:pStyle w:val="Header1"/>
              <w:spacing w:after="60"/>
              <w:jc w:val="center"/>
              <w:outlineLvl w:val="0"/>
              <w:rPr>
                <w:b w:val="0"/>
                <w:sz w:val="22"/>
                <w:szCs w:val="22"/>
              </w:rPr>
            </w:pPr>
            <w:r>
              <w:rPr>
                <w:b w:val="0"/>
                <w:sz w:val="22"/>
                <w:szCs w:val="22"/>
              </w:rPr>
              <w:t>1</w:t>
            </w:r>
            <w:r w:rsidR="0004703F">
              <w:rPr>
                <w:b w:val="0"/>
                <w:sz w:val="22"/>
                <w:szCs w:val="22"/>
              </w:rPr>
              <w:t>3</w:t>
            </w:r>
          </w:p>
        </w:tc>
      </w:tr>
      <w:tr w:rsidR="00E00738" w:rsidRPr="00B227CD" w14:paraId="2CD82AD5" w14:textId="77777777" w:rsidTr="0004703F">
        <w:trPr>
          <w:trHeight w:val="252"/>
        </w:trPr>
        <w:tc>
          <w:tcPr>
            <w:tcW w:w="9091" w:type="dxa"/>
            <w:shd w:val="clear" w:color="auto" w:fill="auto"/>
          </w:tcPr>
          <w:p w14:paraId="56EDF58A" w14:textId="77777777" w:rsidR="00E00738" w:rsidRPr="00246CED" w:rsidRDefault="00E00738" w:rsidP="00E56546">
            <w:pPr>
              <w:pStyle w:val="Header1"/>
              <w:spacing w:after="60"/>
              <w:outlineLvl w:val="0"/>
              <w:rPr>
                <w:b w:val="0"/>
                <w:sz w:val="22"/>
                <w:szCs w:val="22"/>
              </w:rPr>
            </w:pPr>
            <w:r w:rsidRPr="00246CED">
              <w:rPr>
                <w:b w:val="0"/>
                <w:sz w:val="22"/>
                <w:szCs w:val="22"/>
              </w:rPr>
              <w:t>Meal Production ……………</w:t>
            </w:r>
            <w:r>
              <w:rPr>
                <w:b w:val="0"/>
                <w:sz w:val="22"/>
                <w:szCs w:val="22"/>
              </w:rPr>
              <w:t>……………………………………………………………</w:t>
            </w:r>
            <w:r w:rsidRPr="00246CED">
              <w:rPr>
                <w:b w:val="0"/>
                <w:sz w:val="22"/>
                <w:szCs w:val="22"/>
              </w:rPr>
              <w:t>…</w:t>
            </w:r>
            <w:r>
              <w:rPr>
                <w:b w:val="0"/>
                <w:sz w:val="22"/>
                <w:szCs w:val="22"/>
              </w:rPr>
              <w:t>…</w:t>
            </w:r>
            <w:r w:rsidRPr="00246CED">
              <w:rPr>
                <w:b w:val="0"/>
                <w:sz w:val="22"/>
                <w:szCs w:val="22"/>
              </w:rPr>
              <w:t>…..</w:t>
            </w:r>
          </w:p>
        </w:tc>
        <w:tc>
          <w:tcPr>
            <w:tcW w:w="719" w:type="dxa"/>
            <w:shd w:val="clear" w:color="auto" w:fill="auto"/>
            <w:vAlign w:val="bottom"/>
          </w:tcPr>
          <w:p w14:paraId="01F19B1C" w14:textId="1277F5A6" w:rsidR="00E00738" w:rsidRDefault="00E00738" w:rsidP="00E56546">
            <w:pPr>
              <w:pStyle w:val="Header1"/>
              <w:spacing w:after="60"/>
              <w:jc w:val="center"/>
              <w:outlineLvl w:val="0"/>
              <w:rPr>
                <w:b w:val="0"/>
                <w:sz w:val="22"/>
                <w:szCs w:val="22"/>
              </w:rPr>
            </w:pPr>
            <w:r>
              <w:rPr>
                <w:b w:val="0"/>
                <w:sz w:val="22"/>
                <w:szCs w:val="22"/>
              </w:rPr>
              <w:t>1</w:t>
            </w:r>
            <w:r w:rsidR="00E660DE">
              <w:rPr>
                <w:b w:val="0"/>
                <w:sz w:val="22"/>
                <w:szCs w:val="22"/>
              </w:rPr>
              <w:t>3</w:t>
            </w:r>
          </w:p>
        </w:tc>
      </w:tr>
      <w:tr w:rsidR="00E00738" w:rsidRPr="00B227CD" w14:paraId="1FBF60A7" w14:textId="77777777" w:rsidTr="0004703F">
        <w:trPr>
          <w:trHeight w:val="252"/>
        </w:trPr>
        <w:tc>
          <w:tcPr>
            <w:tcW w:w="9091" w:type="dxa"/>
            <w:shd w:val="clear" w:color="auto" w:fill="auto"/>
          </w:tcPr>
          <w:p w14:paraId="7BF006EB" w14:textId="77777777" w:rsidR="00E00738" w:rsidRPr="00246CED" w:rsidRDefault="00E00738" w:rsidP="00E56546">
            <w:pPr>
              <w:pStyle w:val="Header1"/>
              <w:spacing w:after="60"/>
              <w:outlineLvl w:val="0"/>
              <w:rPr>
                <w:b w:val="0"/>
                <w:sz w:val="22"/>
                <w:szCs w:val="22"/>
              </w:rPr>
            </w:pPr>
            <w:r w:rsidRPr="00246CED">
              <w:rPr>
                <w:b w:val="0"/>
                <w:sz w:val="22"/>
                <w:szCs w:val="22"/>
              </w:rPr>
              <w:t>Station Clean-up</w:t>
            </w:r>
            <w:r>
              <w:rPr>
                <w:b w:val="0"/>
                <w:sz w:val="22"/>
                <w:szCs w:val="22"/>
              </w:rPr>
              <w:t>……………………….…………………………………………</w:t>
            </w:r>
            <w:r w:rsidRPr="00246CED">
              <w:rPr>
                <w:b w:val="0"/>
                <w:sz w:val="22"/>
                <w:szCs w:val="22"/>
              </w:rPr>
              <w:t>……</w:t>
            </w:r>
            <w:r>
              <w:rPr>
                <w:b w:val="0"/>
                <w:sz w:val="22"/>
                <w:szCs w:val="22"/>
              </w:rPr>
              <w:t>.</w:t>
            </w:r>
            <w:r w:rsidRPr="00246CED">
              <w:rPr>
                <w:b w:val="0"/>
                <w:sz w:val="22"/>
                <w:szCs w:val="22"/>
              </w:rPr>
              <w:t>………….</w:t>
            </w:r>
          </w:p>
        </w:tc>
        <w:tc>
          <w:tcPr>
            <w:tcW w:w="719" w:type="dxa"/>
            <w:shd w:val="clear" w:color="auto" w:fill="auto"/>
            <w:vAlign w:val="bottom"/>
          </w:tcPr>
          <w:p w14:paraId="42465889" w14:textId="33AA7C78" w:rsidR="00E00738" w:rsidRDefault="00E00738" w:rsidP="00E56546">
            <w:pPr>
              <w:pStyle w:val="Header1"/>
              <w:spacing w:after="60"/>
              <w:jc w:val="center"/>
              <w:outlineLvl w:val="0"/>
              <w:rPr>
                <w:b w:val="0"/>
                <w:sz w:val="22"/>
                <w:szCs w:val="22"/>
              </w:rPr>
            </w:pPr>
            <w:r>
              <w:rPr>
                <w:b w:val="0"/>
                <w:sz w:val="22"/>
                <w:szCs w:val="22"/>
              </w:rPr>
              <w:t>1</w:t>
            </w:r>
            <w:r w:rsidR="0004703F">
              <w:rPr>
                <w:b w:val="0"/>
                <w:sz w:val="22"/>
                <w:szCs w:val="22"/>
              </w:rPr>
              <w:t>5</w:t>
            </w:r>
          </w:p>
        </w:tc>
      </w:tr>
      <w:tr w:rsidR="00E00738" w:rsidRPr="00B227CD" w14:paraId="54854EB5" w14:textId="77777777" w:rsidTr="0004703F">
        <w:trPr>
          <w:trHeight w:val="252"/>
        </w:trPr>
        <w:tc>
          <w:tcPr>
            <w:tcW w:w="9091" w:type="dxa"/>
            <w:shd w:val="clear" w:color="auto" w:fill="auto"/>
          </w:tcPr>
          <w:p w14:paraId="0BEBBB31" w14:textId="77777777" w:rsidR="00E00738" w:rsidRPr="00246CED" w:rsidRDefault="00E00738" w:rsidP="00E56546">
            <w:pPr>
              <w:pStyle w:val="Header1"/>
              <w:spacing w:after="60"/>
              <w:outlineLvl w:val="0"/>
              <w:rPr>
                <w:b w:val="0"/>
                <w:sz w:val="22"/>
                <w:szCs w:val="22"/>
              </w:rPr>
            </w:pPr>
            <w:r w:rsidRPr="00246CED">
              <w:rPr>
                <w:b w:val="0"/>
                <w:sz w:val="22"/>
                <w:szCs w:val="22"/>
              </w:rPr>
              <w:t>Event Per</w:t>
            </w:r>
            <w:r>
              <w:rPr>
                <w:b w:val="0"/>
                <w:sz w:val="22"/>
                <w:szCs w:val="22"/>
              </w:rPr>
              <w:t>sonnel ………………………………………………………………</w:t>
            </w:r>
            <w:r w:rsidRPr="00246CED">
              <w:rPr>
                <w:b w:val="0"/>
                <w:sz w:val="22"/>
                <w:szCs w:val="22"/>
              </w:rPr>
              <w:t>…………</w:t>
            </w:r>
            <w:r>
              <w:rPr>
                <w:b w:val="0"/>
                <w:sz w:val="22"/>
                <w:szCs w:val="22"/>
              </w:rPr>
              <w:t>…</w:t>
            </w:r>
            <w:r w:rsidRPr="00246CED">
              <w:rPr>
                <w:b w:val="0"/>
                <w:sz w:val="22"/>
                <w:szCs w:val="22"/>
              </w:rPr>
              <w:t>……..</w:t>
            </w:r>
          </w:p>
        </w:tc>
        <w:tc>
          <w:tcPr>
            <w:tcW w:w="719" w:type="dxa"/>
            <w:shd w:val="clear" w:color="auto" w:fill="auto"/>
            <w:vAlign w:val="bottom"/>
          </w:tcPr>
          <w:p w14:paraId="6D78F614" w14:textId="24E3BC1B" w:rsidR="00E00738" w:rsidRDefault="00E00738" w:rsidP="00E56546">
            <w:pPr>
              <w:pStyle w:val="Header1"/>
              <w:spacing w:after="60"/>
              <w:jc w:val="center"/>
              <w:outlineLvl w:val="0"/>
              <w:rPr>
                <w:b w:val="0"/>
                <w:sz w:val="22"/>
                <w:szCs w:val="22"/>
              </w:rPr>
            </w:pPr>
            <w:r>
              <w:rPr>
                <w:b w:val="0"/>
                <w:sz w:val="22"/>
                <w:szCs w:val="22"/>
              </w:rPr>
              <w:t>1</w:t>
            </w:r>
            <w:r w:rsidR="0004703F">
              <w:rPr>
                <w:b w:val="0"/>
                <w:sz w:val="22"/>
                <w:szCs w:val="22"/>
              </w:rPr>
              <w:t>5</w:t>
            </w:r>
          </w:p>
        </w:tc>
      </w:tr>
      <w:tr w:rsidR="00E00738" w:rsidRPr="00B227CD" w14:paraId="2A88EAC8" w14:textId="77777777" w:rsidTr="0004703F">
        <w:trPr>
          <w:trHeight w:val="252"/>
        </w:trPr>
        <w:tc>
          <w:tcPr>
            <w:tcW w:w="9091" w:type="dxa"/>
            <w:shd w:val="clear" w:color="auto" w:fill="auto"/>
          </w:tcPr>
          <w:p w14:paraId="19294FE5" w14:textId="47050B46" w:rsidR="00E00738" w:rsidRPr="00246CED" w:rsidRDefault="00E00738" w:rsidP="00E56546">
            <w:pPr>
              <w:pStyle w:val="Header1"/>
              <w:spacing w:after="60"/>
              <w:outlineLvl w:val="0"/>
              <w:rPr>
                <w:b w:val="0"/>
                <w:sz w:val="22"/>
                <w:szCs w:val="22"/>
              </w:rPr>
            </w:pPr>
            <w:r>
              <w:rPr>
                <w:b w:val="0"/>
                <w:sz w:val="22"/>
                <w:szCs w:val="22"/>
              </w:rPr>
              <w:t>Post Competition…………………………………………………………</w:t>
            </w:r>
            <w:r w:rsidRPr="00862CFB">
              <w:rPr>
                <w:b w:val="0"/>
                <w:sz w:val="22"/>
                <w:szCs w:val="22"/>
              </w:rPr>
              <w:t>………………………</w:t>
            </w:r>
            <w:r w:rsidR="0004703F">
              <w:rPr>
                <w:b w:val="0"/>
                <w:sz w:val="22"/>
                <w:szCs w:val="22"/>
              </w:rPr>
              <w:t>.</w:t>
            </w:r>
            <w:r w:rsidRPr="00862CFB">
              <w:rPr>
                <w:b w:val="0"/>
                <w:sz w:val="22"/>
                <w:szCs w:val="22"/>
              </w:rPr>
              <w:t>.</w:t>
            </w:r>
          </w:p>
        </w:tc>
        <w:tc>
          <w:tcPr>
            <w:tcW w:w="719" w:type="dxa"/>
            <w:shd w:val="clear" w:color="auto" w:fill="auto"/>
            <w:vAlign w:val="bottom"/>
          </w:tcPr>
          <w:p w14:paraId="60EACB5F" w14:textId="480D172F" w:rsidR="00E00738" w:rsidRDefault="00E00738" w:rsidP="00E56546">
            <w:pPr>
              <w:pStyle w:val="Header1"/>
              <w:spacing w:after="60"/>
              <w:jc w:val="center"/>
              <w:outlineLvl w:val="0"/>
              <w:rPr>
                <w:b w:val="0"/>
                <w:sz w:val="22"/>
                <w:szCs w:val="22"/>
              </w:rPr>
            </w:pPr>
            <w:r>
              <w:rPr>
                <w:b w:val="0"/>
                <w:sz w:val="22"/>
                <w:szCs w:val="22"/>
              </w:rPr>
              <w:t>1</w:t>
            </w:r>
            <w:r w:rsidR="0004703F">
              <w:rPr>
                <w:b w:val="0"/>
                <w:sz w:val="22"/>
                <w:szCs w:val="22"/>
              </w:rPr>
              <w:t>6</w:t>
            </w:r>
          </w:p>
        </w:tc>
      </w:tr>
      <w:tr w:rsidR="00E00738" w:rsidRPr="00B227CD" w14:paraId="51F75059" w14:textId="77777777" w:rsidTr="0004703F">
        <w:trPr>
          <w:trHeight w:val="252"/>
        </w:trPr>
        <w:tc>
          <w:tcPr>
            <w:tcW w:w="9091" w:type="dxa"/>
            <w:shd w:val="clear" w:color="auto" w:fill="auto"/>
          </w:tcPr>
          <w:p w14:paraId="61A3CA61" w14:textId="77777777" w:rsidR="00E00738" w:rsidRPr="00246CED" w:rsidRDefault="00E00738" w:rsidP="00E56546">
            <w:pPr>
              <w:pStyle w:val="Header1"/>
              <w:spacing w:after="60"/>
              <w:outlineLvl w:val="0"/>
              <w:rPr>
                <w:b w:val="0"/>
                <w:sz w:val="22"/>
                <w:szCs w:val="22"/>
              </w:rPr>
            </w:pPr>
          </w:p>
        </w:tc>
        <w:tc>
          <w:tcPr>
            <w:tcW w:w="719" w:type="dxa"/>
            <w:shd w:val="clear" w:color="auto" w:fill="auto"/>
            <w:vAlign w:val="bottom"/>
          </w:tcPr>
          <w:p w14:paraId="6397CF44" w14:textId="77777777" w:rsidR="00E00738" w:rsidRDefault="00E00738" w:rsidP="00E56546">
            <w:pPr>
              <w:pStyle w:val="Header1"/>
              <w:spacing w:after="60"/>
              <w:jc w:val="center"/>
              <w:outlineLvl w:val="0"/>
              <w:rPr>
                <w:b w:val="0"/>
                <w:sz w:val="22"/>
                <w:szCs w:val="22"/>
              </w:rPr>
            </w:pPr>
          </w:p>
        </w:tc>
      </w:tr>
      <w:tr w:rsidR="00E00738" w:rsidRPr="00B227CD" w14:paraId="1179AA36" w14:textId="77777777" w:rsidTr="0004703F">
        <w:trPr>
          <w:trHeight w:val="252"/>
        </w:trPr>
        <w:tc>
          <w:tcPr>
            <w:tcW w:w="9091" w:type="dxa"/>
            <w:shd w:val="clear" w:color="auto" w:fill="auto"/>
          </w:tcPr>
          <w:p w14:paraId="17D24EB6" w14:textId="77777777" w:rsidR="00E00738" w:rsidRPr="00F67E48" w:rsidRDefault="00E00738" w:rsidP="00E56546">
            <w:pPr>
              <w:pStyle w:val="Header1"/>
              <w:spacing w:after="60"/>
              <w:outlineLvl w:val="0"/>
              <w:rPr>
                <w:sz w:val="22"/>
                <w:szCs w:val="22"/>
                <w:u w:val="single"/>
              </w:rPr>
            </w:pPr>
            <w:r w:rsidRPr="00862CFB">
              <w:rPr>
                <w:sz w:val="22"/>
                <w:szCs w:val="22"/>
                <w:u w:val="single"/>
              </w:rPr>
              <w:t>Management Competition</w:t>
            </w:r>
          </w:p>
        </w:tc>
        <w:tc>
          <w:tcPr>
            <w:tcW w:w="719" w:type="dxa"/>
            <w:shd w:val="clear" w:color="auto" w:fill="auto"/>
            <w:vAlign w:val="bottom"/>
          </w:tcPr>
          <w:p w14:paraId="7A225090" w14:textId="77777777" w:rsidR="00E00738" w:rsidRDefault="00E00738" w:rsidP="00E56546">
            <w:pPr>
              <w:pStyle w:val="Header1"/>
              <w:spacing w:after="60"/>
              <w:jc w:val="center"/>
              <w:outlineLvl w:val="0"/>
              <w:rPr>
                <w:b w:val="0"/>
                <w:sz w:val="22"/>
                <w:szCs w:val="22"/>
              </w:rPr>
            </w:pPr>
          </w:p>
        </w:tc>
      </w:tr>
      <w:tr w:rsidR="00E00738" w:rsidRPr="00B227CD" w14:paraId="67CECB7A" w14:textId="77777777" w:rsidTr="0004703F">
        <w:trPr>
          <w:trHeight w:val="252"/>
        </w:trPr>
        <w:tc>
          <w:tcPr>
            <w:tcW w:w="9091" w:type="dxa"/>
            <w:shd w:val="clear" w:color="auto" w:fill="auto"/>
          </w:tcPr>
          <w:p w14:paraId="0383A3E0" w14:textId="10001A71" w:rsidR="00E00738" w:rsidRPr="00246CED" w:rsidRDefault="00E00738" w:rsidP="00E56546">
            <w:pPr>
              <w:pStyle w:val="Header1"/>
              <w:spacing w:after="60"/>
              <w:outlineLvl w:val="0"/>
              <w:rPr>
                <w:b w:val="0"/>
                <w:sz w:val="22"/>
                <w:szCs w:val="22"/>
              </w:rPr>
            </w:pPr>
            <w:r w:rsidRPr="00862CFB">
              <w:rPr>
                <w:b w:val="0"/>
                <w:sz w:val="22"/>
                <w:szCs w:val="22"/>
              </w:rPr>
              <w:t>Description…………………………………………………………………………………</w:t>
            </w:r>
            <w:r>
              <w:rPr>
                <w:b w:val="0"/>
                <w:sz w:val="22"/>
                <w:szCs w:val="22"/>
              </w:rPr>
              <w:t>.</w:t>
            </w:r>
            <w:r w:rsidRPr="00862CFB">
              <w:rPr>
                <w:b w:val="0"/>
                <w:sz w:val="22"/>
                <w:szCs w:val="22"/>
              </w:rPr>
              <w:t>………</w:t>
            </w:r>
          </w:p>
        </w:tc>
        <w:tc>
          <w:tcPr>
            <w:tcW w:w="719" w:type="dxa"/>
            <w:shd w:val="clear" w:color="auto" w:fill="auto"/>
            <w:vAlign w:val="bottom"/>
          </w:tcPr>
          <w:p w14:paraId="6C327C13" w14:textId="0E5BD4E7" w:rsidR="00E00738" w:rsidRDefault="00E00738" w:rsidP="00E56546">
            <w:pPr>
              <w:pStyle w:val="Header1"/>
              <w:spacing w:after="60"/>
              <w:jc w:val="center"/>
              <w:outlineLvl w:val="0"/>
              <w:rPr>
                <w:b w:val="0"/>
                <w:sz w:val="22"/>
                <w:szCs w:val="22"/>
              </w:rPr>
            </w:pPr>
            <w:r>
              <w:rPr>
                <w:b w:val="0"/>
                <w:sz w:val="22"/>
                <w:szCs w:val="22"/>
              </w:rPr>
              <w:t>2</w:t>
            </w:r>
            <w:r w:rsidR="0004703F">
              <w:rPr>
                <w:b w:val="0"/>
                <w:sz w:val="22"/>
                <w:szCs w:val="22"/>
              </w:rPr>
              <w:t>7</w:t>
            </w:r>
          </w:p>
        </w:tc>
      </w:tr>
      <w:tr w:rsidR="00E00738" w:rsidRPr="00B227CD" w14:paraId="1FC911AD" w14:textId="77777777" w:rsidTr="0004703F">
        <w:trPr>
          <w:trHeight w:val="252"/>
        </w:trPr>
        <w:tc>
          <w:tcPr>
            <w:tcW w:w="9091" w:type="dxa"/>
            <w:shd w:val="clear" w:color="auto" w:fill="auto"/>
          </w:tcPr>
          <w:p w14:paraId="0360FACA" w14:textId="67952F28" w:rsidR="00E00738" w:rsidRPr="00246CED" w:rsidRDefault="00E00738" w:rsidP="00E56546">
            <w:pPr>
              <w:pStyle w:val="Header1"/>
              <w:spacing w:after="60"/>
              <w:outlineLvl w:val="0"/>
              <w:rPr>
                <w:b w:val="0"/>
                <w:sz w:val="22"/>
                <w:szCs w:val="22"/>
              </w:rPr>
            </w:pPr>
            <w:r w:rsidRPr="00862CFB">
              <w:rPr>
                <w:b w:val="0"/>
                <w:sz w:val="22"/>
                <w:szCs w:val="22"/>
              </w:rPr>
              <w:t>Uniform……………………………………………………………………………………</w:t>
            </w:r>
            <w:r>
              <w:rPr>
                <w:b w:val="0"/>
                <w:sz w:val="22"/>
                <w:szCs w:val="22"/>
              </w:rPr>
              <w:t>..</w:t>
            </w:r>
            <w:r w:rsidR="0004703F">
              <w:rPr>
                <w:b w:val="0"/>
                <w:sz w:val="22"/>
                <w:szCs w:val="22"/>
              </w:rPr>
              <w:t>………</w:t>
            </w:r>
          </w:p>
        </w:tc>
        <w:tc>
          <w:tcPr>
            <w:tcW w:w="719" w:type="dxa"/>
            <w:shd w:val="clear" w:color="auto" w:fill="auto"/>
            <w:vAlign w:val="bottom"/>
          </w:tcPr>
          <w:p w14:paraId="3A81C756" w14:textId="0633A6CD" w:rsidR="00E00738" w:rsidRDefault="00E00738" w:rsidP="00E56546">
            <w:pPr>
              <w:pStyle w:val="Header1"/>
              <w:spacing w:after="60"/>
              <w:jc w:val="center"/>
              <w:outlineLvl w:val="0"/>
              <w:rPr>
                <w:b w:val="0"/>
                <w:sz w:val="22"/>
                <w:szCs w:val="22"/>
              </w:rPr>
            </w:pPr>
            <w:r>
              <w:rPr>
                <w:b w:val="0"/>
                <w:sz w:val="22"/>
                <w:szCs w:val="22"/>
              </w:rPr>
              <w:t>2</w:t>
            </w:r>
            <w:r w:rsidR="0004703F">
              <w:rPr>
                <w:b w:val="0"/>
                <w:sz w:val="22"/>
                <w:szCs w:val="22"/>
              </w:rPr>
              <w:t>7</w:t>
            </w:r>
          </w:p>
        </w:tc>
      </w:tr>
      <w:tr w:rsidR="00E00738" w:rsidRPr="00B227CD" w14:paraId="4EE1E60A" w14:textId="77777777" w:rsidTr="0004703F">
        <w:trPr>
          <w:trHeight w:val="252"/>
        </w:trPr>
        <w:tc>
          <w:tcPr>
            <w:tcW w:w="9091" w:type="dxa"/>
            <w:shd w:val="clear" w:color="auto" w:fill="auto"/>
          </w:tcPr>
          <w:p w14:paraId="7FB7CEBE" w14:textId="283DF069" w:rsidR="00E00738" w:rsidRPr="00246CED" w:rsidRDefault="00E00738" w:rsidP="00E56546">
            <w:pPr>
              <w:pStyle w:val="Header1"/>
              <w:spacing w:after="60"/>
              <w:outlineLvl w:val="0"/>
              <w:rPr>
                <w:b w:val="0"/>
                <w:sz w:val="22"/>
                <w:szCs w:val="22"/>
              </w:rPr>
            </w:pPr>
            <w:r w:rsidRPr="00862CFB">
              <w:rPr>
                <w:b w:val="0"/>
                <w:sz w:val="22"/>
                <w:szCs w:val="22"/>
              </w:rPr>
              <w:t xml:space="preserve">Role of the </w:t>
            </w:r>
            <w:r>
              <w:rPr>
                <w:b w:val="0"/>
                <w:sz w:val="22"/>
                <w:szCs w:val="22"/>
              </w:rPr>
              <w:t>Optional Team Manager.</w:t>
            </w:r>
            <w:r w:rsidRPr="00862CFB">
              <w:rPr>
                <w:b w:val="0"/>
                <w:sz w:val="22"/>
                <w:szCs w:val="22"/>
              </w:rPr>
              <w:t>…………………………………………………………</w:t>
            </w:r>
            <w:r w:rsidR="0004703F">
              <w:rPr>
                <w:b w:val="0"/>
                <w:sz w:val="22"/>
                <w:szCs w:val="22"/>
              </w:rPr>
              <w:t>…</w:t>
            </w:r>
          </w:p>
        </w:tc>
        <w:tc>
          <w:tcPr>
            <w:tcW w:w="719" w:type="dxa"/>
            <w:shd w:val="clear" w:color="auto" w:fill="auto"/>
            <w:vAlign w:val="bottom"/>
          </w:tcPr>
          <w:p w14:paraId="4983585E" w14:textId="3774A75C" w:rsidR="00E00738" w:rsidRDefault="00E00738" w:rsidP="00E56546">
            <w:pPr>
              <w:pStyle w:val="Header1"/>
              <w:spacing w:after="60"/>
              <w:jc w:val="center"/>
              <w:outlineLvl w:val="0"/>
              <w:rPr>
                <w:b w:val="0"/>
                <w:sz w:val="22"/>
                <w:szCs w:val="22"/>
              </w:rPr>
            </w:pPr>
            <w:r>
              <w:rPr>
                <w:b w:val="0"/>
                <w:sz w:val="22"/>
                <w:szCs w:val="22"/>
              </w:rPr>
              <w:t>2</w:t>
            </w:r>
            <w:r w:rsidR="0004703F">
              <w:rPr>
                <w:b w:val="0"/>
                <w:sz w:val="22"/>
                <w:szCs w:val="22"/>
              </w:rPr>
              <w:t>7</w:t>
            </w:r>
          </w:p>
        </w:tc>
      </w:tr>
      <w:tr w:rsidR="00E00738" w:rsidRPr="00B227CD" w14:paraId="199B4646" w14:textId="77777777" w:rsidTr="0004703F">
        <w:trPr>
          <w:trHeight w:val="252"/>
        </w:trPr>
        <w:tc>
          <w:tcPr>
            <w:tcW w:w="9091" w:type="dxa"/>
            <w:shd w:val="clear" w:color="auto" w:fill="auto"/>
          </w:tcPr>
          <w:p w14:paraId="4B42E9F2" w14:textId="7582154B" w:rsidR="00E00738" w:rsidRPr="00862CFB" w:rsidRDefault="00E00738" w:rsidP="00E56546">
            <w:pPr>
              <w:pStyle w:val="Header1"/>
              <w:spacing w:after="60"/>
              <w:outlineLvl w:val="0"/>
              <w:rPr>
                <w:b w:val="0"/>
                <w:sz w:val="22"/>
                <w:szCs w:val="22"/>
              </w:rPr>
            </w:pPr>
            <w:r w:rsidRPr="00862CFB">
              <w:rPr>
                <w:b w:val="0"/>
                <w:sz w:val="22"/>
                <w:szCs w:val="22"/>
              </w:rPr>
              <w:t xml:space="preserve">Preparation for </w:t>
            </w:r>
            <w:r>
              <w:rPr>
                <w:b w:val="0"/>
                <w:sz w:val="22"/>
                <w:szCs w:val="22"/>
              </w:rPr>
              <w:t xml:space="preserve">Management </w:t>
            </w:r>
            <w:r w:rsidRPr="00862CFB">
              <w:rPr>
                <w:b w:val="0"/>
                <w:sz w:val="22"/>
                <w:szCs w:val="22"/>
              </w:rPr>
              <w:t>Competition…………</w:t>
            </w:r>
            <w:r w:rsidR="0004703F">
              <w:rPr>
                <w:b w:val="0"/>
                <w:sz w:val="22"/>
                <w:szCs w:val="22"/>
              </w:rPr>
              <w:t>...</w:t>
            </w:r>
            <w:r w:rsidRPr="00862CFB">
              <w:rPr>
                <w:b w:val="0"/>
                <w:sz w:val="22"/>
                <w:szCs w:val="22"/>
              </w:rPr>
              <w:t>…………………………………………</w:t>
            </w:r>
          </w:p>
        </w:tc>
        <w:tc>
          <w:tcPr>
            <w:tcW w:w="719" w:type="dxa"/>
            <w:shd w:val="clear" w:color="auto" w:fill="auto"/>
            <w:vAlign w:val="bottom"/>
          </w:tcPr>
          <w:p w14:paraId="6115BA5C" w14:textId="799B69F9" w:rsidR="00E00738" w:rsidRDefault="00E00738" w:rsidP="00E56546">
            <w:pPr>
              <w:pStyle w:val="Header1"/>
              <w:spacing w:after="60"/>
              <w:jc w:val="center"/>
              <w:outlineLvl w:val="0"/>
              <w:rPr>
                <w:b w:val="0"/>
                <w:sz w:val="22"/>
                <w:szCs w:val="22"/>
              </w:rPr>
            </w:pPr>
            <w:r>
              <w:rPr>
                <w:b w:val="0"/>
                <w:sz w:val="22"/>
                <w:szCs w:val="22"/>
              </w:rPr>
              <w:t>2</w:t>
            </w:r>
            <w:r w:rsidR="0004703F">
              <w:rPr>
                <w:b w:val="0"/>
                <w:sz w:val="22"/>
                <w:szCs w:val="22"/>
              </w:rPr>
              <w:t>8</w:t>
            </w:r>
          </w:p>
        </w:tc>
      </w:tr>
      <w:tr w:rsidR="0004703F" w:rsidRPr="00B227CD" w14:paraId="79E66C43" w14:textId="77777777" w:rsidTr="0004703F">
        <w:trPr>
          <w:trHeight w:val="252"/>
        </w:trPr>
        <w:tc>
          <w:tcPr>
            <w:tcW w:w="9091" w:type="dxa"/>
            <w:shd w:val="clear" w:color="auto" w:fill="auto"/>
          </w:tcPr>
          <w:p w14:paraId="1D98D9E6" w14:textId="3F86BFFC" w:rsidR="0004703F" w:rsidRPr="00862CFB" w:rsidRDefault="0004703F" w:rsidP="0004703F">
            <w:pPr>
              <w:pStyle w:val="Header1"/>
              <w:spacing w:after="60"/>
              <w:outlineLvl w:val="0"/>
              <w:rPr>
                <w:b w:val="0"/>
                <w:sz w:val="22"/>
                <w:szCs w:val="22"/>
              </w:rPr>
            </w:pPr>
            <w:r>
              <w:rPr>
                <w:b w:val="0"/>
                <w:sz w:val="22"/>
                <w:szCs w:val="22"/>
              </w:rPr>
              <w:t>Written Proposal ………….</w:t>
            </w:r>
            <w:r w:rsidRPr="00862CFB">
              <w:rPr>
                <w:b w:val="0"/>
                <w:sz w:val="22"/>
                <w:szCs w:val="22"/>
              </w:rPr>
              <w:t>………………………………………………………………</w:t>
            </w:r>
            <w:r>
              <w:rPr>
                <w:b w:val="0"/>
                <w:sz w:val="22"/>
                <w:szCs w:val="22"/>
              </w:rPr>
              <w:t>.</w:t>
            </w:r>
            <w:r w:rsidRPr="00862CFB">
              <w:rPr>
                <w:b w:val="0"/>
                <w:sz w:val="22"/>
                <w:szCs w:val="22"/>
              </w:rPr>
              <w:t>………</w:t>
            </w:r>
          </w:p>
        </w:tc>
        <w:tc>
          <w:tcPr>
            <w:tcW w:w="719" w:type="dxa"/>
            <w:shd w:val="clear" w:color="auto" w:fill="auto"/>
            <w:vAlign w:val="bottom"/>
          </w:tcPr>
          <w:p w14:paraId="0BEC0E1F" w14:textId="38E71C6F" w:rsidR="0004703F" w:rsidRDefault="0004703F" w:rsidP="0004703F">
            <w:pPr>
              <w:pStyle w:val="Header1"/>
              <w:spacing w:after="60"/>
              <w:jc w:val="center"/>
              <w:outlineLvl w:val="0"/>
              <w:rPr>
                <w:b w:val="0"/>
                <w:sz w:val="22"/>
                <w:szCs w:val="22"/>
              </w:rPr>
            </w:pPr>
            <w:r>
              <w:rPr>
                <w:b w:val="0"/>
                <w:sz w:val="22"/>
                <w:szCs w:val="22"/>
              </w:rPr>
              <w:t>28</w:t>
            </w:r>
          </w:p>
        </w:tc>
      </w:tr>
      <w:tr w:rsidR="0004703F" w:rsidRPr="00B227CD" w14:paraId="717E358D" w14:textId="77777777" w:rsidTr="0004703F">
        <w:trPr>
          <w:trHeight w:val="252"/>
        </w:trPr>
        <w:tc>
          <w:tcPr>
            <w:tcW w:w="9091" w:type="dxa"/>
            <w:shd w:val="clear" w:color="auto" w:fill="auto"/>
          </w:tcPr>
          <w:p w14:paraId="1C4056BE" w14:textId="011D5814" w:rsidR="0004703F" w:rsidRPr="00862CFB" w:rsidRDefault="0004703F" w:rsidP="0004703F">
            <w:pPr>
              <w:pStyle w:val="Header1"/>
              <w:spacing w:after="60"/>
              <w:outlineLvl w:val="0"/>
              <w:rPr>
                <w:b w:val="0"/>
                <w:sz w:val="22"/>
                <w:szCs w:val="22"/>
              </w:rPr>
            </w:pPr>
            <w:r>
              <w:rPr>
                <w:b w:val="0"/>
                <w:sz w:val="22"/>
                <w:szCs w:val="22"/>
              </w:rPr>
              <w:t>Written Proposal Contents</w:t>
            </w:r>
            <w:r w:rsidRPr="00862CFB">
              <w:rPr>
                <w:b w:val="0"/>
                <w:sz w:val="22"/>
                <w:szCs w:val="22"/>
              </w:rPr>
              <w:t>………………………………………………………………</w:t>
            </w:r>
            <w:r>
              <w:rPr>
                <w:b w:val="0"/>
                <w:sz w:val="22"/>
                <w:szCs w:val="22"/>
              </w:rPr>
              <w:t>.</w:t>
            </w:r>
            <w:r w:rsidRPr="00862CFB">
              <w:rPr>
                <w:b w:val="0"/>
                <w:sz w:val="22"/>
                <w:szCs w:val="22"/>
              </w:rPr>
              <w:t>………</w:t>
            </w:r>
            <w:r>
              <w:rPr>
                <w:b w:val="0"/>
                <w:sz w:val="22"/>
                <w:szCs w:val="22"/>
              </w:rPr>
              <w:t>.</w:t>
            </w:r>
          </w:p>
        </w:tc>
        <w:tc>
          <w:tcPr>
            <w:tcW w:w="719" w:type="dxa"/>
            <w:shd w:val="clear" w:color="auto" w:fill="auto"/>
            <w:vAlign w:val="bottom"/>
          </w:tcPr>
          <w:p w14:paraId="6B4C8459" w14:textId="08525FDF" w:rsidR="0004703F" w:rsidRDefault="0004703F" w:rsidP="0004703F">
            <w:pPr>
              <w:pStyle w:val="Header1"/>
              <w:spacing w:after="60"/>
              <w:jc w:val="center"/>
              <w:outlineLvl w:val="0"/>
              <w:rPr>
                <w:b w:val="0"/>
                <w:sz w:val="22"/>
                <w:szCs w:val="22"/>
              </w:rPr>
            </w:pPr>
            <w:r>
              <w:rPr>
                <w:b w:val="0"/>
                <w:sz w:val="22"/>
                <w:szCs w:val="22"/>
              </w:rPr>
              <w:t>29</w:t>
            </w:r>
          </w:p>
        </w:tc>
      </w:tr>
      <w:tr w:rsidR="0004703F" w:rsidRPr="00B227CD" w14:paraId="0EB5BBF1" w14:textId="77777777" w:rsidTr="0004703F">
        <w:trPr>
          <w:trHeight w:val="252"/>
        </w:trPr>
        <w:tc>
          <w:tcPr>
            <w:tcW w:w="9091" w:type="dxa"/>
            <w:shd w:val="clear" w:color="auto" w:fill="auto"/>
          </w:tcPr>
          <w:p w14:paraId="74E39FA7" w14:textId="2E8717EA" w:rsidR="0004703F" w:rsidRPr="00862CFB" w:rsidRDefault="0004703F" w:rsidP="0004703F">
            <w:pPr>
              <w:pStyle w:val="Header1"/>
              <w:spacing w:after="60"/>
              <w:outlineLvl w:val="0"/>
              <w:rPr>
                <w:b w:val="0"/>
                <w:sz w:val="22"/>
                <w:szCs w:val="22"/>
              </w:rPr>
            </w:pPr>
            <w:r w:rsidRPr="00862CFB">
              <w:rPr>
                <w:b w:val="0"/>
                <w:sz w:val="22"/>
                <w:szCs w:val="22"/>
              </w:rPr>
              <w:t>Competition Flow</w:t>
            </w:r>
            <w:r>
              <w:rPr>
                <w:b w:val="0"/>
                <w:sz w:val="22"/>
                <w:szCs w:val="22"/>
              </w:rPr>
              <w:t xml:space="preserve"> ………………………………………………………………………………….</w:t>
            </w:r>
          </w:p>
        </w:tc>
        <w:tc>
          <w:tcPr>
            <w:tcW w:w="719" w:type="dxa"/>
            <w:shd w:val="clear" w:color="auto" w:fill="auto"/>
            <w:vAlign w:val="bottom"/>
          </w:tcPr>
          <w:p w14:paraId="5B70BAA9" w14:textId="36DB494B" w:rsidR="0004703F" w:rsidRDefault="0004703F" w:rsidP="0004703F">
            <w:pPr>
              <w:pStyle w:val="Header1"/>
              <w:spacing w:after="60"/>
              <w:jc w:val="center"/>
              <w:outlineLvl w:val="0"/>
              <w:rPr>
                <w:b w:val="0"/>
                <w:sz w:val="22"/>
                <w:szCs w:val="22"/>
              </w:rPr>
            </w:pPr>
            <w:r>
              <w:rPr>
                <w:b w:val="0"/>
                <w:sz w:val="22"/>
                <w:szCs w:val="22"/>
              </w:rPr>
              <w:t>31</w:t>
            </w:r>
          </w:p>
        </w:tc>
      </w:tr>
      <w:tr w:rsidR="0004703F" w:rsidRPr="00B227CD" w14:paraId="7A770EEC" w14:textId="77777777" w:rsidTr="0004703F">
        <w:trPr>
          <w:trHeight w:val="252"/>
        </w:trPr>
        <w:tc>
          <w:tcPr>
            <w:tcW w:w="9091" w:type="dxa"/>
            <w:shd w:val="clear" w:color="auto" w:fill="auto"/>
          </w:tcPr>
          <w:p w14:paraId="6CF7B828" w14:textId="408E4D40" w:rsidR="0004703F" w:rsidRPr="00862CFB" w:rsidRDefault="0004703F" w:rsidP="0004703F">
            <w:pPr>
              <w:pStyle w:val="Header1"/>
              <w:spacing w:after="60"/>
              <w:outlineLvl w:val="0"/>
              <w:rPr>
                <w:b w:val="0"/>
                <w:sz w:val="22"/>
                <w:szCs w:val="22"/>
              </w:rPr>
            </w:pPr>
            <w:r w:rsidRPr="00862CFB">
              <w:rPr>
                <w:b w:val="0"/>
                <w:sz w:val="22"/>
                <w:szCs w:val="22"/>
              </w:rPr>
              <w:t>Team Check-In …………………………………………………………………………………….</w:t>
            </w:r>
          </w:p>
        </w:tc>
        <w:tc>
          <w:tcPr>
            <w:tcW w:w="719" w:type="dxa"/>
            <w:shd w:val="clear" w:color="auto" w:fill="auto"/>
            <w:vAlign w:val="bottom"/>
          </w:tcPr>
          <w:p w14:paraId="7660CBCB" w14:textId="2D4B18D9" w:rsidR="0004703F" w:rsidRDefault="0004703F" w:rsidP="0004703F">
            <w:pPr>
              <w:pStyle w:val="Header1"/>
              <w:spacing w:after="60"/>
              <w:jc w:val="center"/>
              <w:outlineLvl w:val="0"/>
              <w:rPr>
                <w:b w:val="0"/>
                <w:sz w:val="22"/>
                <w:szCs w:val="22"/>
              </w:rPr>
            </w:pPr>
            <w:r>
              <w:rPr>
                <w:b w:val="0"/>
                <w:sz w:val="22"/>
                <w:szCs w:val="22"/>
              </w:rPr>
              <w:t>31</w:t>
            </w:r>
          </w:p>
        </w:tc>
      </w:tr>
      <w:tr w:rsidR="0004703F" w:rsidRPr="00B227CD" w14:paraId="3B240846" w14:textId="77777777" w:rsidTr="0004703F">
        <w:trPr>
          <w:trHeight w:val="252"/>
        </w:trPr>
        <w:tc>
          <w:tcPr>
            <w:tcW w:w="9091" w:type="dxa"/>
            <w:shd w:val="clear" w:color="auto" w:fill="auto"/>
          </w:tcPr>
          <w:p w14:paraId="44846E64" w14:textId="0435BD21" w:rsidR="0004703F" w:rsidRPr="00862CFB" w:rsidRDefault="0004703F" w:rsidP="0004703F">
            <w:pPr>
              <w:pStyle w:val="Header1"/>
              <w:spacing w:after="60"/>
              <w:outlineLvl w:val="0"/>
              <w:rPr>
                <w:b w:val="0"/>
                <w:sz w:val="22"/>
                <w:szCs w:val="22"/>
              </w:rPr>
            </w:pPr>
            <w:r w:rsidRPr="00862CFB">
              <w:rPr>
                <w:b w:val="0"/>
                <w:sz w:val="22"/>
                <w:szCs w:val="22"/>
              </w:rPr>
              <w:t>Day of Competition</w:t>
            </w:r>
            <w:r>
              <w:rPr>
                <w:b w:val="0"/>
                <w:sz w:val="22"/>
                <w:szCs w:val="22"/>
              </w:rPr>
              <w:t>…………………………………………………………………………………</w:t>
            </w:r>
          </w:p>
        </w:tc>
        <w:tc>
          <w:tcPr>
            <w:tcW w:w="719" w:type="dxa"/>
            <w:shd w:val="clear" w:color="auto" w:fill="auto"/>
            <w:vAlign w:val="bottom"/>
          </w:tcPr>
          <w:p w14:paraId="278BD982" w14:textId="47E05632" w:rsidR="0004703F" w:rsidRDefault="0004703F" w:rsidP="0004703F">
            <w:pPr>
              <w:pStyle w:val="Header1"/>
              <w:spacing w:after="60"/>
              <w:jc w:val="center"/>
              <w:outlineLvl w:val="0"/>
              <w:rPr>
                <w:b w:val="0"/>
                <w:sz w:val="22"/>
                <w:szCs w:val="22"/>
              </w:rPr>
            </w:pPr>
            <w:r>
              <w:rPr>
                <w:b w:val="0"/>
                <w:sz w:val="22"/>
                <w:szCs w:val="22"/>
              </w:rPr>
              <w:t>31</w:t>
            </w:r>
          </w:p>
        </w:tc>
      </w:tr>
      <w:tr w:rsidR="0004703F" w:rsidRPr="00B227CD" w14:paraId="67510AA2" w14:textId="77777777" w:rsidTr="0004703F">
        <w:trPr>
          <w:trHeight w:val="252"/>
        </w:trPr>
        <w:tc>
          <w:tcPr>
            <w:tcW w:w="9091" w:type="dxa"/>
            <w:shd w:val="clear" w:color="auto" w:fill="auto"/>
          </w:tcPr>
          <w:p w14:paraId="705E3A2C" w14:textId="77777777" w:rsidR="0004703F" w:rsidRPr="00862CFB" w:rsidRDefault="0004703F" w:rsidP="0004703F">
            <w:pPr>
              <w:pStyle w:val="Header1"/>
              <w:spacing w:after="60"/>
              <w:outlineLvl w:val="0"/>
              <w:rPr>
                <w:b w:val="0"/>
                <w:sz w:val="22"/>
                <w:szCs w:val="22"/>
              </w:rPr>
            </w:pPr>
            <w:r>
              <w:rPr>
                <w:b w:val="0"/>
                <w:sz w:val="22"/>
                <w:szCs w:val="22"/>
              </w:rPr>
              <w:t>Scoring…</w:t>
            </w:r>
            <w:r w:rsidRPr="00862CFB">
              <w:rPr>
                <w:b w:val="0"/>
                <w:sz w:val="22"/>
                <w:szCs w:val="22"/>
              </w:rPr>
              <w:t>…………</w:t>
            </w:r>
            <w:r>
              <w:rPr>
                <w:b w:val="0"/>
                <w:sz w:val="22"/>
                <w:szCs w:val="22"/>
              </w:rPr>
              <w:t>…………………………………………………………………………………</w:t>
            </w:r>
          </w:p>
        </w:tc>
        <w:tc>
          <w:tcPr>
            <w:tcW w:w="719" w:type="dxa"/>
            <w:shd w:val="clear" w:color="auto" w:fill="auto"/>
            <w:vAlign w:val="bottom"/>
          </w:tcPr>
          <w:p w14:paraId="69EA9488" w14:textId="1EA34AB2" w:rsidR="0004703F" w:rsidRDefault="0004703F" w:rsidP="0004703F">
            <w:pPr>
              <w:pStyle w:val="Header1"/>
              <w:spacing w:after="60"/>
              <w:jc w:val="center"/>
              <w:outlineLvl w:val="0"/>
              <w:rPr>
                <w:b w:val="0"/>
                <w:sz w:val="22"/>
                <w:szCs w:val="22"/>
              </w:rPr>
            </w:pPr>
            <w:r>
              <w:rPr>
                <w:b w:val="0"/>
                <w:sz w:val="22"/>
                <w:szCs w:val="22"/>
              </w:rPr>
              <w:t>32</w:t>
            </w:r>
          </w:p>
        </w:tc>
      </w:tr>
      <w:tr w:rsidR="0004703F" w:rsidRPr="00B227CD" w14:paraId="6C680EA6" w14:textId="77777777" w:rsidTr="0004703F">
        <w:trPr>
          <w:trHeight w:val="252"/>
        </w:trPr>
        <w:tc>
          <w:tcPr>
            <w:tcW w:w="9091" w:type="dxa"/>
            <w:shd w:val="clear" w:color="auto" w:fill="auto"/>
          </w:tcPr>
          <w:p w14:paraId="2B11D1E7" w14:textId="705B55A9" w:rsidR="0004703F" w:rsidRDefault="0004703F" w:rsidP="0004703F">
            <w:pPr>
              <w:pStyle w:val="Header1"/>
              <w:spacing w:after="60"/>
              <w:outlineLvl w:val="0"/>
              <w:rPr>
                <w:b w:val="0"/>
                <w:sz w:val="22"/>
                <w:szCs w:val="22"/>
              </w:rPr>
            </w:pPr>
            <w:r w:rsidRPr="00862CFB">
              <w:rPr>
                <w:b w:val="0"/>
                <w:sz w:val="22"/>
                <w:szCs w:val="22"/>
              </w:rPr>
              <w:t>Penalties……………………………………………………………………………………………</w:t>
            </w:r>
            <w:r>
              <w:rPr>
                <w:b w:val="0"/>
                <w:sz w:val="22"/>
                <w:szCs w:val="22"/>
              </w:rPr>
              <w:t>..</w:t>
            </w:r>
          </w:p>
        </w:tc>
        <w:tc>
          <w:tcPr>
            <w:tcW w:w="719" w:type="dxa"/>
            <w:shd w:val="clear" w:color="auto" w:fill="auto"/>
            <w:vAlign w:val="bottom"/>
          </w:tcPr>
          <w:p w14:paraId="65AE57B8" w14:textId="731F8F5E" w:rsidR="0004703F" w:rsidRDefault="0004703F" w:rsidP="0004703F">
            <w:pPr>
              <w:pStyle w:val="Header1"/>
              <w:spacing w:after="60"/>
              <w:jc w:val="center"/>
              <w:outlineLvl w:val="0"/>
              <w:rPr>
                <w:b w:val="0"/>
                <w:sz w:val="22"/>
                <w:szCs w:val="22"/>
              </w:rPr>
            </w:pPr>
            <w:r>
              <w:rPr>
                <w:b w:val="0"/>
                <w:sz w:val="22"/>
                <w:szCs w:val="22"/>
              </w:rPr>
              <w:t>32</w:t>
            </w:r>
          </w:p>
        </w:tc>
      </w:tr>
      <w:tr w:rsidR="0004703F" w:rsidRPr="00B227CD" w14:paraId="762F1CD1" w14:textId="77777777" w:rsidTr="0004703F">
        <w:trPr>
          <w:trHeight w:val="252"/>
        </w:trPr>
        <w:tc>
          <w:tcPr>
            <w:tcW w:w="9091" w:type="dxa"/>
            <w:shd w:val="clear" w:color="auto" w:fill="auto"/>
          </w:tcPr>
          <w:p w14:paraId="6F06EA37" w14:textId="69D2B1E5" w:rsidR="0004703F" w:rsidRPr="00862CFB" w:rsidRDefault="0004703F" w:rsidP="0004703F">
            <w:pPr>
              <w:pStyle w:val="Header1"/>
              <w:spacing w:after="60"/>
              <w:outlineLvl w:val="0"/>
              <w:rPr>
                <w:b w:val="0"/>
                <w:sz w:val="22"/>
                <w:szCs w:val="22"/>
              </w:rPr>
            </w:pPr>
            <w:r w:rsidRPr="00862CFB">
              <w:rPr>
                <w:b w:val="0"/>
                <w:sz w:val="22"/>
                <w:szCs w:val="22"/>
              </w:rPr>
              <w:t>Management Specific Disqualifications…………………………………………………………</w:t>
            </w:r>
            <w:r>
              <w:rPr>
                <w:b w:val="0"/>
                <w:sz w:val="22"/>
                <w:szCs w:val="22"/>
              </w:rPr>
              <w:t>.</w:t>
            </w:r>
            <w:r w:rsidRPr="00862CFB">
              <w:rPr>
                <w:b w:val="0"/>
                <w:sz w:val="22"/>
                <w:szCs w:val="22"/>
              </w:rPr>
              <w:t>.</w:t>
            </w:r>
          </w:p>
        </w:tc>
        <w:tc>
          <w:tcPr>
            <w:tcW w:w="719" w:type="dxa"/>
            <w:shd w:val="clear" w:color="auto" w:fill="auto"/>
            <w:vAlign w:val="bottom"/>
          </w:tcPr>
          <w:p w14:paraId="7754402E" w14:textId="2ECC67B0" w:rsidR="0004703F" w:rsidRDefault="0004703F" w:rsidP="0004703F">
            <w:pPr>
              <w:pStyle w:val="Header1"/>
              <w:spacing w:after="60"/>
              <w:jc w:val="center"/>
              <w:outlineLvl w:val="0"/>
              <w:rPr>
                <w:b w:val="0"/>
                <w:sz w:val="22"/>
                <w:szCs w:val="22"/>
              </w:rPr>
            </w:pPr>
            <w:r>
              <w:rPr>
                <w:b w:val="0"/>
                <w:sz w:val="22"/>
                <w:szCs w:val="22"/>
              </w:rPr>
              <w:t>32</w:t>
            </w:r>
          </w:p>
        </w:tc>
      </w:tr>
      <w:tr w:rsidR="0004703F" w:rsidRPr="00B227CD" w14:paraId="68E53808" w14:textId="77777777" w:rsidTr="0004703F">
        <w:trPr>
          <w:trHeight w:val="252"/>
        </w:trPr>
        <w:tc>
          <w:tcPr>
            <w:tcW w:w="9091" w:type="dxa"/>
            <w:shd w:val="clear" w:color="auto" w:fill="auto"/>
          </w:tcPr>
          <w:p w14:paraId="087184BA" w14:textId="77777777" w:rsidR="0004703F" w:rsidRPr="00862CFB" w:rsidRDefault="0004703F" w:rsidP="0004703F">
            <w:pPr>
              <w:pStyle w:val="Header1"/>
              <w:spacing w:after="60"/>
              <w:outlineLvl w:val="0"/>
              <w:rPr>
                <w:b w:val="0"/>
                <w:sz w:val="22"/>
                <w:szCs w:val="22"/>
              </w:rPr>
            </w:pPr>
            <w:r w:rsidRPr="00862CFB">
              <w:rPr>
                <w:b w:val="0"/>
                <w:sz w:val="22"/>
                <w:szCs w:val="22"/>
              </w:rPr>
              <w:lastRenderedPageBreak/>
              <w:t>Event Personnel…………………………………………………………………………………</w:t>
            </w:r>
            <w:r>
              <w:rPr>
                <w:b w:val="0"/>
                <w:sz w:val="22"/>
                <w:szCs w:val="22"/>
              </w:rPr>
              <w:t>..</w:t>
            </w:r>
            <w:r w:rsidRPr="00862CFB">
              <w:rPr>
                <w:b w:val="0"/>
                <w:sz w:val="22"/>
                <w:szCs w:val="22"/>
              </w:rPr>
              <w:t>….</w:t>
            </w:r>
          </w:p>
        </w:tc>
        <w:tc>
          <w:tcPr>
            <w:tcW w:w="719" w:type="dxa"/>
            <w:shd w:val="clear" w:color="auto" w:fill="auto"/>
            <w:vAlign w:val="bottom"/>
          </w:tcPr>
          <w:p w14:paraId="05FD7E5C" w14:textId="414503F4" w:rsidR="0004703F" w:rsidRDefault="0004703F" w:rsidP="0004703F">
            <w:pPr>
              <w:pStyle w:val="Header1"/>
              <w:spacing w:after="60"/>
              <w:jc w:val="center"/>
              <w:outlineLvl w:val="0"/>
              <w:rPr>
                <w:b w:val="0"/>
                <w:sz w:val="22"/>
                <w:szCs w:val="22"/>
              </w:rPr>
            </w:pPr>
            <w:r>
              <w:rPr>
                <w:b w:val="0"/>
                <w:sz w:val="22"/>
                <w:szCs w:val="22"/>
              </w:rPr>
              <w:t>32</w:t>
            </w:r>
          </w:p>
        </w:tc>
      </w:tr>
      <w:tr w:rsidR="0004703F" w:rsidRPr="00B227CD" w14:paraId="0C43CCB2" w14:textId="77777777" w:rsidTr="0004703F">
        <w:trPr>
          <w:trHeight w:val="252"/>
        </w:trPr>
        <w:tc>
          <w:tcPr>
            <w:tcW w:w="9091" w:type="dxa"/>
            <w:shd w:val="clear" w:color="auto" w:fill="auto"/>
          </w:tcPr>
          <w:p w14:paraId="3CA375FB" w14:textId="77777777" w:rsidR="0004703F" w:rsidRPr="00862CFB" w:rsidRDefault="0004703F" w:rsidP="0004703F">
            <w:pPr>
              <w:pStyle w:val="Header1"/>
              <w:spacing w:after="60"/>
              <w:outlineLvl w:val="0"/>
              <w:rPr>
                <w:b w:val="0"/>
                <w:sz w:val="22"/>
                <w:szCs w:val="22"/>
              </w:rPr>
            </w:pPr>
            <w:r>
              <w:rPr>
                <w:b w:val="0"/>
                <w:sz w:val="22"/>
                <w:szCs w:val="22"/>
              </w:rPr>
              <w:t>Post Competition</w:t>
            </w:r>
            <w:r w:rsidRPr="00862CFB">
              <w:rPr>
                <w:b w:val="0"/>
                <w:sz w:val="22"/>
                <w:szCs w:val="22"/>
              </w:rPr>
              <w:t>…………………………………………………………………………………</w:t>
            </w:r>
            <w:r>
              <w:rPr>
                <w:b w:val="0"/>
                <w:sz w:val="22"/>
                <w:szCs w:val="22"/>
              </w:rPr>
              <w:t>.</w:t>
            </w:r>
            <w:r w:rsidRPr="00862CFB">
              <w:rPr>
                <w:b w:val="0"/>
                <w:sz w:val="22"/>
                <w:szCs w:val="22"/>
              </w:rPr>
              <w:t>….</w:t>
            </w:r>
          </w:p>
        </w:tc>
        <w:tc>
          <w:tcPr>
            <w:tcW w:w="719" w:type="dxa"/>
            <w:shd w:val="clear" w:color="auto" w:fill="auto"/>
            <w:vAlign w:val="bottom"/>
          </w:tcPr>
          <w:p w14:paraId="65F1E750" w14:textId="7EADC196" w:rsidR="0004703F" w:rsidRDefault="0004703F" w:rsidP="0004703F">
            <w:pPr>
              <w:pStyle w:val="Header1"/>
              <w:spacing w:after="60"/>
              <w:jc w:val="center"/>
              <w:outlineLvl w:val="0"/>
              <w:rPr>
                <w:b w:val="0"/>
                <w:sz w:val="22"/>
                <w:szCs w:val="22"/>
              </w:rPr>
            </w:pPr>
            <w:r>
              <w:rPr>
                <w:b w:val="0"/>
                <w:sz w:val="22"/>
                <w:szCs w:val="22"/>
              </w:rPr>
              <w:t>33</w:t>
            </w:r>
          </w:p>
        </w:tc>
      </w:tr>
      <w:tr w:rsidR="0004703F" w14:paraId="034E9A50" w14:textId="77777777" w:rsidTr="0004703F">
        <w:trPr>
          <w:trHeight w:val="252"/>
        </w:trPr>
        <w:tc>
          <w:tcPr>
            <w:tcW w:w="9091" w:type="dxa"/>
            <w:shd w:val="clear" w:color="auto" w:fill="auto"/>
          </w:tcPr>
          <w:p w14:paraId="201079F8" w14:textId="77777777" w:rsidR="0004703F" w:rsidRPr="00862CFB" w:rsidRDefault="0004703F" w:rsidP="0004703F">
            <w:pPr>
              <w:pStyle w:val="Header1"/>
              <w:spacing w:after="60"/>
              <w:outlineLvl w:val="0"/>
              <w:rPr>
                <w:sz w:val="22"/>
                <w:szCs w:val="22"/>
                <w:u w:val="single"/>
              </w:rPr>
            </w:pPr>
          </w:p>
        </w:tc>
        <w:tc>
          <w:tcPr>
            <w:tcW w:w="719" w:type="dxa"/>
            <w:shd w:val="clear" w:color="auto" w:fill="auto"/>
          </w:tcPr>
          <w:p w14:paraId="3323E680" w14:textId="77777777" w:rsidR="0004703F" w:rsidRDefault="0004703F" w:rsidP="0004703F">
            <w:pPr>
              <w:pStyle w:val="Header1"/>
              <w:spacing w:after="60"/>
              <w:jc w:val="center"/>
              <w:outlineLvl w:val="0"/>
              <w:rPr>
                <w:b w:val="0"/>
                <w:sz w:val="22"/>
                <w:szCs w:val="22"/>
              </w:rPr>
            </w:pPr>
          </w:p>
        </w:tc>
      </w:tr>
      <w:tr w:rsidR="0004703F" w14:paraId="78ABD51F" w14:textId="77777777" w:rsidTr="0004703F">
        <w:trPr>
          <w:trHeight w:val="252"/>
        </w:trPr>
        <w:tc>
          <w:tcPr>
            <w:tcW w:w="9091" w:type="dxa"/>
            <w:shd w:val="clear" w:color="auto" w:fill="auto"/>
          </w:tcPr>
          <w:p w14:paraId="7982B26B" w14:textId="77777777" w:rsidR="0004703F" w:rsidRDefault="0004703F" w:rsidP="0004703F">
            <w:pPr>
              <w:pStyle w:val="Header1"/>
              <w:spacing w:after="60"/>
              <w:outlineLvl w:val="0"/>
              <w:rPr>
                <w:b w:val="0"/>
                <w:sz w:val="22"/>
                <w:szCs w:val="22"/>
              </w:rPr>
            </w:pPr>
            <w:r w:rsidRPr="00862CFB">
              <w:rPr>
                <w:sz w:val="22"/>
                <w:szCs w:val="22"/>
                <w:u w:val="single"/>
              </w:rPr>
              <w:t>Appendices</w:t>
            </w:r>
          </w:p>
        </w:tc>
        <w:tc>
          <w:tcPr>
            <w:tcW w:w="719" w:type="dxa"/>
            <w:shd w:val="clear" w:color="auto" w:fill="auto"/>
          </w:tcPr>
          <w:p w14:paraId="2603BE64" w14:textId="77777777" w:rsidR="0004703F" w:rsidRDefault="0004703F" w:rsidP="0004703F">
            <w:pPr>
              <w:pStyle w:val="Header1"/>
              <w:spacing w:after="60"/>
              <w:jc w:val="center"/>
              <w:outlineLvl w:val="0"/>
              <w:rPr>
                <w:b w:val="0"/>
                <w:sz w:val="22"/>
                <w:szCs w:val="22"/>
              </w:rPr>
            </w:pPr>
          </w:p>
        </w:tc>
      </w:tr>
      <w:tr w:rsidR="0004703F" w14:paraId="3AF5AD75" w14:textId="77777777" w:rsidTr="0004703F">
        <w:trPr>
          <w:trHeight w:val="252"/>
        </w:trPr>
        <w:tc>
          <w:tcPr>
            <w:tcW w:w="9091" w:type="dxa"/>
            <w:shd w:val="clear" w:color="auto" w:fill="auto"/>
          </w:tcPr>
          <w:p w14:paraId="731BFB72" w14:textId="01866D76" w:rsidR="0004703F" w:rsidRPr="00246CED" w:rsidRDefault="0004703F" w:rsidP="0004703F">
            <w:pPr>
              <w:pStyle w:val="Header1"/>
              <w:spacing w:after="60"/>
              <w:outlineLvl w:val="0"/>
              <w:rPr>
                <w:b w:val="0"/>
                <w:sz w:val="22"/>
                <w:szCs w:val="22"/>
              </w:rPr>
            </w:pPr>
            <w:r>
              <w:rPr>
                <w:b w:val="0"/>
                <w:sz w:val="22"/>
                <w:szCs w:val="22"/>
              </w:rPr>
              <w:t>Culinary Exhibit A – Culinary Station Blueprint……………………………………………….......</w:t>
            </w:r>
          </w:p>
        </w:tc>
        <w:tc>
          <w:tcPr>
            <w:tcW w:w="719" w:type="dxa"/>
            <w:shd w:val="clear" w:color="auto" w:fill="auto"/>
          </w:tcPr>
          <w:p w14:paraId="138A47EB" w14:textId="6C374C51" w:rsidR="0004703F" w:rsidRDefault="0004703F" w:rsidP="0004703F">
            <w:pPr>
              <w:pStyle w:val="Header1"/>
              <w:spacing w:after="60"/>
              <w:jc w:val="center"/>
              <w:outlineLvl w:val="0"/>
              <w:rPr>
                <w:b w:val="0"/>
                <w:sz w:val="22"/>
                <w:szCs w:val="22"/>
              </w:rPr>
            </w:pPr>
            <w:r>
              <w:rPr>
                <w:b w:val="0"/>
                <w:sz w:val="22"/>
                <w:szCs w:val="22"/>
              </w:rPr>
              <w:t>17</w:t>
            </w:r>
          </w:p>
        </w:tc>
      </w:tr>
      <w:tr w:rsidR="0004703F" w14:paraId="0F833A35" w14:textId="77777777" w:rsidTr="0004703F">
        <w:trPr>
          <w:trHeight w:val="252"/>
        </w:trPr>
        <w:tc>
          <w:tcPr>
            <w:tcW w:w="9091" w:type="dxa"/>
            <w:shd w:val="clear" w:color="auto" w:fill="auto"/>
          </w:tcPr>
          <w:p w14:paraId="7E0C25FC" w14:textId="5993A052" w:rsidR="0004703F" w:rsidRDefault="0004703F" w:rsidP="0004703F">
            <w:pPr>
              <w:pStyle w:val="Header1"/>
              <w:spacing w:after="60"/>
              <w:outlineLvl w:val="0"/>
              <w:rPr>
                <w:b w:val="0"/>
                <w:sz w:val="22"/>
                <w:szCs w:val="22"/>
              </w:rPr>
            </w:pPr>
            <w:r>
              <w:rPr>
                <w:b w:val="0"/>
                <w:sz w:val="22"/>
                <w:szCs w:val="22"/>
              </w:rPr>
              <w:t>Culinary Exhibit B – Deliverables Checklist…………………………….....................................</w:t>
            </w:r>
          </w:p>
        </w:tc>
        <w:tc>
          <w:tcPr>
            <w:tcW w:w="719" w:type="dxa"/>
            <w:shd w:val="clear" w:color="auto" w:fill="auto"/>
          </w:tcPr>
          <w:p w14:paraId="331A3580" w14:textId="4500D8F7" w:rsidR="0004703F" w:rsidRDefault="0004703F" w:rsidP="0004703F">
            <w:pPr>
              <w:pStyle w:val="Header1"/>
              <w:spacing w:after="60"/>
              <w:jc w:val="center"/>
              <w:outlineLvl w:val="0"/>
              <w:rPr>
                <w:b w:val="0"/>
                <w:sz w:val="22"/>
                <w:szCs w:val="22"/>
              </w:rPr>
            </w:pPr>
            <w:r>
              <w:rPr>
                <w:b w:val="0"/>
                <w:sz w:val="22"/>
                <w:szCs w:val="22"/>
              </w:rPr>
              <w:t>18</w:t>
            </w:r>
          </w:p>
        </w:tc>
      </w:tr>
      <w:tr w:rsidR="0004703F" w14:paraId="21875958" w14:textId="77777777" w:rsidTr="0004703F">
        <w:trPr>
          <w:trHeight w:val="252"/>
        </w:trPr>
        <w:tc>
          <w:tcPr>
            <w:tcW w:w="9091" w:type="dxa"/>
            <w:shd w:val="clear" w:color="auto" w:fill="auto"/>
          </w:tcPr>
          <w:p w14:paraId="385CBA67" w14:textId="77777777" w:rsidR="0004703F" w:rsidRDefault="0004703F" w:rsidP="0004703F">
            <w:pPr>
              <w:pStyle w:val="Header1"/>
              <w:spacing w:after="60"/>
              <w:outlineLvl w:val="0"/>
              <w:rPr>
                <w:b w:val="0"/>
                <w:sz w:val="22"/>
                <w:szCs w:val="22"/>
              </w:rPr>
            </w:pPr>
            <w:r>
              <w:rPr>
                <w:b w:val="0"/>
                <w:sz w:val="22"/>
                <w:szCs w:val="22"/>
              </w:rPr>
              <w:t xml:space="preserve">Culinary Exhibit C – Recipe Example </w:t>
            </w:r>
            <w:r w:rsidRPr="00246CED">
              <w:rPr>
                <w:b w:val="0"/>
                <w:sz w:val="22"/>
                <w:szCs w:val="22"/>
              </w:rPr>
              <w:t>………………………………………………………</w:t>
            </w:r>
            <w:r>
              <w:rPr>
                <w:b w:val="0"/>
                <w:sz w:val="22"/>
                <w:szCs w:val="22"/>
              </w:rPr>
              <w:t>…</w:t>
            </w:r>
            <w:r w:rsidRPr="00246CED">
              <w:rPr>
                <w:b w:val="0"/>
                <w:sz w:val="22"/>
                <w:szCs w:val="22"/>
              </w:rPr>
              <w:t>…</w:t>
            </w:r>
            <w:r>
              <w:rPr>
                <w:b w:val="0"/>
                <w:sz w:val="22"/>
                <w:szCs w:val="22"/>
              </w:rPr>
              <w:t>..</w:t>
            </w:r>
          </w:p>
        </w:tc>
        <w:tc>
          <w:tcPr>
            <w:tcW w:w="719" w:type="dxa"/>
            <w:shd w:val="clear" w:color="auto" w:fill="auto"/>
          </w:tcPr>
          <w:p w14:paraId="5867CF44" w14:textId="71DE3EF0" w:rsidR="0004703F" w:rsidRDefault="0004703F" w:rsidP="0004703F">
            <w:pPr>
              <w:pStyle w:val="Header1"/>
              <w:spacing w:after="60"/>
              <w:jc w:val="center"/>
              <w:outlineLvl w:val="0"/>
              <w:rPr>
                <w:b w:val="0"/>
                <w:sz w:val="22"/>
                <w:szCs w:val="22"/>
              </w:rPr>
            </w:pPr>
            <w:r>
              <w:rPr>
                <w:b w:val="0"/>
                <w:sz w:val="22"/>
                <w:szCs w:val="22"/>
              </w:rPr>
              <w:t>19</w:t>
            </w:r>
          </w:p>
        </w:tc>
      </w:tr>
      <w:tr w:rsidR="0004703F" w14:paraId="2B0F428B" w14:textId="77777777" w:rsidTr="0004703F">
        <w:trPr>
          <w:trHeight w:val="252"/>
        </w:trPr>
        <w:tc>
          <w:tcPr>
            <w:tcW w:w="9091" w:type="dxa"/>
            <w:shd w:val="clear" w:color="auto" w:fill="auto"/>
          </w:tcPr>
          <w:p w14:paraId="607B3F30" w14:textId="77777777" w:rsidR="0004703F" w:rsidRDefault="0004703F" w:rsidP="0004703F">
            <w:pPr>
              <w:pStyle w:val="Header1"/>
              <w:spacing w:after="60"/>
              <w:outlineLvl w:val="0"/>
              <w:rPr>
                <w:b w:val="0"/>
                <w:sz w:val="22"/>
                <w:szCs w:val="22"/>
              </w:rPr>
            </w:pPr>
            <w:r>
              <w:rPr>
                <w:b w:val="0"/>
                <w:sz w:val="22"/>
                <w:szCs w:val="22"/>
              </w:rPr>
              <w:t>Culinary Exhibit D – Recipe Cost Example</w:t>
            </w:r>
            <w:r w:rsidRPr="00246CED">
              <w:rPr>
                <w:b w:val="0"/>
                <w:sz w:val="22"/>
                <w:szCs w:val="22"/>
              </w:rPr>
              <w:t>…………………………………………........</w:t>
            </w:r>
            <w:r>
              <w:rPr>
                <w:b w:val="0"/>
                <w:sz w:val="22"/>
                <w:szCs w:val="22"/>
              </w:rPr>
              <w:t>............</w:t>
            </w:r>
          </w:p>
        </w:tc>
        <w:tc>
          <w:tcPr>
            <w:tcW w:w="719" w:type="dxa"/>
            <w:shd w:val="clear" w:color="auto" w:fill="auto"/>
          </w:tcPr>
          <w:p w14:paraId="7333F372" w14:textId="1186C9B9" w:rsidR="0004703F" w:rsidRDefault="0004703F" w:rsidP="0004703F">
            <w:pPr>
              <w:pStyle w:val="Header1"/>
              <w:spacing w:after="60"/>
              <w:jc w:val="center"/>
              <w:outlineLvl w:val="0"/>
              <w:rPr>
                <w:b w:val="0"/>
                <w:sz w:val="22"/>
                <w:szCs w:val="22"/>
              </w:rPr>
            </w:pPr>
            <w:r>
              <w:rPr>
                <w:b w:val="0"/>
                <w:sz w:val="22"/>
                <w:szCs w:val="22"/>
              </w:rPr>
              <w:t>20</w:t>
            </w:r>
          </w:p>
        </w:tc>
      </w:tr>
      <w:tr w:rsidR="0004703F" w14:paraId="5E98DE03" w14:textId="77777777" w:rsidTr="0004703F">
        <w:trPr>
          <w:trHeight w:val="252"/>
        </w:trPr>
        <w:tc>
          <w:tcPr>
            <w:tcW w:w="9091" w:type="dxa"/>
            <w:shd w:val="clear" w:color="auto" w:fill="auto"/>
          </w:tcPr>
          <w:p w14:paraId="03789828" w14:textId="317C97CF" w:rsidR="0004703F" w:rsidRDefault="0004703F" w:rsidP="0004703F">
            <w:pPr>
              <w:pStyle w:val="Header1"/>
              <w:spacing w:after="60"/>
              <w:outlineLvl w:val="0"/>
              <w:rPr>
                <w:b w:val="0"/>
                <w:sz w:val="22"/>
                <w:szCs w:val="22"/>
              </w:rPr>
            </w:pPr>
            <w:r>
              <w:rPr>
                <w:b w:val="0"/>
                <w:sz w:val="22"/>
                <w:szCs w:val="22"/>
              </w:rPr>
              <w:t>Culinary Exhibit E</w:t>
            </w:r>
            <w:r w:rsidRPr="00246CED">
              <w:rPr>
                <w:b w:val="0"/>
                <w:sz w:val="22"/>
                <w:szCs w:val="22"/>
              </w:rPr>
              <w:t xml:space="preserve"> – </w:t>
            </w:r>
            <w:r>
              <w:rPr>
                <w:b w:val="0"/>
                <w:sz w:val="22"/>
                <w:szCs w:val="22"/>
              </w:rPr>
              <w:t xml:space="preserve">Menu Price Example </w:t>
            </w:r>
            <w:r w:rsidRPr="00246CED">
              <w:rPr>
                <w:b w:val="0"/>
                <w:sz w:val="22"/>
                <w:szCs w:val="22"/>
              </w:rPr>
              <w:t>…………………………………………</w:t>
            </w:r>
            <w:r>
              <w:rPr>
                <w:b w:val="0"/>
                <w:sz w:val="22"/>
                <w:szCs w:val="22"/>
              </w:rPr>
              <w:t>…….……….</w:t>
            </w:r>
          </w:p>
        </w:tc>
        <w:tc>
          <w:tcPr>
            <w:tcW w:w="719" w:type="dxa"/>
            <w:shd w:val="clear" w:color="auto" w:fill="auto"/>
          </w:tcPr>
          <w:p w14:paraId="4471D8D9" w14:textId="16582F87" w:rsidR="0004703F" w:rsidRDefault="0004703F" w:rsidP="0004703F">
            <w:pPr>
              <w:pStyle w:val="Header1"/>
              <w:spacing w:after="60"/>
              <w:jc w:val="center"/>
              <w:outlineLvl w:val="0"/>
              <w:rPr>
                <w:b w:val="0"/>
                <w:sz w:val="22"/>
                <w:szCs w:val="22"/>
              </w:rPr>
            </w:pPr>
            <w:r>
              <w:rPr>
                <w:b w:val="0"/>
                <w:sz w:val="22"/>
                <w:szCs w:val="22"/>
              </w:rPr>
              <w:t>21</w:t>
            </w:r>
          </w:p>
        </w:tc>
      </w:tr>
      <w:tr w:rsidR="0004703F" w14:paraId="59DA80D4" w14:textId="77777777" w:rsidTr="0004703F">
        <w:trPr>
          <w:trHeight w:val="252"/>
        </w:trPr>
        <w:tc>
          <w:tcPr>
            <w:tcW w:w="9091" w:type="dxa"/>
            <w:shd w:val="clear" w:color="auto" w:fill="auto"/>
          </w:tcPr>
          <w:p w14:paraId="298A097C" w14:textId="77777777" w:rsidR="0004703F" w:rsidRDefault="0004703F" w:rsidP="0004703F">
            <w:pPr>
              <w:pStyle w:val="Header1"/>
              <w:spacing w:after="60"/>
              <w:outlineLvl w:val="0"/>
              <w:rPr>
                <w:b w:val="0"/>
                <w:sz w:val="22"/>
                <w:szCs w:val="22"/>
              </w:rPr>
            </w:pPr>
            <w:r>
              <w:rPr>
                <w:b w:val="0"/>
                <w:sz w:val="22"/>
                <w:szCs w:val="22"/>
              </w:rPr>
              <w:t>Culinary Exhibit F – Knife Skills Example…………………………………………………….……</w:t>
            </w:r>
          </w:p>
        </w:tc>
        <w:tc>
          <w:tcPr>
            <w:tcW w:w="719" w:type="dxa"/>
            <w:shd w:val="clear" w:color="auto" w:fill="auto"/>
          </w:tcPr>
          <w:p w14:paraId="2F9A9F35" w14:textId="79161BBE" w:rsidR="0004703F" w:rsidRDefault="0004703F" w:rsidP="0004703F">
            <w:pPr>
              <w:pStyle w:val="Header1"/>
              <w:spacing w:after="60"/>
              <w:jc w:val="center"/>
              <w:outlineLvl w:val="0"/>
              <w:rPr>
                <w:b w:val="0"/>
                <w:sz w:val="22"/>
                <w:szCs w:val="22"/>
              </w:rPr>
            </w:pPr>
            <w:r>
              <w:rPr>
                <w:b w:val="0"/>
                <w:sz w:val="22"/>
                <w:szCs w:val="22"/>
              </w:rPr>
              <w:t>22</w:t>
            </w:r>
          </w:p>
        </w:tc>
      </w:tr>
      <w:tr w:rsidR="0004703F" w14:paraId="4C794E2E" w14:textId="77777777" w:rsidTr="0004703F">
        <w:trPr>
          <w:trHeight w:val="252"/>
        </w:trPr>
        <w:tc>
          <w:tcPr>
            <w:tcW w:w="9091" w:type="dxa"/>
            <w:shd w:val="clear" w:color="auto" w:fill="auto"/>
          </w:tcPr>
          <w:p w14:paraId="2E8D3748" w14:textId="2DDACF15" w:rsidR="0004703F" w:rsidRDefault="0004703F" w:rsidP="0004703F">
            <w:pPr>
              <w:pStyle w:val="Header1"/>
              <w:spacing w:after="60"/>
              <w:outlineLvl w:val="0"/>
              <w:rPr>
                <w:b w:val="0"/>
                <w:sz w:val="22"/>
                <w:szCs w:val="22"/>
              </w:rPr>
            </w:pPr>
            <w:r>
              <w:rPr>
                <w:b w:val="0"/>
                <w:sz w:val="22"/>
                <w:szCs w:val="22"/>
              </w:rPr>
              <w:t>Culinary Exhibit G – Sample Culinary Competition Timeline……………………………………</w:t>
            </w:r>
          </w:p>
        </w:tc>
        <w:tc>
          <w:tcPr>
            <w:tcW w:w="719" w:type="dxa"/>
            <w:shd w:val="clear" w:color="auto" w:fill="auto"/>
          </w:tcPr>
          <w:p w14:paraId="7A8E9F11" w14:textId="368A0DD5" w:rsidR="0004703F" w:rsidRDefault="0004703F" w:rsidP="0004703F">
            <w:pPr>
              <w:pStyle w:val="Header1"/>
              <w:spacing w:after="60"/>
              <w:jc w:val="center"/>
              <w:outlineLvl w:val="0"/>
              <w:rPr>
                <w:b w:val="0"/>
                <w:sz w:val="22"/>
                <w:szCs w:val="22"/>
              </w:rPr>
            </w:pPr>
            <w:r>
              <w:rPr>
                <w:b w:val="0"/>
                <w:sz w:val="22"/>
                <w:szCs w:val="22"/>
              </w:rPr>
              <w:t>23</w:t>
            </w:r>
          </w:p>
        </w:tc>
      </w:tr>
      <w:tr w:rsidR="0004703F" w14:paraId="4D03F724" w14:textId="77777777" w:rsidTr="0004703F">
        <w:trPr>
          <w:trHeight w:val="252"/>
        </w:trPr>
        <w:tc>
          <w:tcPr>
            <w:tcW w:w="9091" w:type="dxa"/>
            <w:shd w:val="clear" w:color="auto" w:fill="auto"/>
          </w:tcPr>
          <w:p w14:paraId="64B9100D" w14:textId="77777777" w:rsidR="0004703F" w:rsidRDefault="0004703F" w:rsidP="0004703F">
            <w:pPr>
              <w:pStyle w:val="Header1"/>
              <w:spacing w:after="60"/>
              <w:outlineLvl w:val="0"/>
              <w:rPr>
                <w:b w:val="0"/>
                <w:sz w:val="22"/>
                <w:szCs w:val="22"/>
              </w:rPr>
            </w:pPr>
            <w:r>
              <w:rPr>
                <w:b w:val="0"/>
                <w:sz w:val="22"/>
                <w:szCs w:val="22"/>
              </w:rPr>
              <w:t>Culinary Exhibit H</w:t>
            </w:r>
            <w:r w:rsidRPr="00246CED">
              <w:rPr>
                <w:b w:val="0"/>
                <w:sz w:val="22"/>
                <w:szCs w:val="22"/>
              </w:rPr>
              <w:t xml:space="preserve"> – Sample Culinary Competition </w:t>
            </w:r>
            <w:r>
              <w:rPr>
                <w:b w:val="0"/>
                <w:sz w:val="22"/>
                <w:szCs w:val="22"/>
              </w:rPr>
              <w:t xml:space="preserve">Score Sheet </w:t>
            </w:r>
            <w:r w:rsidRPr="00246CED">
              <w:rPr>
                <w:b w:val="0"/>
                <w:sz w:val="22"/>
                <w:szCs w:val="22"/>
              </w:rPr>
              <w:t>…………………………...</w:t>
            </w:r>
            <w:r>
              <w:rPr>
                <w:b w:val="0"/>
                <w:sz w:val="22"/>
                <w:szCs w:val="22"/>
              </w:rPr>
              <w:t>.....</w:t>
            </w:r>
          </w:p>
        </w:tc>
        <w:tc>
          <w:tcPr>
            <w:tcW w:w="719" w:type="dxa"/>
            <w:shd w:val="clear" w:color="auto" w:fill="auto"/>
          </w:tcPr>
          <w:p w14:paraId="2AA9BEA8" w14:textId="3278CA7D" w:rsidR="0004703F" w:rsidRDefault="0004703F" w:rsidP="0004703F">
            <w:pPr>
              <w:pStyle w:val="Header1"/>
              <w:spacing w:after="60"/>
              <w:jc w:val="center"/>
              <w:outlineLvl w:val="0"/>
              <w:rPr>
                <w:b w:val="0"/>
                <w:sz w:val="22"/>
                <w:szCs w:val="22"/>
              </w:rPr>
            </w:pPr>
            <w:r>
              <w:rPr>
                <w:b w:val="0"/>
                <w:sz w:val="22"/>
                <w:szCs w:val="22"/>
              </w:rPr>
              <w:t>24</w:t>
            </w:r>
          </w:p>
        </w:tc>
      </w:tr>
      <w:tr w:rsidR="0004703F" w14:paraId="54A9D927" w14:textId="77777777" w:rsidTr="0004703F">
        <w:trPr>
          <w:trHeight w:val="252"/>
        </w:trPr>
        <w:tc>
          <w:tcPr>
            <w:tcW w:w="9091" w:type="dxa"/>
            <w:shd w:val="clear" w:color="auto" w:fill="auto"/>
          </w:tcPr>
          <w:p w14:paraId="2C2CFE31" w14:textId="77777777" w:rsidR="0004703F" w:rsidRDefault="0004703F" w:rsidP="0004703F">
            <w:pPr>
              <w:pStyle w:val="Header1"/>
              <w:spacing w:after="60"/>
              <w:outlineLvl w:val="0"/>
              <w:rPr>
                <w:b w:val="0"/>
                <w:sz w:val="22"/>
                <w:szCs w:val="22"/>
              </w:rPr>
            </w:pPr>
          </w:p>
        </w:tc>
        <w:tc>
          <w:tcPr>
            <w:tcW w:w="719" w:type="dxa"/>
            <w:shd w:val="clear" w:color="auto" w:fill="auto"/>
          </w:tcPr>
          <w:p w14:paraId="552056AC" w14:textId="77777777" w:rsidR="0004703F" w:rsidRDefault="0004703F" w:rsidP="0004703F">
            <w:pPr>
              <w:pStyle w:val="Header1"/>
              <w:spacing w:after="60"/>
              <w:jc w:val="center"/>
              <w:outlineLvl w:val="0"/>
              <w:rPr>
                <w:b w:val="0"/>
                <w:sz w:val="22"/>
                <w:szCs w:val="22"/>
              </w:rPr>
            </w:pPr>
          </w:p>
        </w:tc>
      </w:tr>
      <w:tr w:rsidR="0004703F" w14:paraId="7206CD3A" w14:textId="77777777" w:rsidTr="0004703F">
        <w:trPr>
          <w:trHeight w:val="252"/>
        </w:trPr>
        <w:tc>
          <w:tcPr>
            <w:tcW w:w="9091" w:type="dxa"/>
            <w:shd w:val="clear" w:color="auto" w:fill="auto"/>
          </w:tcPr>
          <w:p w14:paraId="12FC90C0" w14:textId="5A5AB239" w:rsidR="0004703F" w:rsidRDefault="0004703F" w:rsidP="0004703F">
            <w:pPr>
              <w:pStyle w:val="Header1"/>
              <w:spacing w:after="60"/>
              <w:outlineLvl w:val="0"/>
              <w:rPr>
                <w:b w:val="0"/>
                <w:sz w:val="22"/>
                <w:szCs w:val="22"/>
              </w:rPr>
            </w:pPr>
            <w:r w:rsidRPr="00457576">
              <w:rPr>
                <w:b w:val="0"/>
                <w:sz w:val="22"/>
                <w:szCs w:val="22"/>
              </w:rPr>
              <w:t>Management Exhibit A</w:t>
            </w:r>
            <w:r>
              <w:rPr>
                <w:b w:val="0"/>
                <w:sz w:val="22"/>
                <w:szCs w:val="22"/>
              </w:rPr>
              <w:t xml:space="preserve"> </w:t>
            </w:r>
            <w:r w:rsidRPr="00246CED">
              <w:rPr>
                <w:b w:val="0"/>
                <w:sz w:val="22"/>
                <w:szCs w:val="22"/>
              </w:rPr>
              <w:t>–</w:t>
            </w:r>
            <w:r>
              <w:rPr>
                <w:b w:val="0"/>
                <w:sz w:val="22"/>
                <w:szCs w:val="22"/>
              </w:rPr>
              <w:t xml:space="preserve"> 2018 Location Description- ProStartville, USA ……………………..</w:t>
            </w:r>
          </w:p>
        </w:tc>
        <w:tc>
          <w:tcPr>
            <w:tcW w:w="719" w:type="dxa"/>
            <w:shd w:val="clear" w:color="auto" w:fill="auto"/>
          </w:tcPr>
          <w:p w14:paraId="7E49D895" w14:textId="75C713C9" w:rsidR="0004703F" w:rsidRDefault="0004703F" w:rsidP="0004703F">
            <w:pPr>
              <w:pStyle w:val="Header1"/>
              <w:spacing w:after="60"/>
              <w:jc w:val="center"/>
              <w:outlineLvl w:val="0"/>
              <w:rPr>
                <w:b w:val="0"/>
                <w:sz w:val="22"/>
                <w:szCs w:val="22"/>
              </w:rPr>
            </w:pPr>
            <w:r>
              <w:rPr>
                <w:b w:val="0"/>
                <w:sz w:val="22"/>
                <w:szCs w:val="22"/>
              </w:rPr>
              <w:t>34</w:t>
            </w:r>
          </w:p>
        </w:tc>
      </w:tr>
      <w:tr w:rsidR="0004703F" w14:paraId="5BDDAD74" w14:textId="77777777" w:rsidTr="0004703F">
        <w:trPr>
          <w:trHeight w:val="252"/>
        </w:trPr>
        <w:tc>
          <w:tcPr>
            <w:tcW w:w="9091" w:type="dxa"/>
            <w:shd w:val="clear" w:color="auto" w:fill="auto"/>
          </w:tcPr>
          <w:p w14:paraId="09FC2914" w14:textId="77777777" w:rsidR="0004703F" w:rsidRPr="00457576" w:rsidRDefault="0004703F" w:rsidP="0004703F">
            <w:pPr>
              <w:pStyle w:val="Header1"/>
              <w:spacing w:after="60"/>
              <w:outlineLvl w:val="0"/>
              <w:rPr>
                <w:b w:val="0"/>
                <w:sz w:val="22"/>
                <w:szCs w:val="22"/>
              </w:rPr>
            </w:pPr>
            <w:r w:rsidRPr="00457576">
              <w:rPr>
                <w:b w:val="0"/>
                <w:sz w:val="22"/>
                <w:szCs w:val="22"/>
              </w:rPr>
              <w:t>Management Exhibit B</w:t>
            </w:r>
            <w:r>
              <w:rPr>
                <w:b w:val="0"/>
                <w:sz w:val="22"/>
                <w:szCs w:val="22"/>
              </w:rPr>
              <w:t xml:space="preserve"> </w:t>
            </w:r>
            <w:r w:rsidRPr="00246CED">
              <w:rPr>
                <w:b w:val="0"/>
                <w:sz w:val="22"/>
                <w:szCs w:val="22"/>
              </w:rPr>
              <w:t>–</w:t>
            </w:r>
            <w:r>
              <w:rPr>
                <w:b w:val="0"/>
                <w:sz w:val="22"/>
                <w:szCs w:val="22"/>
              </w:rPr>
              <w:t xml:space="preserve"> Written Proposal Outline and Checklist …………………………...</w:t>
            </w:r>
          </w:p>
        </w:tc>
        <w:tc>
          <w:tcPr>
            <w:tcW w:w="719" w:type="dxa"/>
            <w:shd w:val="clear" w:color="auto" w:fill="auto"/>
          </w:tcPr>
          <w:p w14:paraId="29C0933F" w14:textId="2EC53B14" w:rsidR="0004703F" w:rsidRDefault="0004703F" w:rsidP="0004703F">
            <w:pPr>
              <w:pStyle w:val="Header1"/>
              <w:spacing w:after="60"/>
              <w:jc w:val="center"/>
              <w:outlineLvl w:val="0"/>
              <w:rPr>
                <w:b w:val="0"/>
                <w:sz w:val="22"/>
                <w:szCs w:val="22"/>
              </w:rPr>
            </w:pPr>
            <w:r>
              <w:rPr>
                <w:b w:val="0"/>
                <w:sz w:val="22"/>
                <w:szCs w:val="22"/>
              </w:rPr>
              <w:t>35</w:t>
            </w:r>
          </w:p>
        </w:tc>
      </w:tr>
      <w:tr w:rsidR="0004703F" w14:paraId="4CAB28AD" w14:textId="77777777" w:rsidTr="0004703F">
        <w:trPr>
          <w:trHeight w:val="252"/>
        </w:trPr>
        <w:tc>
          <w:tcPr>
            <w:tcW w:w="9091" w:type="dxa"/>
            <w:shd w:val="clear" w:color="auto" w:fill="auto"/>
          </w:tcPr>
          <w:p w14:paraId="6254259D" w14:textId="77777777" w:rsidR="0004703F" w:rsidRPr="00457576" w:rsidRDefault="0004703F" w:rsidP="0004703F">
            <w:pPr>
              <w:pStyle w:val="Header1"/>
              <w:spacing w:after="60"/>
              <w:outlineLvl w:val="0"/>
              <w:rPr>
                <w:b w:val="0"/>
                <w:sz w:val="22"/>
                <w:szCs w:val="22"/>
              </w:rPr>
            </w:pPr>
            <w:r w:rsidRPr="00457576">
              <w:rPr>
                <w:b w:val="0"/>
                <w:sz w:val="22"/>
                <w:szCs w:val="22"/>
              </w:rPr>
              <w:t>Management Exhibit C</w:t>
            </w:r>
            <w:r>
              <w:rPr>
                <w:b w:val="0"/>
                <w:sz w:val="22"/>
                <w:szCs w:val="22"/>
              </w:rPr>
              <w:t xml:space="preserve"> </w:t>
            </w:r>
            <w:r w:rsidRPr="00246CED">
              <w:rPr>
                <w:b w:val="0"/>
                <w:sz w:val="22"/>
                <w:szCs w:val="22"/>
              </w:rPr>
              <w:t>–</w:t>
            </w:r>
            <w:r>
              <w:rPr>
                <w:b w:val="0"/>
                <w:sz w:val="22"/>
                <w:szCs w:val="22"/>
              </w:rPr>
              <w:t xml:space="preserve"> Restaurant Space Scenario Options...……………………………….</w:t>
            </w:r>
          </w:p>
        </w:tc>
        <w:tc>
          <w:tcPr>
            <w:tcW w:w="719" w:type="dxa"/>
            <w:shd w:val="clear" w:color="auto" w:fill="auto"/>
          </w:tcPr>
          <w:p w14:paraId="5133D625" w14:textId="3088BA10" w:rsidR="0004703F" w:rsidRDefault="0004703F" w:rsidP="0004703F">
            <w:pPr>
              <w:pStyle w:val="Header1"/>
              <w:spacing w:after="60"/>
              <w:jc w:val="center"/>
              <w:outlineLvl w:val="0"/>
              <w:rPr>
                <w:b w:val="0"/>
                <w:sz w:val="22"/>
                <w:szCs w:val="22"/>
              </w:rPr>
            </w:pPr>
            <w:r>
              <w:rPr>
                <w:b w:val="0"/>
                <w:sz w:val="22"/>
                <w:szCs w:val="22"/>
              </w:rPr>
              <w:t>36</w:t>
            </w:r>
          </w:p>
        </w:tc>
      </w:tr>
      <w:tr w:rsidR="0004703F" w14:paraId="6AE3BA9A" w14:textId="77777777" w:rsidTr="0004703F">
        <w:trPr>
          <w:trHeight w:val="252"/>
        </w:trPr>
        <w:tc>
          <w:tcPr>
            <w:tcW w:w="9091" w:type="dxa"/>
            <w:shd w:val="clear" w:color="auto" w:fill="auto"/>
          </w:tcPr>
          <w:p w14:paraId="5D444984" w14:textId="77777777" w:rsidR="0004703F" w:rsidRPr="00457576" w:rsidRDefault="0004703F" w:rsidP="0004703F">
            <w:pPr>
              <w:pStyle w:val="Header1"/>
              <w:spacing w:after="60"/>
              <w:outlineLvl w:val="0"/>
              <w:rPr>
                <w:b w:val="0"/>
                <w:sz w:val="22"/>
                <w:szCs w:val="22"/>
              </w:rPr>
            </w:pPr>
            <w:r w:rsidRPr="00457576">
              <w:rPr>
                <w:b w:val="0"/>
                <w:sz w:val="22"/>
                <w:szCs w:val="22"/>
              </w:rPr>
              <w:t>Management Exhibit D</w:t>
            </w:r>
            <w:r>
              <w:rPr>
                <w:b w:val="0"/>
                <w:sz w:val="22"/>
                <w:szCs w:val="22"/>
              </w:rPr>
              <w:t xml:space="preserve"> </w:t>
            </w:r>
            <w:r w:rsidRPr="00246CED">
              <w:rPr>
                <w:b w:val="0"/>
                <w:sz w:val="22"/>
                <w:szCs w:val="22"/>
              </w:rPr>
              <w:t>–</w:t>
            </w:r>
            <w:r>
              <w:rPr>
                <w:b w:val="0"/>
                <w:sz w:val="22"/>
                <w:szCs w:val="22"/>
              </w:rPr>
              <w:t xml:space="preserve"> Sample Restaurant Floorplan ….…………………………………..</w:t>
            </w:r>
          </w:p>
        </w:tc>
        <w:tc>
          <w:tcPr>
            <w:tcW w:w="719" w:type="dxa"/>
            <w:shd w:val="clear" w:color="auto" w:fill="auto"/>
          </w:tcPr>
          <w:p w14:paraId="1FC53089" w14:textId="07C1BCD7" w:rsidR="0004703F" w:rsidRDefault="0004703F" w:rsidP="0004703F">
            <w:pPr>
              <w:pStyle w:val="Header1"/>
              <w:spacing w:after="60"/>
              <w:jc w:val="center"/>
              <w:outlineLvl w:val="0"/>
              <w:rPr>
                <w:b w:val="0"/>
                <w:sz w:val="22"/>
                <w:szCs w:val="22"/>
              </w:rPr>
            </w:pPr>
            <w:r>
              <w:rPr>
                <w:b w:val="0"/>
                <w:sz w:val="22"/>
                <w:szCs w:val="22"/>
              </w:rPr>
              <w:t>37</w:t>
            </w:r>
          </w:p>
        </w:tc>
      </w:tr>
      <w:tr w:rsidR="0004703F" w14:paraId="0774E546" w14:textId="77777777" w:rsidTr="0004703F">
        <w:trPr>
          <w:trHeight w:val="252"/>
        </w:trPr>
        <w:tc>
          <w:tcPr>
            <w:tcW w:w="9091" w:type="dxa"/>
            <w:shd w:val="clear" w:color="auto" w:fill="auto"/>
          </w:tcPr>
          <w:p w14:paraId="3D7AA70C" w14:textId="77777777" w:rsidR="0004703F" w:rsidRPr="00457576" w:rsidRDefault="0004703F" w:rsidP="0004703F">
            <w:pPr>
              <w:pStyle w:val="Header1"/>
              <w:spacing w:after="60"/>
              <w:outlineLvl w:val="0"/>
              <w:rPr>
                <w:b w:val="0"/>
                <w:sz w:val="22"/>
                <w:szCs w:val="22"/>
              </w:rPr>
            </w:pPr>
            <w:r w:rsidRPr="00457576">
              <w:rPr>
                <w:b w:val="0"/>
                <w:sz w:val="22"/>
                <w:szCs w:val="22"/>
              </w:rPr>
              <w:t xml:space="preserve">Management Exhibit </w:t>
            </w:r>
            <w:r>
              <w:rPr>
                <w:b w:val="0"/>
                <w:sz w:val="22"/>
                <w:szCs w:val="22"/>
              </w:rPr>
              <w:t xml:space="preserve">E </w:t>
            </w:r>
            <w:r w:rsidRPr="00246CED">
              <w:rPr>
                <w:b w:val="0"/>
                <w:sz w:val="22"/>
                <w:szCs w:val="22"/>
              </w:rPr>
              <w:t>–</w:t>
            </w:r>
            <w:r>
              <w:rPr>
                <w:b w:val="0"/>
                <w:sz w:val="22"/>
                <w:szCs w:val="22"/>
              </w:rPr>
              <w:t xml:space="preserve"> Sample Organizational Chart …………………………………………</w:t>
            </w:r>
          </w:p>
        </w:tc>
        <w:tc>
          <w:tcPr>
            <w:tcW w:w="719" w:type="dxa"/>
            <w:shd w:val="clear" w:color="auto" w:fill="auto"/>
          </w:tcPr>
          <w:p w14:paraId="25675000" w14:textId="33AB7EA6" w:rsidR="0004703F" w:rsidRDefault="0004703F" w:rsidP="0004703F">
            <w:pPr>
              <w:pStyle w:val="Header1"/>
              <w:spacing w:after="60"/>
              <w:jc w:val="center"/>
              <w:outlineLvl w:val="0"/>
              <w:rPr>
                <w:b w:val="0"/>
                <w:sz w:val="22"/>
                <w:szCs w:val="22"/>
              </w:rPr>
            </w:pPr>
            <w:r>
              <w:rPr>
                <w:b w:val="0"/>
                <w:sz w:val="22"/>
                <w:szCs w:val="22"/>
              </w:rPr>
              <w:t>38</w:t>
            </w:r>
          </w:p>
        </w:tc>
      </w:tr>
      <w:tr w:rsidR="0004703F" w14:paraId="592BA86E" w14:textId="77777777" w:rsidTr="0004703F">
        <w:trPr>
          <w:trHeight w:val="252"/>
        </w:trPr>
        <w:tc>
          <w:tcPr>
            <w:tcW w:w="9091" w:type="dxa"/>
            <w:shd w:val="clear" w:color="auto" w:fill="auto"/>
          </w:tcPr>
          <w:p w14:paraId="2A8C56AB" w14:textId="77777777" w:rsidR="0004703F" w:rsidRPr="00457576" w:rsidRDefault="0004703F" w:rsidP="0004703F">
            <w:pPr>
              <w:pStyle w:val="Header1"/>
              <w:spacing w:after="60"/>
              <w:outlineLvl w:val="0"/>
              <w:rPr>
                <w:b w:val="0"/>
                <w:sz w:val="22"/>
                <w:szCs w:val="22"/>
              </w:rPr>
            </w:pPr>
            <w:r w:rsidRPr="00457576">
              <w:rPr>
                <w:b w:val="0"/>
                <w:sz w:val="22"/>
                <w:szCs w:val="22"/>
              </w:rPr>
              <w:t>Management Exhi</w:t>
            </w:r>
            <w:r>
              <w:rPr>
                <w:b w:val="0"/>
                <w:sz w:val="22"/>
                <w:szCs w:val="22"/>
              </w:rPr>
              <w:t xml:space="preserve">bit F </w:t>
            </w:r>
            <w:r w:rsidRPr="00246CED">
              <w:rPr>
                <w:b w:val="0"/>
                <w:sz w:val="22"/>
                <w:szCs w:val="22"/>
              </w:rPr>
              <w:t>–</w:t>
            </w:r>
            <w:r>
              <w:rPr>
                <w:b w:val="0"/>
                <w:sz w:val="22"/>
                <w:szCs w:val="22"/>
              </w:rPr>
              <w:t xml:space="preserve"> Menu Item Clarification ………………………………………………..</w:t>
            </w:r>
          </w:p>
        </w:tc>
        <w:tc>
          <w:tcPr>
            <w:tcW w:w="719" w:type="dxa"/>
            <w:shd w:val="clear" w:color="auto" w:fill="auto"/>
          </w:tcPr>
          <w:p w14:paraId="64E5A65A" w14:textId="6EE30A30" w:rsidR="0004703F" w:rsidRDefault="0004703F" w:rsidP="0004703F">
            <w:pPr>
              <w:pStyle w:val="Header1"/>
              <w:spacing w:after="60"/>
              <w:jc w:val="center"/>
              <w:outlineLvl w:val="0"/>
              <w:rPr>
                <w:b w:val="0"/>
                <w:sz w:val="22"/>
                <w:szCs w:val="22"/>
              </w:rPr>
            </w:pPr>
            <w:r>
              <w:rPr>
                <w:b w:val="0"/>
                <w:sz w:val="22"/>
                <w:szCs w:val="22"/>
              </w:rPr>
              <w:t>39</w:t>
            </w:r>
          </w:p>
        </w:tc>
      </w:tr>
      <w:tr w:rsidR="0004703F" w14:paraId="60FDC4E5" w14:textId="77777777" w:rsidTr="0004703F">
        <w:trPr>
          <w:trHeight w:val="252"/>
        </w:trPr>
        <w:tc>
          <w:tcPr>
            <w:tcW w:w="9091" w:type="dxa"/>
            <w:shd w:val="clear" w:color="auto" w:fill="auto"/>
          </w:tcPr>
          <w:p w14:paraId="7AE966B7" w14:textId="77777777" w:rsidR="0004703F" w:rsidRPr="00457576" w:rsidRDefault="0004703F" w:rsidP="0004703F">
            <w:pPr>
              <w:pStyle w:val="Header1"/>
              <w:spacing w:after="60"/>
              <w:outlineLvl w:val="0"/>
              <w:rPr>
                <w:b w:val="0"/>
                <w:sz w:val="22"/>
                <w:szCs w:val="22"/>
              </w:rPr>
            </w:pPr>
            <w:r>
              <w:rPr>
                <w:b w:val="0"/>
                <w:sz w:val="22"/>
                <w:szCs w:val="22"/>
              </w:rPr>
              <w:t xml:space="preserve">Management Exhibit G </w:t>
            </w:r>
            <w:r w:rsidRPr="00246CED">
              <w:rPr>
                <w:b w:val="0"/>
                <w:sz w:val="22"/>
                <w:szCs w:val="22"/>
              </w:rPr>
              <w:t>–</w:t>
            </w:r>
            <w:r>
              <w:rPr>
                <w:b w:val="0"/>
                <w:sz w:val="22"/>
                <w:szCs w:val="22"/>
              </w:rPr>
              <w:t xml:space="preserve"> Recipe Example ……………………………………………………….</w:t>
            </w:r>
          </w:p>
        </w:tc>
        <w:tc>
          <w:tcPr>
            <w:tcW w:w="719" w:type="dxa"/>
            <w:shd w:val="clear" w:color="auto" w:fill="auto"/>
          </w:tcPr>
          <w:p w14:paraId="671663C1" w14:textId="06D2879A" w:rsidR="0004703F" w:rsidRDefault="0004703F" w:rsidP="0004703F">
            <w:pPr>
              <w:pStyle w:val="Header1"/>
              <w:spacing w:after="60"/>
              <w:jc w:val="center"/>
              <w:outlineLvl w:val="0"/>
              <w:rPr>
                <w:b w:val="0"/>
                <w:sz w:val="22"/>
                <w:szCs w:val="22"/>
              </w:rPr>
            </w:pPr>
            <w:r>
              <w:rPr>
                <w:b w:val="0"/>
                <w:sz w:val="22"/>
                <w:szCs w:val="22"/>
              </w:rPr>
              <w:t>41</w:t>
            </w:r>
          </w:p>
        </w:tc>
      </w:tr>
      <w:tr w:rsidR="0004703F" w14:paraId="0175C1DE" w14:textId="77777777" w:rsidTr="0004703F">
        <w:trPr>
          <w:trHeight w:val="252"/>
        </w:trPr>
        <w:tc>
          <w:tcPr>
            <w:tcW w:w="9091" w:type="dxa"/>
            <w:shd w:val="clear" w:color="auto" w:fill="auto"/>
          </w:tcPr>
          <w:p w14:paraId="0277609C" w14:textId="77777777" w:rsidR="0004703F" w:rsidRPr="00457576" w:rsidRDefault="0004703F" w:rsidP="0004703F">
            <w:pPr>
              <w:pStyle w:val="Header1"/>
              <w:spacing w:after="60"/>
              <w:outlineLvl w:val="0"/>
              <w:rPr>
                <w:b w:val="0"/>
                <w:sz w:val="22"/>
                <w:szCs w:val="22"/>
              </w:rPr>
            </w:pPr>
            <w:r>
              <w:rPr>
                <w:b w:val="0"/>
                <w:sz w:val="22"/>
                <w:szCs w:val="22"/>
              </w:rPr>
              <w:t xml:space="preserve">Management Exhibit H </w:t>
            </w:r>
            <w:r w:rsidRPr="00246CED">
              <w:rPr>
                <w:b w:val="0"/>
                <w:sz w:val="22"/>
                <w:szCs w:val="22"/>
              </w:rPr>
              <w:t>–</w:t>
            </w:r>
            <w:r>
              <w:rPr>
                <w:b w:val="0"/>
                <w:sz w:val="22"/>
                <w:szCs w:val="22"/>
              </w:rPr>
              <w:t xml:space="preserve"> Recipe Cost Example …………………………………………………</w:t>
            </w:r>
          </w:p>
        </w:tc>
        <w:tc>
          <w:tcPr>
            <w:tcW w:w="719" w:type="dxa"/>
            <w:shd w:val="clear" w:color="auto" w:fill="auto"/>
          </w:tcPr>
          <w:p w14:paraId="38C1E4DD" w14:textId="34CB34D1" w:rsidR="0004703F" w:rsidRDefault="0004703F" w:rsidP="0004703F">
            <w:pPr>
              <w:pStyle w:val="Header1"/>
              <w:spacing w:after="60"/>
              <w:jc w:val="center"/>
              <w:outlineLvl w:val="0"/>
              <w:rPr>
                <w:b w:val="0"/>
                <w:sz w:val="22"/>
                <w:szCs w:val="22"/>
              </w:rPr>
            </w:pPr>
            <w:r>
              <w:rPr>
                <w:b w:val="0"/>
                <w:sz w:val="22"/>
                <w:szCs w:val="22"/>
              </w:rPr>
              <w:t>42</w:t>
            </w:r>
          </w:p>
        </w:tc>
      </w:tr>
      <w:tr w:rsidR="0004703F" w14:paraId="1DED5462" w14:textId="77777777" w:rsidTr="0004703F">
        <w:trPr>
          <w:trHeight w:val="252"/>
        </w:trPr>
        <w:tc>
          <w:tcPr>
            <w:tcW w:w="9091" w:type="dxa"/>
            <w:shd w:val="clear" w:color="auto" w:fill="auto"/>
          </w:tcPr>
          <w:p w14:paraId="1D9B0205" w14:textId="77777777" w:rsidR="0004703F" w:rsidRPr="00457576" w:rsidRDefault="0004703F" w:rsidP="0004703F">
            <w:pPr>
              <w:pStyle w:val="Header1"/>
              <w:spacing w:after="60"/>
              <w:outlineLvl w:val="0"/>
              <w:rPr>
                <w:b w:val="0"/>
                <w:sz w:val="22"/>
                <w:szCs w:val="22"/>
              </w:rPr>
            </w:pPr>
            <w:r>
              <w:rPr>
                <w:b w:val="0"/>
                <w:sz w:val="22"/>
                <w:szCs w:val="22"/>
              </w:rPr>
              <w:t xml:space="preserve">Management Exhibit I </w:t>
            </w:r>
            <w:r w:rsidRPr="00246CED">
              <w:rPr>
                <w:b w:val="0"/>
                <w:sz w:val="22"/>
                <w:szCs w:val="22"/>
              </w:rPr>
              <w:t>–</w:t>
            </w:r>
            <w:r>
              <w:rPr>
                <w:b w:val="0"/>
                <w:sz w:val="22"/>
                <w:szCs w:val="22"/>
              </w:rPr>
              <w:t xml:space="preserve"> Menu Price Example …………………………………………………...</w:t>
            </w:r>
          </w:p>
        </w:tc>
        <w:tc>
          <w:tcPr>
            <w:tcW w:w="719" w:type="dxa"/>
            <w:shd w:val="clear" w:color="auto" w:fill="auto"/>
          </w:tcPr>
          <w:p w14:paraId="5EA93F46" w14:textId="497080B5" w:rsidR="0004703F" w:rsidRDefault="0004703F" w:rsidP="0004703F">
            <w:pPr>
              <w:pStyle w:val="Header1"/>
              <w:spacing w:after="60"/>
              <w:jc w:val="center"/>
              <w:outlineLvl w:val="0"/>
              <w:rPr>
                <w:b w:val="0"/>
                <w:sz w:val="22"/>
                <w:szCs w:val="22"/>
              </w:rPr>
            </w:pPr>
            <w:r>
              <w:rPr>
                <w:b w:val="0"/>
                <w:sz w:val="22"/>
                <w:szCs w:val="22"/>
              </w:rPr>
              <w:t>43</w:t>
            </w:r>
          </w:p>
        </w:tc>
      </w:tr>
      <w:tr w:rsidR="0004703F" w14:paraId="0A7440AC" w14:textId="77777777" w:rsidTr="0004703F">
        <w:trPr>
          <w:trHeight w:val="252"/>
        </w:trPr>
        <w:tc>
          <w:tcPr>
            <w:tcW w:w="9091" w:type="dxa"/>
            <w:shd w:val="clear" w:color="auto" w:fill="auto"/>
          </w:tcPr>
          <w:p w14:paraId="34CAFDA2" w14:textId="77777777" w:rsidR="0004703F" w:rsidRPr="001B6E2F" w:rsidRDefault="0004703F" w:rsidP="0004703F">
            <w:pPr>
              <w:pStyle w:val="Header1"/>
              <w:tabs>
                <w:tab w:val="clear" w:pos="8640"/>
                <w:tab w:val="left" w:pos="9000"/>
                <w:tab w:val="right" w:pos="10980"/>
              </w:tabs>
              <w:spacing w:after="60"/>
              <w:outlineLvl w:val="0"/>
              <w:rPr>
                <w:b w:val="0"/>
              </w:rPr>
            </w:pPr>
            <w:r>
              <w:rPr>
                <w:b w:val="0"/>
                <w:sz w:val="22"/>
                <w:szCs w:val="22"/>
              </w:rPr>
              <w:t xml:space="preserve">Management Exhibit J </w:t>
            </w:r>
            <w:r w:rsidRPr="00246CED">
              <w:rPr>
                <w:b w:val="0"/>
                <w:sz w:val="22"/>
                <w:szCs w:val="22"/>
              </w:rPr>
              <w:t>–</w:t>
            </w:r>
            <w:r>
              <w:rPr>
                <w:b w:val="0"/>
                <w:sz w:val="22"/>
                <w:szCs w:val="22"/>
              </w:rPr>
              <w:t xml:space="preserve"> Marketing Tactic Clarification …………………………………….......</w:t>
            </w:r>
          </w:p>
        </w:tc>
        <w:tc>
          <w:tcPr>
            <w:tcW w:w="719" w:type="dxa"/>
            <w:shd w:val="clear" w:color="auto" w:fill="auto"/>
          </w:tcPr>
          <w:p w14:paraId="6A70F502" w14:textId="6A1E9FB9" w:rsidR="0004703F" w:rsidRDefault="0004703F" w:rsidP="0004703F">
            <w:pPr>
              <w:pStyle w:val="Header1"/>
              <w:spacing w:after="60"/>
              <w:jc w:val="center"/>
              <w:outlineLvl w:val="0"/>
              <w:rPr>
                <w:b w:val="0"/>
                <w:sz w:val="22"/>
                <w:szCs w:val="22"/>
              </w:rPr>
            </w:pPr>
            <w:r>
              <w:rPr>
                <w:b w:val="0"/>
                <w:sz w:val="22"/>
                <w:szCs w:val="22"/>
              </w:rPr>
              <w:t>44</w:t>
            </w:r>
          </w:p>
        </w:tc>
      </w:tr>
      <w:tr w:rsidR="0004703F" w14:paraId="02BB3D5D" w14:textId="77777777" w:rsidTr="0004703F">
        <w:trPr>
          <w:trHeight w:val="252"/>
        </w:trPr>
        <w:tc>
          <w:tcPr>
            <w:tcW w:w="9091" w:type="dxa"/>
            <w:shd w:val="clear" w:color="auto" w:fill="auto"/>
          </w:tcPr>
          <w:p w14:paraId="28E1AC06" w14:textId="77777777" w:rsidR="0004703F" w:rsidRPr="00457576" w:rsidRDefault="0004703F" w:rsidP="0004703F">
            <w:pPr>
              <w:pStyle w:val="Header1"/>
              <w:spacing w:after="60"/>
              <w:outlineLvl w:val="0"/>
              <w:rPr>
                <w:b w:val="0"/>
                <w:sz w:val="22"/>
                <w:szCs w:val="22"/>
              </w:rPr>
            </w:pPr>
            <w:r w:rsidRPr="00457576">
              <w:rPr>
                <w:b w:val="0"/>
                <w:sz w:val="22"/>
                <w:szCs w:val="22"/>
              </w:rPr>
              <w:t xml:space="preserve">Management Exhibit </w:t>
            </w:r>
            <w:r>
              <w:rPr>
                <w:b w:val="0"/>
                <w:sz w:val="22"/>
                <w:szCs w:val="22"/>
              </w:rPr>
              <w:t xml:space="preserve">K </w:t>
            </w:r>
            <w:r w:rsidRPr="00246CED">
              <w:rPr>
                <w:b w:val="0"/>
                <w:sz w:val="22"/>
                <w:szCs w:val="22"/>
              </w:rPr>
              <w:t>–</w:t>
            </w:r>
            <w:r>
              <w:rPr>
                <w:b w:val="0"/>
                <w:sz w:val="22"/>
                <w:szCs w:val="22"/>
              </w:rPr>
              <w:t xml:space="preserve"> Sample Critical Thinking Scenarios ………………………………….</w:t>
            </w:r>
          </w:p>
        </w:tc>
        <w:tc>
          <w:tcPr>
            <w:tcW w:w="719" w:type="dxa"/>
            <w:shd w:val="clear" w:color="auto" w:fill="auto"/>
          </w:tcPr>
          <w:p w14:paraId="74913C17" w14:textId="10BE0CCC" w:rsidR="0004703F" w:rsidRDefault="0004703F" w:rsidP="0004703F">
            <w:pPr>
              <w:pStyle w:val="Header1"/>
              <w:spacing w:after="60"/>
              <w:jc w:val="center"/>
              <w:outlineLvl w:val="0"/>
              <w:rPr>
                <w:b w:val="0"/>
                <w:sz w:val="22"/>
                <w:szCs w:val="22"/>
              </w:rPr>
            </w:pPr>
            <w:r>
              <w:rPr>
                <w:b w:val="0"/>
                <w:sz w:val="22"/>
                <w:szCs w:val="22"/>
              </w:rPr>
              <w:t>45</w:t>
            </w:r>
          </w:p>
        </w:tc>
      </w:tr>
      <w:tr w:rsidR="0004703F" w14:paraId="2A13AA0B" w14:textId="77777777" w:rsidTr="0004703F">
        <w:trPr>
          <w:trHeight w:val="252"/>
        </w:trPr>
        <w:tc>
          <w:tcPr>
            <w:tcW w:w="9091" w:type="dxa"/>
            <w:shd w:val="clear" w:color="auto" w:fill="auto"/>
          </w:tcPr>
          <w:p w14:paraId="642DC7C3" w14:textId="77777777" w:rsidR="0004703F" w:rsidRPr="00457576" w:rsidRDefault="0004703F" w:rsidP="0004703F">
            <w:pPr>
              <w:pStyle w:val="Header1"/>
              <w:spacing w:after="60"/>
              <w:outlineLvl w:val="0"/>
              <w:rPr>
                <w:b w:val="0"/>
                <w:sz w:val="22"/>
                <w:szCs w:val="22"/>
              </w:rPr>
            </w:pPr>
            <w:r>
              <w:rPr>
                <w:b w:val="0"/>
                <w:sz w:val="22"/>
                <w:szCs w:val="22"/>
              </w:rPr>
              <w:t xml:space="preserve">Management Exhibit L </w:t>
            </w:r>
            <w:r w:rsidRPr="00246CED">
              <w:rPr>
                <w:b w:val="0"/>
                <w:sz w:val="22"/>
                <w:szCs w:val="22"/>
              </w:rPr>
              <w:t>–</w:t>
            </w:r>
            <w:r>
              <w:rPr>
                <w:b w:val="0"/>
                <w:sz w:val="22"/>
                <w:szCs w:val="22"/>
              </w:rPr>
              <w:t xml:space="preserve"> Sample Management Competition Timeline …………….………..</w:t>
            </w:r>
          </w:p>
        </w:tc>
        <w:tc>
          <w:tcPr>
            <w:tcW w:w="719" w:type="dxa"/>
            <w:shd w:val="clear" w:color="auto" w:fill="auto"/>
          </w:tcPr>
          <w:p w14:paraId="4B557FC6" w14:textId="0B2B2261" w:rsidR="0004703F" w:rsidRDefault="0004703F" w:rsidP="0004703F">
            <w:pPr>
              <w:pStyle w:val="Header1"/>
              <w:spacing w:after="60"/>
              <w:jc w:val="center"/>
              <w:outlineLvl w:val="0"/>
              <w:rPr>
                <w:b w:val="0"/>
                <w:sz w:val="22"/>
                <w:szCs w:val="22"/>
              </w:rPr>
            </w:pPr>
            <w:r>
              <w:rPr>
                <w:b w:val="0"/>
                <w:sz w:val="22"/>
                <w:szCs w:val="22"/>
              </w:rPr>
              <w:t>46</w:t>
            </w:r>
          </w:p>
        </w:tc>
      </w:tr>
      <w:tr w:rsidR="0004703F" w14:paraId="12D9C2E6" w14:textId="77777777" w:rsidTr="0004703F">
        <w:trPr>
          <w:trHeight w:val="252"/>
        </w:trPr>
        <w:tc>
          <w:tcPr>
            <w:tcW w:w="9091" w:type="dxa"/>
            <w:shd w:val="clear" w:color="auto" w:fill="auto"/>
          </w:tcPr>
          <w:p w14:paraId="4F6F3D0A" w14:textId="77777777" w:rsidR="0004703F" w:rsidRPr="00457576" w:rsidRDefault="0004703F" w:rsidP="0004703F">
            <w:pPr>
              <w:pStyle w:val="Header1"/>
              <w:spacing w:after="60"/>
              <w:outlineLvl w:val="0"/>
              <w:rPr>
                <w:b w:val="0"/>
                <w:sz w:val="22"/>
                <w:szCs w:val="22"/>
              </w:rPr>
            </w:pPr>
            <w:r>
              <w:rPr>
                <w:b w:val="0"/>
                <w:sz w:val="22"/>
                <w:szCs w:val="22"/>
              </w:rPr>
              <w:t xml:space="preserve">Management Exhibit M </w:t>
            </w:r>
            <w:r w:rsidRPr="00246CED">
              <w:rPr>
                <w:b w:val="0"/>
                <w:sz w:val="22"/>
                <w:szCs w:val="22"/>
              </w:rPr>
              <w:t>–</w:t>
            </w:r>
            <w:r>
              <w:rPr>
                <w:b w:val="0"/>
                <w:sz w:val="22"/>
                <w:szCs w:val="22"/>
              </w:rPr>
              <w:t xml:space="preserve"> Sample Management Competition Score Sheet ………...………</w:t>
            </w:r>
          </w:p>
        </w:tc>
        <w:tc>
          <w:tcPr>
            <w:tcW w:w="719" w:type="dxa"/>
            <w:shd w:val="clear" w:color="auto" w:fill="auto"/>
          </w:tcPr>
          <w:p w14:paraId="798588B0" w14:textId="6D8CD3B2" w:rsidR="0004703F" w:rsidRDefault="0004703F" w:rsidP="0004703F">
            <w:pPr>
              <w:pStyle w:val="Header1"/>
              <w:spacing w:after="60"/>
              <w:jc w:val="center"/>
              <w:outlineLvl w:val="0"/>
              <w:rPr>
                <w:b w:val="0"/>
                <w:sz w:val="22"/>
                <w:szCs w:val="22"/>
              </w:rPr>
            </w:pPr>
            <w:r>
              <w:rPr>
                <w:b w:val="0"/>
                <w:sz w:val="22"/>
                <w:szCs w:val="22"/>
              </w:rPr>
              <w:t>47</w:t>
            </w:r>
          </w:p>
        </w:tc>
      </w:tr>
    </w:tbl>
    <w:p w14:paraId="4716A7E1" w14:textId="77777777" w:rsidR="00E00738" w:rsidRDefault="00E00738" w:rsidP="00E00738">
      <w:pPr>
        <w:pStyle w:val="Header1"/>
        <w:spacing w:after="60"/>
        <w:outlineLvl w:val="0"/>
      </w:pPr>
    </w:p>
    <w:p w14:paraId="4B3330AA" w14:textId="77777777" w:rsidR="00E00738" w:rsidRDefault="00E00738" w:rsidP="00E00738">
      <w:pPr>
        <w:rPr>
          <w:rFonts w:ascii="Arial" w:hAnsi="Arial"/>
          <w:b/>
          <w:bCs/>
        </w:rPr>
      </w:pPr>
      <w:r>
        <w:br w:type="page"/>
      </w:r>
    </w:p>
    <w:p w14:paraId="05DEC001" w14:textId="77777777" w:rsidR="00E00738" w:rsidRDefault="00E00738" w:rsidP="00E00738">
      <w:pPr>
        <w:pStyle w:val="Header1"/>
        <w:spacing w:after="60"/>
        <w:outlineLvl w:val="0"/>
      </w:pPr>
      <w:r>
        <w:lastRenderedPageBreak/>
        <w:t>Purpose</w:t>
      </w:r>
    </w:p>
    <w:p w14:paraId="4D789C76" w14:textId="5FBB6904" w:rsidR="00E00738" w:rsidRPr="009A3D97" w:rsidRDefault="00E00738" w:rsidP="00E00738">
      <w:pPr>
        <w:pStyle w:val="Header1"/>
        <w:spacing w:after="60"/>
        <w:outlineLvl w:val="0"/>
        <w:rPr>
          <w:b w:val="0"/>
        </w:rPr>
      </w:pPr>
      <w:r w:rsidRPr="009A3D97">
        <w:rPr>
          <w:b w:val="0"/>
        </w:rPr>
        <w:t xml:space="preserve">Students participating at the National ProStart Invitational (NPSI) will demonstrate their knowledge of, </w:t>
      </w:r>
      <w:r>
        <w:rPr>
          <w:b w:val="0"/>
        </w:rPr>
        <w:t xml:space="preserve">passion for, and creativity </w:t>
      </w:r>
      <w:r w:rsidRPr="009A3D97">
        <w:rPr>
          <w:b w:val="0"/>
        </w:rPr>
        <w:t xml:space="preserve">in the restaurant industry through the Culinary and Management competitions. </w:t>
      </w:r>
      <w:r w:rsidR="0004703F" w:rsidRPr="0004703F">
        <w:rPr>
          <w:b w:val="0"/>
        </w:rPr>
        <w:t>Participation reinforces the skills and knowledge learned from the ProStart program and the “Foundations of Restaurant Management and Culinary Arts” curriculum.</w:t>
      </w:r>
      <w:r w:rsidR="0004703F">
        <w:rPr>
          <w:b w:val="0"/>
        </w:rPr>
        <w:t xml:space="preserve"> </w:t>
      </w:r>
    </w:p>
    <w:p w14:paraId="27173A41" w14:textId="77777777" w:rsidR="00E00738" w:rsidRDefault="00E00738" w:rsidP="00E00738">
      <w:pPr>
        <w:pStyle w:val="Header1"/>
        <w:spacing w:after="60"/>
        <w:outlineLvl w:val="0"/>
      </w:pPr>
      <w:r>
        <w:t xml:space="preserve">  </w:t>
      </w:r>
    </w:p>
    <w:p w14:paraId="41228BDB" w14:textId="77777777" w:rsidR="00E00738" w:rsidRDefault="00E00738" w:rsidP="00E00738">
      <w:pPr>
        <w:pStyle w:val="Header1"/>
        <w:spacing w:after="60"/>
        <w:outlineLvl w:val="0"/>
      </w:pPr>
      <w:r w:rsidRPr="00FC3FD4">
        <w:t>Eligibility</w:t>
      </w:r>
    </w:p>
    <w:p w14:paraId="655C2BE5" w14:textId="77777777" w:rsidR="00E00738" w:rsidRDefault="00E00738" w:rsidP="00E00738">
      <w:pPr>
        <w:pStyle w:val="Header1"/>
        <w:spacing w:after="60"/>
        <w:outlineLvl w:val="0"/>
      </w:pPr>
    </w:p>
    <w:p w14:paraId="1C0CDA24" w14:textId="77777777" w:rsidR="00E00738" w:rsidRPr="00FC3FD4" w:rsidRDefault="00E00738" w:rsidP="00E00738">
      <w:pPr>
        <w:pStyle w:val="Header1"/>
        <w:spacing w:after="60"/>
        <w:outlineLvl w:val="0"/>
      </w:pPr>
      <w:r>
        <w:t>Students</w:t>
      </w:r>
    </w:p>
    <w:p w14:paraId="34196AC6" w14:textId="77777777" w:rsidR="00E00738" w:rsidRPr="00AE6D87" w:rsidRDefault="00E00738" w:rsidP="00E00738">
      <w:pPr>
        <w:pStyle w:val="ListParagraph"/>
        <w:numPr>
          <w:ilvl w:val="0"/>
          <w:numId w:val="1"/>
        </w:numPr>
        <w:autoSpaceDE w:val="0"/>
        <w:autoSpaceDN w:val="0"/>
        <w:adjustRightInd w:val="0"/>
        <w:spacing w:after="60"/>
        <w:ind w:left="360"/>
        <w:rPr>
          <w:rFonts w:ascii="Arial" w:hAnsi="Arial" w:cs="Arial"/>
          <w:bCs/>
          <w:color w:val="000000"/>
        </w:rPr>
      </w:pPr>
      <w:r w:rsidRPr="00AE6D87">
        <w:rPr>
          <w:rFonts w:ascii="Arial" w:hAnsi="Arial" w:cs="Arial"/>
          <w:bCs/>
          <w:color w:val="000000"/>
        </w:rPr>
        <w:t xml:space="preserve">All high school students, currently enrolled in a </w:t>
      </w:r>
      <w:r w:rsidRPr="00192ACB">
        <w:rPr>
          <w:rFonts w:ascii="Arial" w:hAnsi="Arial" w:cs="Arial"/>
          <w:bCs/>
          <w:color w:val="000000"/>
        </w:rPr>
        <w:t>confirmed ProStart program recognized by the National Restaurant Association Educational Foundation,</w:t>
      </w:r>
      <w:r w:rsidRPr="00AE6D87">
        <w:rPr>
          <w:rFonts w:ascii="Arial" w:hAnsi="Arial" w:cs="Arial"/>
          <w:bCs/>
          <w:color w:val="000000"/>
        </w:rPr>
        <w:t xml:space="preserve"> who have been certified to represent their state, territory or DoDEA region at the national competition by the </w:t>
      </w:r>
      <w:r w:rsidRPr="00AE6D87">
        <w:rPr>
          <w:rFonts w:ascii="Arial" w:hAnsi="Arial" w:cs="Arial"/>
        </w:rPr>
        <w:t>NRAEF</w:t>
      </w:r>
      <w:r w:rsidRPr="00AE6D87">
        <w:rPr>
          <w:rFonts w:ascii="Arial" w:hAnsi="Arial" w:cs="Arial"/>
          <w:bCs/>
          <w:color w:val="000000"/>
        </w:rPr>
        <w:t>-recognized ProStart Coordinator for that state, territory or region are eligible to compete. Participating teams will consist of two (2) to four (4) team members plus one</w:t>
      </w:r>
      <w:r>
        <w:rPr>
          <w:rFonts w:ascii="Arial" w:hAnsi="Arial" w:cs="Arial"/>
          <w:bCs/>
          <w:color w:val="000000"/>
        </w:rPr>
        <w:t xml:space="preserve"> (1) optional</w:t>
      </w:r>
      <w:r w:rsidRPr="00AE6D87">
        <w:rPr>
          <w:rFonts w:ascii="Arial" w:hAnsi="Arial" w:cs="Arial"/>
          <w:bCs/>
          <w:color w:val="000000"/>
        </w:rPr>
        <w:t xml:space="preserve"> </w:t>
      </w:r>
      <w:r>
        <w:rPr>
          <w:rFonts w:ascii="Arial" w:hAnsi="Arial" w:cs="Arial"/>
          <w:bCs/>
          <w:color w:val="000000"/>
        </w:rPr>
        <w:t>team manager</w:t>
      </w:r>
      <w:r w:rsidRPr="00AE6D87">
        <w:rPr>
          <w:rFonts w:ascii="Arial" w:hAnsi="Arial" w:cs="Arial"/>
          <w:bCs/>
          <w:color w:val="000000"/>
        </w:rPr>
        <w:t xml:space="preserve">. </w:t>
      </w:r>
    </w:p>
    <w:p w14:paraId="4E2203A6" w14:textId="77777777" w:rsidR="00E00738" w:rsidRDefault="00E00738" w:rsidP="00E00738">
      <w:pPr>
        <w:pStyle w:val="BodyTextIndent"/>
        <w:numPr>
          <w:ilvl w:val="0"/>
          <w:numId w:val="1"/>
        </w:numPr>
        <w:tabs>
          <w:tab w:val="clear" w:pos="720"/>
          <w:tab w:val="num" w:pos="360"/>
        </w:tabs>
        <w:spacing w:after="60"/>
        <w:ind w:left="360"/>
        <w:rPr>
          <w:rFonts w:ascii="Arial" w:hAnsi="Arial" w:cs="Arial"/>
          <w:bCs/>
          <w:color w:val="000000"/>
        </w:rPr>
      </w:pPr>
      <w:r>
        <w:rPr>
          <w:rFonts w:ascii="Arial" w:hAnsi="Arial" w:cs="Arial"/>
          <w:bCs/>
          <w:color w:val="000000"/>
        </w:rPr>
        <w:t>Students may participate in the</w:t>
      </w:r>
      <w:r w:rsidRPr="008E33B7">
        <w:rPr>
          <w:rFonts w:ascii="Arial" w:hAnsi="Arial" w:cs="Arial"/>
          <w:bCs/>
          <w:color w:val="000000"/>
        </w:rPr>
        <w:t xml:space="preserve"> National ProStart</w:t>
      </w:r>
      <w:r>
        <w:rPr>
          <w:rFonts w:ascii="Arial" w:hAnsi="Arial" w:cs="Arial"/>
          <w:bCs/>
          <w:color w:val="000000"/>
        </w:rPr>
        <w:t xml:space="preserve"> Invitational as a competitor </w:t>
      </w:r>
      <w:r w:rsidRPr="008E33B7">
        <w:rPr>
          <w:rFonts w:ascii="Arial" w:hAnsi="Arial" w:cs="Arial"/>
          <w:bCs/>
          <w:color w:val="000000"/>
        </w:rPr>
        <w:t xml:space="preserve">for </w:t>
      </w:r>
      <w:r>
        <w:rPr>
          <w:rFonts w:ascii="Arial" w:hAnsi="Arial" w:cs="Arial"/>
          <w:bCs/>
          <w:color w:val="000000"/>
        </w:rPr>
        <w:t xml:space="preserve">only two years, which may be non-consecutive.  </w:t>
      </w:r>
    </w:p>
    <w:p w14:paraId="09F2C95B" w14:textId="77777777" w:rsidR="00E00738" w:rsidRDefault="00E00738" w:rsidP="00E00738">
      <w:pPr>
        <w:pStyle w:val="BodyTextIndent"/>
        <w:numPr>
          <w:ilvl w:val="0"/>
          <w:numId w:val="1"/>
        </w:numPr>
        <w:tabs>
          <w:tab w:val="clear" w:pos="720"/>
          <w:tab w:val="num" w:pos="360"/>
        </w:tabs>
        <w:spacing w:after="60"/>
        <w:ind w:left="360"/>
        <w:rPr>
          <w:rFonts w:ascii="Arial" w:hAnsi="Arial" w:cs="Arial"/>
          <w:bCs/>
          <w:color w:val="000000"/>
        </w:rPr>
      </w:pPr>
      <w:r>
        <w:rPr>
          <w:rFonts w:ascii="Arial" w:hAnsi="Arial" w:cs="Arial"/>
          <w:bCs/>
          <w:color w:val="000000"/>
        </w:rPr>
        <w:t>Students may compete on one or both of the Culinary and Management teams in any year.</w:t>
      </w:r>
    </w:p>
    <w:p w14:paraId="42235790" w14:textId="77777777" w:rsidR="00E00738" w:rsidRDefault="00E00738" w:rsidP="00E00738">
      <w:pPr>
        <w:pStyle w:val="BodyTextIndent"/>
        <w:spacing w:after="60"/>
        <w:rPr>
          <w:rFonts w:ascii="Arial" w:hAnsi="Arial" w:cs="Arial"/>
          <w:bCs/>
          <w:color w:val="000000"/>
        </w:rPr>
      </w:pPr>
    </w:p>
    <w:p w14:paraId="60E30F4B" w14:textId="77777777" w:rsidR="00E00738" w:rsidRDefault="00E00738" w:rsidP="00E00738">
      <w:pPr>
        <w:pStyle w:val="BodyTextIndent"/>
        <w:spacing w:after="60"/>
        <w:ind w:left="360"/>
        <w:rPr>
          <w:rFonts w:ascii="Arial" w:hAnsi="Arial" w:cs="Arial"/>
          <w:bCs/>
          <w:color w:val="000000"/>
        </w:rPr>
      </w:pPr>
      <w:r>
        <w:rPr>
          <w:rFonts w:ascii="Arial" w:hAnsi="Arial" w:cs="Arial"/>
          <w:b/>
          <w:bCs/>
          <w:color w:val="000000"/>
        </w:rPr>
        <w:t>Teams</w:t>
      </w:r>
    </w:p>
    <w:p w14:paraId="01CEA43D" w14:textId="77777777" w:rsidR="00E00738" w:rsidRDefault="00E00738" w:rsidP="00E00738">
      <w:pPr>
        <w:pStyle w:val="BodyTextIndent"/>
        <w:numPr>
          <w:ilvl w:val="0"/>
          <w:numId w:val="35"/>
        </w:numPr>
        <w:spacing w:after="60"/>
        <w:ind w:left="360"/>
        <w:rPr>
          <w:rFonts w:ascii="Arial" w:hAnsi="Arial" w:cs="Arial"/>
          <w:bCs/>
          <w:color w:val="000000"/>
        </w:rPr>
      </w:pPr>
      <w:r>
        <w:rPr>
          <w:rFonts w:ascii="Arial" w:hAnsi="Arial" w:cs="Arial"/>
          <w:bCs/>
          <w:color w:val="000000"/>
        </w:rPr>
        <w:t>The designated ProStart Coordinator for each NRAEF-</w:t>
      </w:r>
      <w:r w:rsidRPr="004C322B">
        <w:rPr>
          <w:rFonts w:ascii="Arial" w:hAnsi="Arial" w:cs="Arial"/>
          <w:bCs/>
          <w:color w:val="000000"/>
        </w:rPr>
        <w:t>recognized</w:t>
      </w:r>
      <w:r>
        <w:rPr>
          <w:rFonts w:ascii="Arial" w:hAnsi="Arial" w:cs="Arial"/>
          <w:bCs/>
          <w:color w:val="000000"/>
        </w:rPr>
        <w:t xml:space="preserve"> ProStart state, territory or DoDEA region may certify one Culinary team and one Management team to represent the state, territory or DoDEA region at NPSI. The same team may compete in both competitions provided the ProStart Coordinator certifies the team for both competitions.</w:t>
      </w:r>
    </w:p>
    <w:p w14:paraId="6F7F7287" w14:textId="77777777" w:rsidR="00E00738" w:rsidRDefault="00E00738" w:rsidP="00E00738">
      <w:pPr>
        <w:pStyle w:val="BodyTextIndent"/>
        <w:numPr>
          <w:ilvl w:val="1"/>
          <w:numId w:val="35"/>
        </w:numPr>
        <w:spacing w:after="60"/>
        <w:rPr>
          <w:rFonts w:ascii="Arial" w:hAnsi="Arial" w:cs="Arial"/>
          <w:bCs/>
          <w:color w:val="000000"/>
        </w:rPr>
      </w:pPr>
      <w:r>
        <w:rPr>
          <w:rFonts w:ascii="Arial" w:hAnsi="Arial" w:cs="Arial"/>
          <w:bCs/>
          <w:color w:val="000000"/>
        </w:rPr>
        <w:t>Participating states, territories, and regions must compete in both categories: Culinary and Restaurant Management.</w:t>
      </w:r>
    </w:p>
    <w:p w14:paraId="075991FF" w14:textId="77777777" w:rsidR="00E00738" w:rsidRDefault="00E00738" w:rsidP="00E00738">
      <w:pPr>
        <w:pStyle w:val="BodyTextIndent"/>
        <w:numPr>
          <w:ilvl w:val="0"/>
          <w:numId w:val="35"/>
        </w:numPr>
        <w:spacing w:after="60"/>
        <w:ind w:left="360"/>
        <w:rPr>
          <w:rFonts w:ascii="Arial" w:hAnsi="Arial" w:cs="Arial"/>
          <w:bCs/>
          <w:color w:val="000000"/>
        </w:rPr>
      </w:pPr>
      <w:r w:rsidRPr="004C322B">
        <w:rPr>
          <w:rFonts w:ascii="Arial" w:hAnsi="Arial" w:cs="Arial"/>
          <w:bCs/>
          <w:color w:val="000000"/>
        </w:rPr>
        <w:t xml:space="preserve">Participating teams consist of two (2) to four (4) student competitors and </w:t>
      </w:r>
      <w:r>
        <w:rPr>
          <w:rFonts w:ascii="Arial" w:hAnsi="Arial" w:cs="Arial"/>
          <w:bCs/>
          <w:color w:val="000000"/>
        </w:rPr>
        <w:t>one (1)</w:t>
      </w:r>
      <w:r w:rsidRPr="004C322B">
        <w:rPr>
          <w:rFonts w:ascii="Arial" w:hAnsi="Arial" w:cs="Arial"/>
          <w:bCs/>
          <w:color w:val="000000"/>
        </w:rPr>
        <w:t xml:space="preserve"> optional </w:t>
      </w:r>
      <w:r>
        <w:rPr>
          <w:rFonts w:ascii="Arial" w:hAnsi="Arial" w:cs="Arial"/>
          <w:bCs/>
          <w:color w:val="000000"/>
        </w:rPr>
        <w:t>team manager</w:t>
      </w:r>
      <w:r w:rsidRPr="004C322B">
        <w:rPr>
          <w:rFonts w:ascii="Arial" w:hAnsi="Arial" w:cs="Arial"/>
          <w:bCs/>
          <w:color w:val="000000"/>
        </w:rPr>
        <w:t>, for a maximum total of five (5) students.</w:t>
      </w:r>
    </w:p>
    <w:p w14:paraId="12428BE0" w14:textId="77777777" w:rsidR="00E00738" w:rsidRDefault="00E00738" w:rsidP="00E00738">
      <w:pPr>
        <w:pStyle w:val="BodyTextIndent"/>
        <w:numPr>
          <w:ilvl w:val="0"/>
          <w:numId w:val="35"/>
        </w:numPr>
        <w:spacing w:after="60"/>
        <w:ind w:left="360"/>
        <w:rPr>
          <w:rFonts w:ascii="Arial" w:hAnsi="Arial" w:cs="Arial"/>
          <w:bCs/>
          <w:color w:val="000000"/>
        </w:rPr>
      </w:pPr>
      <w:r w:rsidRPr="004C322B">
        <w:rPr>
          <w:rFonts w:ascii="Arial" w:hAnsi="Arial" w:cs="Arial"/>
          <w:bCs/>
          <w:color w:val="000000"/>
        </w:rPr>
        <w:t>Teams also consist of one educator and one optional restaurant/foodservice industry mentor.</w:t>
      </w:r>
    </w:p>
    <w:p w14:paraId="1DFCD89C" w14:textId="77777777" w:rsidR="00E00738" w:rsidRDefault="00E00738" w:rsidP="00E00738">
      <w:pPr>
        <w:pStyle w:val="BodyTextIndent"/>
        <w:numPr>
          <w:ilvl w:val="0"/>
          <w:numId w:val="35"/>
        </w:numPr>
        <w:spacing w:after="60"/>
        <w:ind w:left="360"/>
        <w:rPr>
          <w:rFonts w:ascii="Arial" w:hAnsi="Arial" w:cs="Arial"/>
          <w:bCs/>
          <w:color w:val="000000"/>
        </w:rPr>
      </w:pPr>
      <w:r w:rsidRPr="004C322B">
        <w:rPr>
          <w:rFonts w:ascii="Arial" w:hAnsi="Arial" w:cs="Arial"/>
          <w:bCs/>
          <w:color w:val="000000"/>
        </w:rPr>
        <w:t xml:space="preserve">The </w:t>
      </w:r>
      <w:r>
        <w:rPr>
          <w:rFonts w:ascii="Arial" w:hAnsi="Arial" w:cs="Arial"/>
          <w:bCs/>
          <w:color w:val="000000"/>
        </w:rPr>
        <w:t>team manager</w:t>
      </w:r>
      <w:r w:rsidRPr="004C322B">
        <w:rPr>
          <w:rFonts w:ascii="Arial" w:hAnsi="Arial" w:cs="Arial"/>
          <w:bCs/>
          <w:color w:val="000000"/>
        </w:rPr>
        <w:t xml:space="preserve"> may only </w:t>
      </w:r>
      <w:r>
        <w:rPr>
          <w:rFonts w:ascii="Arial" w:hAnsi="Arial" w:cs="Arial"/>
          <w:bCs/>
          <w:color w:val="000000"/>
        </w:rPr>
        <w:t>compete</w:t>
      </w:r>
      <w:r w:rsidRPr="004C322B">
        <w:rPr>
          <w:rFonts w:ascii="Arial" w:hAnsi="Arial" w:cs="Arial"/>
          <w:bCs/>
          <w:color w:val="000000"/>
        </w:rPr>
        <w:t xml:space="preserve"> if an original team member is injured, sick or otherwise unable to participate. In such cases, the </w:t>
      </w:r>
      <w:r>
        <w:rPr>
          <w:rFonts w:ascii="Arial" w:hAnsi="Arial" w:cs="Arial"/>
          <w:bCs/>
          <w:color w:val="000000"/>
        </w:rPr>
        <w:t>team manager</w:t>
      </w:r>
      <w:r w:rsidRPr="004C322B">
        <w:rPr>
          <w:rFonts w:ascii="Arial" w:hAnsi="Arial" w:cs="Arial"/>
          <w:bCs/>
          <w:color w:val="000000"/>
        </w:rPr>
        <w:t>, with a judge’s approval, may replace the affected student.</w:t>
      </w:r>
    </w:p>
    <w:p w14:paraId="080E900C" w14:textId="77777777" w:rsidR="00E00738" w:rsidRDefault="00E00738" w:rsidP="00E00738">
      <w:pPr>
        <w:pStyle w:val="BodyTextIndent"/>
        <w:numPr>
          <w:ilvl w:val="0"/>
          <w:numId w:val="35"/>
        </w:numPr>
        <w:spacing w:after="60"/>
        <w:ind w:left="360"/>
        <w:rPr>
          <w:rFonts w:ascii="Arial" w:hAnsi="Arial" w:cs="Arial"/>
          <w:bCs/>
          <w:color w:val="000000"/>
        </w:rPr>
      </w:pPr>
      <w:r>
        <w:rPr>
          <w:rFonts w:ascii="Arial" w:hAnsi="Arial" w:cs="Arial"/>
          <w:bCs/>
          <w:color w:val="000000"/>
        </w:rPr>
        <w:t>Team manager may also participate in certain defined roles in the competitions. See the rules for details.</w:t>
      </w:r>
    </w:p>
    <w:p w14:paraId="31B8D8C1" w14:textId="77777777" w:rsidR="00E00738" w:rsidRPr="00A275F6" w:rsidRDefault="00E00738" w:rsidP="00E00738">
      <w:pPr>
        <w:pStyle w:val="BodyTextIndent"/>
        <w:spacing w:after="60"/>
        <w:ind w:left="360" w:firstLine="0"/>
        <w:rPr>
          <w:rFonts w:ascii="Arial" w:hAnsi="Arial" w:cs="Arial"/>
          <w:bCs/>
          <w:color w:val="000000"/>
        </w:rPr>
      </w:pPr>
    </w:p>
    <w:p w14:paraId="1B602707" w14:textId="77777777" w:rsidR="00E00738" w:rsidRPr="00A275F6" w:rsidRDefault="00E00738" w:rsidP="00E00738">
      <w:pPr>
        <w:autoSpaceDE w:val="0"/>
        <w:autoSpaceDN w:val="0"/>
        <w:adjustRightInd w:val="0"/>
        <w:spacing w:after="60"/>
        <w:rPr>
          <w:rFonts w:ascii="Arial" w:hAnsi="Arial" w:cs="Arial"/>
          <w:b/>
          <w:bCs/>
          <w:color w:val="000000"/>
        </w:rPr>
      </w:pPr>
      <w:r w:rsidRPr="00A275F6">
        <w:rPr>
          <w:rFonts w:ascii="Arial" w:hAnsi="Arial" w:cs="Arial"/>
          <w:b/>
          <w:bCs/>
          <w:color w:val="000000"/>
        </w:rPr>
        <w:t>Attendees</w:t>
      </w:r>
    </w:p>
    <w:p w14:paraId="52C5F2E3" w14:textId="77777777" w:rsidR="00E00738" w:rsidRPr="00A275F6" w:rsidRDefault="00E00738" w:rsidP="00E00738">
      <w:pPr>
        <w:autoSpaceDE w:val="0"/>
        <w:autoSpaceDN w:val="0"/>
        <w:adjustRightInd w:val="0"/>
        <w:spacing w:after="60"/>
        <w:rPr>
          <w:rFonts w:ascii="Arial" w:hAnsi="Arial" w:cs="Arial"/>
          <w:bCs/>
          <w:color w:val="000000"/>
        </w:rPr>
      </w:pPr>
      <w:r>
        <w:rPr>
          <w:rFonts w:ascii="Arial" w:hAnsi="Arial" w:cs="Arial"/>
          <w:bCs/>
          <w:color w:val="000000"/>
        </w:rPr>
        <w:t>Families and fans</w:t>
      </w:r>
      <w:r w:rsidRPr="00A275F6">
        <w:rPr>
          <w:rFonts w:ascii="Arial" w:hAnsi="Arial" w:cs="Arial"/>
          <w:bCs/>
          <w:color w:val="000000"/>
        </w:rPr>
        <w:t xml:space="preserve"> are encouraged to attend the competition</w:t>
      </w:r>
      <w:r>
        <w:rPr>
          <w:rFonts w:ascii="Arial" w:hAnsi="Arial" w:cs="Arial"/>
          <w:bCs/>
          <w:color w:val="000000"/>
        </w:rPr>
        <w:t>, which</w:t>
      </w:r>
      <w:r w:rsidRPr="00EE32E7">
        <w:rPr>
          <w:rFonts w:ascii="Arial" w:hAnsi="Arial" w:cs="Arial"/>
          <w:bCs/>
          <w:color w:val="000000"/>
        </w:rPr>
        <w:t xml:space="preserve"> </w:t>
      </w:r>
      <w:r>
        <w:rPr>
          <w:rFonts w:ascii="Arial" w:hAnsi="Arial" w:cs="Arial"/>
          <w:bCs/>
          <w:color w:val="000000"/>
        </w:rPr>
        <w:t>is free to attend and open to the public</w:t>
      </w:r>
      <w:r w:rsidRPr="00A275F6">
        <w:rPr>
          <w:rFonts w:ascii="Arial" w:hAnsi="Arial" w:cs="Arial"/>
          <w:bCs/>
          <w:color w:val="000000"/>
        </w:rPr>
        <w:t>.</w:t>
      </w:r>
      <w:r>
        <w:rPr>
          <w:rFonts w:ascii="Arial" w:hAnsi="Arial" w:cs="Arial"/>
          <w:bCs/>
          <w:color w:val="000000"/>
        </w:rPr>
        <w:t xml:space="preserve"> </w:t>
      </w:r>
      <w:r w:rsidRPr="00F73F35">
        <w:rPr>
          <w:rFonts w:ascii="Arial" w:hAnsi="Arial" w:cs="Arial"/>
          <w:bCs/>
          <w:color w:val="000000"/>
        </w:rPr>
        <w:t>Awards Dinner tickets are available for purchase and, if possible, should be acquired in advance since space is limited and it has historically sold out.</w:t>
      </w:r>
    </w:p>
    <w:p w14:paraId="0F03C2EA" w14:textId="77F6D09A" w:rsidR="00E00738" w:rsidRDefault="00E00738" w:rsidP="00E00738">
      <w:pPr>
        <w:autoSpaceDE w:val="0"/>
        <w:autoSpaceDN w:val="0"/>
        <w:adjustRightInd w:val="0"/>
        <w:spacing w:after="60"/>
        <w:rPr>
          <w:rFonts w:ascii="Arial" w:hAnsi="Arial" w:cs="Arial"/>
          <w:bCs/>
          <w:color w:val="000000"/>
        </w:rPr>
      </w:pPr>
    </w:p>
    <w:p w14:paraId="52AD9E9A" w14:textId="77777777" w:rsidR="00E00738" w:rsidRPr="00FC3FD4" w:rsidRDefault="00E00738" w:rsidP="00E00738">
      <w:pPr>
        <w:autoSpaceDE w:val="0"/>
        <w:autoSpaceDN w:val="0"/>
        <w:adjustRightInd w:val="0"/>
        <w:spacing w:after="60"/>
        <w:rPr>
          <w:rFonts w:ascii="Arial" w:hAnsi="Arial" w:cs="Arial"/>
          <w:bCs/>
          <w:color w:val="000000"/>
        </w:rPr>
      </w:pPr>
    </w:p>
    <w:p w14:paraId="1E593352" w14:textId="77777777" w:rsidR="00E00738" w:rsidRPr="00FC3FD4" w:rsidRDefault="00E00738" w:rsidP="00E00738">
      <w:pPr>
        <w:pStyle w:val="Header1"/>
        <w:spacing w:after="60"/>
        <w:outlineLvl w:val="0"/>
      </w:pPr>
      <w:r w:rsidRPr="00FC3FD4">
        <w:t>General Disqualifications</w:t>
      </w:r>
    </w:p>
    <w:p w14:paraId="5F129FFD" w14:textId="77777777" w:rsidR="00E00738" w:rsidRPr="00FC3FD4" w:rsidRDefault="00E00738" w:rsidP="00E00738">
      <w:pPr>
        <w:pStyle w:val="BodyTextIndent"/>
        <w:numPr>
          <w:ilvl w:val="0"/>
          <w:numId w:val="3"/>
        </w:numPr>
        <w:spacing w:after="60"/>
        <w:rPr>
          <w:rFonts w:ascii="Arial" w:hAnsi="Arial" w:cs="Arial"/>
          <w:bCs/>
          <w:color w:val="000000"/>
        </w:rPr>
      </w:pPr>
      <w:r>
        <w:rPr>
          <w:rFonts w:ascii="Arial" w:hAnsi="Arial" w:cs="Arial"/>
          <w:bCs/>
          <w:color w:val="000000"/>
        </w:rPr>
        <w:t>Teams must</w:t>
      </w:r>
      <w:r w:rsidRPr="00FC3FD4">
        <w:rPr>
          <w:rFonts w:ascii="Arial" w:hAnsi="Arial" w:cs="Arial"/>
          <w:bCs/>
          <w:color w:val="000000"/>
        </w:rPr>
        <w:t xml:space="preserve"> attend a required </w:t>
      </w:r>
      <w:r>
        <w:rPr>
          <w:rFonts w:ascii="Arial" w:hAnsi="Arial" w:cs="Arial"/>
          <w:bCs/>
          <w:color w:val="000000"/>
        </w:rPr>
        <w:t>Opening Ceremony</w:t>
      </w:r>
      <w:r w:rsidRPr="00FC3FD4">
        <w:rPr>
          <w:rFonts w:ascii="Arial" w:hAnsi="Arial" w:cs="Arial"/>
          <w:bCs/>
          <w:color w:val="000000"/>
        </w:rPr>
        <w:t xml:space="preserve"> </w:t>
      </w:r>
      <w:r>
        <w:rPr>
          <w:rFonts w:ascii="Arial" w:hAnsi="Arial" w:cs="Arial"/>
          <w:bCs/>
          <w:color w:val="000000"/>
        </w:rPr>
        <w:t xml:space="preserve">at </w:t>
      </w:r>
      <w:r w:rsidRPr="00FC3FD4">
        <w:rPr>
          <w:rFonts w:ascii="Arial" w:hAnsi="Arial" w:cs="Arial"/>
          <w:bCs/>
          <w:color w:val="000000"/>
        </w:rPr>
        <w:t xml:space="preserve">a time and place designated by the </w:t>
      </w:r>
      <w:r>
        <w:rPr>
          <w:rFonts w:ascii="Arial" w:hAnsi="Arial" w:cs="Arial"/>
          <w:bCs/>
          <w:color w:val="000000"/>
        </w:rPr>
        <w:t xml:space="preserve">NRAEF </w:t>
      </w:r>
      <w:r w:rsidRPr="00FC3FD4">
        <w:rPr>
          <w:rFonts w:ascii="Arial" w:hAnsi="Arial" w:cs="Arial"/>
          <w:bCs/>
          <w:color w:val="000000"/>
        </w:rPr>
        <w:t>Event Organizers.  Teams must attend the orientation or they will be disqualified. The only exception made will be for travel delays beyond the control of the team.</w:t>
      </w:r>
    </w:p>
    <w:p w14:paraId="68908686" w14:textId="77777777" w:rsidR="00E00738" w:rsidRPr="00FC3FD4" w:rsidRDefault="00E00738" w:rsidP="00E00738">
      <w:pPr>
        <w:pStyle w:val="BodyTextIndent"/>
        <w:numPr>
          <w:ilvl w:val="0"/>
          <w:numId w:val="3"/>
        </w:numPr>
        <w:spacing w:after="60"/>
        <w:rPr>
          <w:rFonts w:ascii="Arial" w:hAnsi="Arial" w:cs="Arial"/>
          <w:bCs/>
          <w:color w:val="000000"/>
        </w:rPr>
      </w:pPr>
      <w:r w:rsidRPr="00192ACB">
        <w:rPr>
          <w:rFonts w:ascii="Arial" w:hAnsi="Arial" w:cs="Arial"/>
          <w:bCs/>
          <w:color w:val="000000"/>
        </w:rPr>
        <w:t>Competing students</w:t>
      </w:r>
      <w:r w:rsidRPr="00FC3FD4">
        <w:rPr>
          <w:rFonts w:ascii="Arial" w:hAnsi="Arial" w:cs="Arial"/>
          <w:bCs/>
          <w:color w:val="000000"/>
        </w:rPr>
        <w:t xml:space="preserve"> must arrive at the appointed time to compete or they will be disqualified. The only exception made will be for travel delays beyond the control of the team.</w:t>
      </w:r>
    </w:p>
    <w:p w14:paraId="0B85A5D0" w14:textId="77777777" w:rsidR="00E00738" w:rsidRPr="003C7C08" w:rsidRDefault="00E00738" w:rsidP="00E00738">
      <w:pPr>
        <w:pStyle w:val="BodyTextIndent"/>
        <w:numPr>
          <w:ilvl w:val="0"/>
          <w:numId w:val="3"/>
        </w:numPr>
        <w:spacing w:after="60"/>
        <w:rPr>
          <w:rFonts w:ascii="Arial" w:hAnsi="Arial" w:cs="Arial"/>
          <w:bCs/>
          <w:color w:val="000000"/>
        </w:rPr>
      </w:pPr>
      <w:r w:rsidRPr="00192ACB">
        <w:rPr>
          <w:rFonts w:ascii="Arial" w:hAnsi="Arial" w:cs="Arial"/>
          <w:bCs/>
          <w:color w:val="000000"/>
        </w:rPr>
        <w:t xml:space="preserve">Competing students and </w:t>
      </w:r>
      <w:r>
        <w:rPr>
          <w:rFonts w:ascii="Arial" w:hAnsi="Arial" w:cs="Arial"/>
          <w:bCs/>
          <w:color w:val="000000"/>
        </w:rPr>
        <w:t>team manager</w:t>
      </w:r>
      <w:r w:rsidRPr="00192ACB">
        <w:rPr>
          <w:rFonts w:ascii="Arial" w:hAnsi="Arial" w:cs="Arial"/>
          <w:bCs/>
          <w:color w:val="000000"/>
        </w:rPr>
        <w:t xml:space="preserve"> </w:t>
      </w:r>
      <w:r w:rsidRPr="00FC3FD4">
        <w:rPr>
          <w:rFonts w:ascii="Arial" w:hAnsi="Arial" w:cs="Arial"/>
          <w:bCs/>
          <w:color w:val="000000"/>
        </w:rPr>
        <w:t xml:space="preserve">must not receive coaching or any form of communication from anyone during the competition time or they will be disqualified. There will be no verbal or non-verbal communication allowed between any spectators, educators, mentors or coaches and </w:t>
      </w:r>
      <w:r>
        <w:rPr>
          <w:rFonts w:ascii="Arial" w:hAnsi="Arial" w:cs="Arial"/>
          <w:bCs/>
          <w:color w:val="000000"/>
        </w:rPr>
        <w:t xml:space="preserve">competing students. </w:t>
      </w:r>
      <w:r w:rsidRPr="003C7C08">
        <w:rPr>
          <w:rFonts w:ascii="Arial" w:hAnsi="Arial" w:cs="Arial"/>
          <w:bCs/>
          <w:color w:val="000000"/>
        </w:rPr>
        <w:t>The determination of what consti</w:t>
      </w:r>
      <w:r>
        <w:rPr>
          <w:rFonts w:ascii="Arial" w:hAnsi="Arial" w:cs="Arial"/>
          <w:bCs/>
          <w:color w:val="000000"/>
        </w:rPr>
        <w:t>tutes coaching or communication</w:t>
      </w:r>
      <w:r w:rsidRPr="003C7C08">
        <w:rPr>
          <w:rFonts w:ascii="Arial" w:hAnsi="Arial" w:cs="Arial"/>
          <w:bCs/>
          <w:color w:val="000000"/>
        </w:rPr>
        <w:t xml:space="preserve"> is solely at the discretion of the NRAEF and the judges. No warnings will be provided; violations result in disqualification.</w:t>
      </w:r>
    </w:p>
    <w:p w14:paraId="2136DBF4" w14:textId="77777777" w:rsidR="00E00738" w:rsidRDefault="00E00738" w:rsidP="00E00738">
      <w:pPr>
        <w:pStyle w:val="ListParagraph"/>
        <w:numPr>
          <w:ilvl w:val="0"/>
          <w:numId w:val="3"/>
        </w:numPr>
        <w:rPr>
          <w:rFonts w:ascii="Arial" w:hAnsi="Arial" w:cs="Arial"/>
        </w:rPr>
      </w:pPr>
      <w:r w:rsidRPr="003C7C08">
        <w:rPr>
          <w:rFonts w:ascii="Arial" w:hAnsi="Arial" w:cs="Arial"/>
        </w:rPr>
        <w:t>Misconduct includes any nonprescription drug use, alcohol use, or any activity that is illegal under federal, state or local laws, at the event, during competition</w:t>
      </w:r>
      <w:r w:rsidRPr="00192ACB">
        <w:rPr>
          <w:rFonts w:ascii="Arial" w:hAnsi="Arial" w:cs="Arial"/>
        </w:rPr>
        <w:t>, during unsupervised free time, during supervised competition social activities or in activities or locations related to the event.</w:t>
      </w:r>
      <w:r w:rsidRPr="009357EC">
        <w:rPr>
          <w:rFonts w:ascii="Arial" w:hAnsi="Arial" w:cs="Arial"/>
          <w:b/>
        </w:rPr>
        <w:t xml:space="preserve"> </w:t>
      </w:r>
      <w:r w:rsidRPr="003C7C08">
        <w:rPr>
          <w:rFonts w:ascii="Arial" w:hAnsi="Arial" w:cs="Arial"/>
        </w:rPr>
        <w:t xml:space="preserve"> Should such alleged misconduct come to the NRAEF’s attention, the matter will be investigated as the NRAEF deems appropriate. Any decision as to appropriate action due to misconduct, up to and including disqualification, is at the sole discretion of the NRAEF and is final. By entering into the contest, the student and the team he/she represents accept this requirement as well as all other conditions of the National ProStart Invitational.</w:t>
      </w:r>
    </w:p>
    <w:p w14:paraId="50A0ECBE" w14:textId="77777777" w:rsidR="00E00738" w:rsidRPr="00B63363" w:rsidRDefault="00E00738" w:rsidP="00E00738">
      <w:pPr>
        <w:pStyle w:val="ListParagraph"/>
        <w:numPr>
          <w:ilvl w:val="0"/>
          <w:numId w:val="3"/>
        </w:numPr>
        <w:rPr>
          <w:rFonts w:ascii="Arial" w:hAnsi="Arial" w:cs="Arial"/>
        </w:rPr>
      </w:pPr>
      <w:r w:rsidRPr="00B63363">
        <w:rPr>
          <w:rFonts w:ascii="Arial" w:hAnsi="Arial" w:cs="Arial"/>
          <w:color w:val="000000"/>
        </w:rPr>
        <w:t xml:space="preserve">Teams must participate in each event segment in the competition </w:t>
      </w:r>
      <w:r w:rsidRPr="00B63363">
        <w:rPr>
          <w:rFonts w:ascii="Arial" w:hAnsi="Arial" w:cs="Arial"/>
          <w:bCs/>
          <w:color w:val="000000"/>
        </w:rPr>
        <w:t>or they will be disqualified</w:t>
      </w:r>
      <w:r w:rsidRPr="00B63363">
        <w:rPr>
          <w:rFonts w:ascii="Arial" w:hAnsi="Arial" w:cs="Arial"/>
          <w:color w:val="000000"/>
        </w:rPr>
        <w:t xml:space="preserve">.  </w:t>
      </w:r>
      <w:r>
        <w:rPr>
          <w:rFonts w:ascii="Arial" w:hAnsi="Arial" w:cs="Arial"/>
          <w:color w:val="000000"/>
        </w:rPr>
        <w:t>For details on competition segments see Culinary and Management rules.</w:t>
      </w:r>
      <w:r w:rsidRPr="00B63363">
        <w:rPr>
          <w:rFonts w:ascii="Arial" w:hAnsi="Arial" w:cs="Arial"/>
          <w:color w:val="000000"/>
        </w:rPr>
        <w:t xml:space="preserve"> Failure to compete in any segment will result in disqualification.</w:t>
      </w:r>
    </w:p>
    <w:p w14:paraId="48A70B57" w14:textId="77777777" w:rsidR="00E00738" w:rsidRDefault="00E00738" w:rsidP="00E00738">
      <w:pPr>
        <w:pStyle w:val="Header1"/>
        <w:spacing w:after="60"/>
        <w:rPr>
          <w:rFonts w:cs="Arial"/>
          <w:bCs w:val="0"/>
        </w:rPr>
      </w:pPr>
    </w:p>
    <w:p w14:paraId="4B6AEC09" w14:textId="77777777" w:rsidR="00E00738" w:rsidRPr="00AF576D" w:rsidRDefault="00E00738" w:rsidP="00E00738">
      <w:pPr>
        <w:pStyle w:val="Header1"/>
        <w:spacing w:after="60"/>
        <w:rPr>
          <w:rFonts w:cs="Arial"/>
          <w:bCs w:val="0"/>
        </w:rPr>
      </w:pPr>
      <w:r>
        <w:rPr>
          <w:rFonts w:cs="Arial"/>
          <w:bCs w:val="0"/>
        </w:rPr>
        <w:t xml:space="preserve">Final </w:t>
      </w:r>
      <w:r w:rsidRPr="006B73EB">
        <w:rPr>
          <w:rFonts w:cs="Arial"/>
          <w:bCs w:val="0"/>
        </w:rPr>
        <w:t>Scoring</w:t>
      </w:r>
      <w:r>
        <w:rPr>
          <w:rFonts w:cs="Arial"/>
          <w:bCs w:val="0"/>
          <w:i/>
        </w:rPr>
        <w:br/>
      </w:r>
      <w:r w:rsidRPr="006B73EB">
        <w:rPr>
          <w:rFonts w:cs="Arial"/>
          <w:b w:val="0"/>
        </w:rPr>
        <w:t xml:space="preserve">All judges have been carefully selected by </w:t>
      </w:r>
      <w:r>
        <w:rPr>
          <w:rFonts w:cs="Arial"/>
          <w:b w:val="0"/>
        </w:rPr>
        <w:t>the Event Organizers for their related skills, experience, and expertise</w:t>
      </w:r>
      <w:r w:rsidRPr="006B73EB">
        <w:rPr>
          <w:rFonts w:cs="Arial"/>
          <w:b w:val="0"/>
        </w:rPr>
        <w:t>. Judges have reviewed the rules in advance of the competition and participated in an orientation.</w:t>
      </w:r>
      <w:r w:rsidRPr="00192ACB">
        <w:rPr>
          <w:rFonts w:cs="Arial"/>
          <w:b w:val="0"/>
        </w:rPr>
        <w:t xml:space="preserve"> </w:t>
      </w:r>
      <w:r>
        <w:rPr>
          <w:rFonts w:cs="Arial"/>
          <w:b w:val="0"/>
        </w:rPr>
        <w:t>By participating in the competitions, each team and its participants acknowledge that while every effort will be made to provide fair and impartial judging, some discretion and subjectivity is present in any judged competition.</w:t>
      </w:r>
      <w:r w:rsidRPr="006B73EB">
        <w:rPr>
          <w:rFonts w:cs="Arial"/>
          <w:b w:val="0"/>
        </w:rPr>
        <w:t xml:space="preserve"> All decisions and scoring by judges is final.</w:t>
      </w:r>
      <w:r>
        <w:rPr>
          <w:rFonts w:cs="Arial"/>
          <w:b w:val="0"/>
        </w:rPr>
        <w:t xml:space="preserve"> </w:t>
      </w:r>
      <w:r w:rsidRPr="00192ACB">
        <w:rPr>
          <w:rFonts w:cs="Arial"/>
          <w:b w:val="0"/>
        </w:rPr>
        <w:t>Any questions about scoring should be referred to the National ProStart Coordinator.</w:t>
      </w:r>
    </w:p>
    <w:p w14:paraId="5FEDF088" w14:textId="77777777" w:rsidR="00E00738" w:rsidRPr="00C94B05" w:rsidRDefault="00E00738" w:rsidP="00E00738">
      <w:pPr>
        <w:pStyle w:val="Header1"/>
        <w:spacing w:after="60"/>
        <w:rPr>
          <w:rFonts w:cs="Arial"/>
        </w:rPr>
      </w:pPr>
    </w:p>
    <w:p w14:paraId="46317463" w14:textId="77777777" w:rsidR="00E00738" w:rsidRPr="00FC3FD4" w:rsidRDefault="00E00738" w:rsidP="00E00738">
      <w:pPr>
        <w:pStyle w:val="Header1"/>
        <w:spacing w:after="60"/>
      </w:pPr>
      <w:r w:rsidRPr="00FC3FD4">
        <w:t>Schedules</w:t>
      </w:r>
    </w:p>
    <w:p w14:paraId="724AD1C7" w14:textId="77777777" w:rsidR="00E00738" w:rsidRPr="00FC3FD4" w:rsidRDefault="00E00738" w:rsidP="00E00738">
      <w:pPr>
        <w:pStyle w:val="Heading2"/>
        <w:spacing w:before="0"/>
        <w:rPr>
          <w:rFonts w:cs="Arial"/>
          <w:b w:val="0"/>
          <w:i w:val="0"/>
          <w:color w:val="auto"/>
          <w:sz w:val="24"/>
        </w:rPr>
      </w:pPr>
      <w:r w:rsidRPr="00FC3FD4">
        <w:rPr>
          <w:rFonts w:cs="Arial"/>
          <w:b w:val="0"/>
          <w:i w:val="0"/>
          <w:color w:val="auto"/>
          <w:sz w:val="24"/>
        </w:rPr>
        <w:t xml:space="preserve">Competition schedules will be distributed </w:t>
      </w:r>
      <w:r>
        <w:rPr>
          <w:rFonts w:cs="Arial"/>
          <w:b w:val="0"/>
          <w:i w:val="0"/>
          <w:color w:val="auto"/>
          <w:sz w:val="24"/>
        </w:rPr>
        <w:t>in advance of the event, once all teams have been identified. The schedule will include assigned start and finish times for all competition segments. All schedules are subject to change.</w:t>
      </w:r>
    </w:p>
    <w:p w14:paraId="3B5EBB00" w14:textId="77777777" w:rsidR="00E00738" w:rsidRDefault="00E00738" w:rsidP="00E00738">
      <w:pPr>
        <w:pStyle w:val="Header"/>
        <w:spacing w:after="60"/>
        <w:rPr>
          <w:rFonts w:ascii="Arial" w:hAnsi="Arial" w:cs="Arial"/>
          <w:sz w:val="28"/>
        </w:rPr>
      </w:pPr>
    </w:p>
    <w:p w14:paraId="3C38C4A5" w14:textId="77777777" w:rsidR="00E00738" w:rsidRDefault="00E00738" w:rsidP="00E00738">
      <w:pPr>
        <w:keepNext/>
        <w:spacing w:after="60"/>
        <w:outlineLvl w:val="0"/>
        <w:rPr>
          <w:rFonts w:ascii="Arial" w:hAnsi="Arial" w:cs="Arial"/>
          <w:b/>
        </w:rPr>
      </w:pPr>
      <w:r>
        <w:rPr>
          <w:rFonts w:ascii="Arial" w:hAnsi="Arial" w:cs="Arial"/>
          <w:b/>
        </w:rPr>
        <w:t>General Provisions</w:t>
      </w:r>
    </w:p>
    <w:p w14:paraId="68DCB904" w14:textId="77777777" w:rsidR="00E00738" w:rsidRPr="0075570B" w:rsidRDefault="00E00738" w:rsidP="00E00738">
      <w:pPr>
        <w:pStyle w:val="BodyTextIndent"/>
        <w:spacing w:after="60"/>
        <w:ind w:left="0" w:firstLine="0"/>
        <w:rPr>
          <w:rFonts w:ascii="Arial" w:hAnsi="Arial" w:cs="Arial"/>
          <w:bCs/>
          <w:color w:val="000000"/>
        </w:rPr>
      </w:pPr>
      <w:r w:rsidRPr="0075570B">
        <w:rPr>
          <w:rFonts w:ascii="Arial" w:hAnsi="Arial" w:cs="Arial"/>
          <w:bCs/>
          <w:color w:val="000000"/>
        </w:rPr>
        <w:t xml:space="preserve">Teams will be using tools that may cause cuts, burns or injury if not used appropriately.  Proper safety techniques must be followed by all team members. </w:t>
      </w:r>
      <w:r>
        <w:rPr>
          <w:rFonts w:ascii="Arial" w:hAnsi="Arial" w:cs="Arial"/>
          <w:bCs/>
          <w:color w:val="000000"/>
        </w:rPr>
        <w:t xml:space="preserve"> No horseplay or unduly hazardous behavior will be allowed or tolerated.</w:t>
      </w:r>
      <w:r w:rsidRPr="0075570B">
        <w:rPr>
          <w:rFonts w:ascii="Arial" w:hAnsi="Arial" w:cs="Arial"/>
          <w:bCs/>
          <w:color w:val="000000"/>
        </w:rPr>
        <w:t xml:space="preserve"> </w:t>
      </w:r>
      <w:r>
        <w:rPr>
          <w:rFonts w:ascii="Arial" w:hAnsi="Arial" w:cs="Arial"/>
          <w:bCs/>
          <w:color w:val="000000"/>
        </w:rPr>
        <w:t>The m</w:t>
      </w:r>
      <w:r w:rsidRPr="00A275F6">
        <w:rPr>
          <w:rFonts w:ascii="Arial" w:hAnsi="Arial" w:cs="Arial"/>
          <w:bCs/>
          <w:color w:val="000000"/>
        </w:rPr>
        <w:t>entors, tea</w:t>
      </w:r>
      <w:r>
        <w:rPr>
          <w:rFonts w:ascii="Arial" w:hAnsi="Arial" w:cs="Arial"/>
          <w:bCs/>
          <w:color w:val="000000"/>
        </w:rPr>
        <w:t xml:space="preserve">chers, chaperones, and families are expected to ensure that the team members comply with all applicable laws, rules and regulations.  Team members shall comply with all other written as well as verbal instructions or warnings provided by the Event Organizers. </w:t>
      </w:r>
    </w:p>
    <w:p w14:paraId="76B2CECD" w14:textId="77777777" w:rsidR="00E00738" w:rsidRPr="00C760BD" w:rsidRDefault="00E00738" w:rsidP="00E00738">
      <w:pPr>
        <w:keepNext/>
        <w:spacing w:after="60"/>
        <w:jc w:val="center"/>
        <w:outlineLvl w:val="0"/>
        <w:rPr>
          <w:rFonts w:ascii="Arial" w:hAnsi="Arial" w:cs="Arial"/>
          <w:b/>
          <w:sz w:val="28"/>
        </w:rPr>
      </w:pPr>
      <w:r>
        <w:rPr>
          <w:rFonts w:ascii="Arial" w:hAnsi="Arial" w:cs="Arial"/>
          <w:b/>
        </w:rPr>
        <w:br w:type="page"/>
      </w:r>
      <w:r>
        <w:rPr>
          <w:rFonts w:ascii="Arial" w:hAnsi="Arial" w:cs="Arial"/>
          <w:b/>
          <w:sz w:val="28"/>
        </w:rPr>
        <w:t xml:space="preserve">2018 NPSI </w:t>
      </w:r>
      <w:r w:rsidRPr="00C760BD">
        <w:rPr>
          <w:rFonts w:ascii="Arial" w:hAnsi="Arial" w:cs="Arial"/>
          <w:b/>
          <w:sz w:val="28"/>
        </w:rPr>
        <w:t>Culinary Competition</w:t>
      </w:r>
    </w:p>
    <w:p w14:paraId="44B49472" w14:textId="77777777" w:rsidR="00E00738" w:rsidRPr="00C760BD" w:rsidRDefault="00E00738" w:rsidP="00E00738">
      <w:pPr>
        <w:keepNext/>
        <w:spacing w:after="60"/>
        <w:outlineLvl w:val="1"/>
        <w:rPr>
          <w:rFonts w:ascii="Arial" w:hAnsi="Arial" w:cs="Arial"/>
          <w:b/>
          <w:bCs/>
        </w:rPr>
      </w:pPr>
    </w:p>
    <w:p w14:paraId="5EAFAA8F" w14:textId="77777777" w:rsidR="00E00738" w:rsidRPr="00C760BD" w:rsidRDefault="00E00738" w:rsidP="00E00738">
      <w:pPr>
        <w:tabs>
          <w:tab w:val="center" w:pos="4320"/>
          <w:tab w:val="right" w:pos="8640"/>
        </w:tabs>
        <w:spacing w:after="60"/>
        <w:rPr>
          <w:rFonts w:ascii="Arial" w:hAnsi="Arial"/>
          <w:b/>
          <w:bCs/>
        </w:rPr>
      </w:pPr>
      <w:r>
        <w:rPr>
          <w:rFonts w:ascii="Arial" w:hAnsi="Arial"/>
          <w:b/>
          <w:bCs/>
        </w:rPr>
        <w:t>Description</w:t>
      </w:r>
    </w:p>
    <w:p w14:paraId="142F254A" w14:textId="6DE32BB7" w:rsidR="00E00738" w:rsidRPr="00C94B05" w:rsidRDefault="00E00738" w:rsidP="00E00738">
      <w:pPr>
        <w:tabs>
          <w:tab w:val="num" w:pos="720"/>
        </w:tabs>
        <w:spacing w:after="60"/>
        <w:rPr>
          <w:rFonts w:ascii="Arial" w:hAnsi="Arial" w:cs="Arial"/>
          <w:b/>
          <w:bCs/>
          <w:color w:val="000000"/>
        </w:rPr>
      </w:pPr>
      <w:r>
        <w:rPr>
          <w:rFonts w:ascii="Arial" w:hAnsi="Arial" w:cs="Arial"/>
          <w:bCs/>
        </w:rPr>
        <w:t>T</w:t>
      </w:r>
      <w:r w:rsidRPr="00C760BD">
        <w:rPr>
          <w:rFonts w:ascii="Arial" w:hAnsi="Arial" w:cs="Arial"/>
          <w:bCs/>
        </w:rPr>
        <w:t>eams demonstrate their culinary knowledge, skills, and creative abilities during the competition through</w:t>
      </w:r>
      <w:r>
        <w:rPr>
          <w:rFonts w:ascii="Arial" w:hAnsi="Arial" w:cs="Arial"/>
          <w:bCs/>
        </w:rPr>
        <w:t xml:space="preserve"> demonstration of skills </w:t>
      </w:r>
      <w:r w:rsidRPr="00C760BD">
        <w:rPr>
          <w:rFonts w:ascii="Arial" w:hAnsi="Arial" w:cs="Arial"/>
          <w:bCs/>
        </w:rPr>
        <w:t>and the preparation of a</w:t>
      </w:r>
      <w:r>
        <w:rPr>
          <w:rFonts w:ascii="Arial" w:hAnsi="Arial" w:cs="Arial"/>
          <w:bCs/>
        </w:rPr>
        <w:t xml:space="preserve"> unique</w:t>
      </w:r>
      <w:r w:rsidRPr="00C760BD">
        <w:rPr>
          <w:rFonts w:ascii="Arial" w:hAnsi="Arial" w:cs="Arial"/>
          <w:bCs/>
        </w:rPr>
        <w:t xml:space="preserve"> </w:t>
      </w:r>
      <w:r>
        <w:rPr>
          <w:rFonts w:ascii="Arial" w:hAnsi="Arial" w:cs="Arial"/>
          <w:bCs/>
        </w:rPr>
        <w:t xml:space="preserve">three-course </w:t>
      </w:r>
      <w:r w:rsidRPr="00C760BD">
        <w:rPr>
          <w:rFonts w:ascii="Arial" w:hAnsi="Arial" w:cs="Arial"/>
          <w:bCs/>
        </w:rPr>
        <w:t xml:space="preserve">meal consisting of (i) a starter; (ii) an entrée; and (iii) a dessert.  </w:t>
      </w:r>
      <w:r>
        <w:rPr>
          <w:rFonts w:ascii="Arial" w:hAnsi="Arial" w:cs="Arial"/>
          <w:bCs/>
        </w:rPr>
        <w:t>P</w:t>
      </w:r>
      <w:r w:rsidRPr="00C760BD">
        <w:rPr>
          <w:rFonts w:ascii="Arial" w:hAnsi="Arial" w:cs="Arial"/>
          <w:bCs/>
        </w:rPr>
        <w:t>erformance during the</w:t>
      </w:r>
      <w:r>
        <w:rPr>
          <w:rFonts w:ascii="Arial" w:hAnsi="Arial" w:cs="Arial"/>
          <w:bCs/>
        </w:rPr>
        <w:t xml:space="preserve"> Culinary</w:t>
      </w:r>
      <w:r w:rsidRPr="00C760BD">
        <w:rPr>
          <w:rFonts w:ascii="Arial" w:hAnsi="Arial" w:cs="Arial"/>
          <w:bCs/>
        </w:rPr>
        <w:t xml:space="preserve"> </w:t>
      </w:r>
      <w:r>
        <w:rPr>
          <w:rFonts w:ascii="Arial" w:hAnsi="Arial" w:cs="Arial"/>
          <w:bCs/>
        </w:rPr>
        <w:t>event</w:t>
      </w:r>
      <w:r w:rsidRPr="00C760BD">
        <w:rPr>
          <w:rFonts w:ascii="Arial" w:hAnsi="Arial" w:cs="Arial"/>
          <w:bCs/>
        </w:rPr>
        <w:t xml:space="preserve"> </w:t>
      </w:r>
      <w:r>
        <w:rPr>
          <w:rFonts w:ascii="Arial" w:hAnsi="Arial" w:cs="Arial"/>
          <w:bCs/>
        </w:rPr>
        <w:t>is</w:t>
      </w:r>
      <w:r w:rsidRPr="00C760BD">
        <w:rPr>
          <w:rFonts w:ascii="Arial" w:hAnsi="Arial" w:cs="Arial"/>
          <w:bCs/>
        </w:rPr>
        <w:t xml:space="preserve"> observed and rated by judges from the foodservice industry</w:t>
      </w:r>
      <w:r>
        <w:rPr>
          <w:rFonts w:ascii="Arial" w:hAnsi="Arial" w:cs="Arial"/>
          <w:bCs/>
        </w:rPr>
        <w:t xml:space="preserve"> and post-secondary schools</w:t>
      </w:r>
      <w:r w:rsidRPr="00C760BD">
        <w:rPr>
          <w:rFonts w:ascii="Arial" w:hAnsi="Arial" w:cs="Arial"/>
          <w:bCs/>
        </w:rPr>
        <w:t xml:space="preserve">. </w:t>
      </w:r>
      <w:r>
        <w:rPr>
          <w:rFonts w:ascii="Arial" w:hAnsi="Arial" w:cs="Arial"/>
          <w:bCs/>
          <w:color w:val="000000"/>
        </w:rPr>
        <w:t>T</w:t>
      </w:r>
      <w:r w:rsidRPr="00C760BD">
        <w:rPr>
          <w:rFonts w:ascii="Arial" w:hAnsi="Arial" w:cs="Arial"/>
          <w:bCs/>
          <w:color w:val="000000"/>
        </w:rPr>
        <w:t xml:space="preserve">eams demonstrate their ability to work together while creating and presenting their meal.  </w:t>
      </w:r>
    </w:p>
    <w:p w14:paraId="6FB64C97" w14:textId="77777777" w:rsidR="00E00738" w:rsidRDefault="00E00738" w:rsidP="00E00738">
      <w:pPr>
        <w:tabs>
          <w:tab w:val="center" w:pos="4320"/>
          <w:tab w:val="right" w:pos="8640"/>
        </w:tabs>
        <w:spacing w:after="60"/>
        <w:rPr>
          <w:rFonts w:ascii="Arial" w:hAnsi="Arial"/>
          <w:b/>
          <w:bCs/>
        </w:rPr>
      </w:pPr>
    </w:p>
    <w:p w14:paraId="3FA52C59" w14:textId="77777777" w:rsidR="00E00738" w:rsidRPr="00C760BD" w:rsidRDefault="00E00738" w:rsidP="00E00738">
      <w:pPr>
        <w:tabs>
          <w:tab w:val="center" w:pos="4320"/>
          <w:tab w:val="right" w:pos="8640"/>
        </w:tabs>
        <w:spacing w:after="60"/>
        <w:rPr>
          <w:rFonts w:ascii="Arial" w:hAnsi="Arial"/>
          <w:b/>
          <w:bCs/>
        </w:rPr>
      </w:pPr>
      <w:r w:rsidRPr="00C760BD">
        <w:rPr>
          <w:rFonts w:ascii="Arial" w:hAnsi="Arial"/>
          <w:b/>
          <w:bCs/>
        </w:rPr>
        <w:t>Scoring</w:t>
      </w:r>
    </w:p>
    <w:p w14:paraId="3EA336F6" w14:textId="77777777" w:rsidR="00E00738" w:rsidRDefault="00E00738" w:rsidP="00E00738">
      <w:pPr>
        <w:keepNext/>
        <w:numPr>
          <w:ilvl w:val="0"/>
          <w:numId w:val="22"/>
        </w:numPr>
        <w:tabs>
          <w:tab w:val="clear" w:pos="780"/>
        </w:tabs>
        <w:spacing w:after="60"/>
        <w:ind w:left="360"/>
        <w:outlineLvl w:val="1"/>
        <w:rPr>
          <w:rFonts w:ascii="Arial" w:hAnsi="Arial" w:cs="Arial"/>
        </w:rPr>
      </w:pPr>
      <w:r w:rsidRPr="00C760BD">
        <w:rPr>
          <w:rFonts w:ascii="Arial" w:hAnsi="Arial" w:cs="Arial"/>
        </w:rPr>
        <w:t xml:space="preserve">A maximum of </w:t>
      </w:r>
      <w:r w:rsidRPr="00F73F35">
        <w:rPr>
          <w:rFonts w:ascii="Arial" w:hAnsi="Arial" w:cs="Arial"/>
        </w:rPr>
        <w:t>100</w:t>
      </w:r>
      <w:r w:rsidRPr="008E64B5">
        <w:rPr>
          <w:rFonts w:ascii="Arial" w:hAnsi="Arial" w:cs="Arial"/>
        </w:rPr>
        <w:t xml:space="preserve"> points</w:t>
      </w:r>
      <w:r w:rsidRPr="00C760BD">
        <w:rPr>
          <w:rFonts w:ascii="Arial" w:hAnsi="Arial" w:cs="Arial"/>
        </w:rPr>
        <w:t xml:space="preserve"> can be earned by a team during the culinary competition.</w:t>
      </w:r>
    </w:p>
    <w:p w14:paraId="16805309" w14:textId="77777777" w:rsidR="00E00738" w:rsidRPr="00C94B05" w:rsidRDefault="00E00738" w:rsidP="00E00738">
      <w:pPr>
        <w:keepNext/>
        <w:numPr>
          <w:ilvl w:val="0"/>
          <w:numId w:val="22"/>
        </w:numPr>
        <w:tabs>
          <w:tab w:val="clear" w:pos="780"/>
        </w:tabs>
        <w:spacing w:after="60"/>
        <w:ind w:left="360"/>
        <w:outlineLvl w:val="1"/>
        <w:rPr>
          <w:rFonts w:ascii="Arial" w:hAnsi="Arial" w:cs="Arial"/>
        </w:rPr>
      </w:pPr>
      <w:r w:rsidRPr="00C94B05">
        <w:rPr>
          <w:rFonts w:ascii="Arial" w:hAnsi="Arial" w:cs="Arial"/>
        </w:rPr>
        <w:t xml:space="preserve">In case of a tie: </w:t>
      </w:r>
      <w:r>
        <w:rPr>
          <w:rFonts w:ascii="Arial" w:hAnsi="Arial" w:cs="Arial"/>
        </w:rPr>
        <w:t xml:space="preserve">the tying </w:t>
      </w:r>
      <w:r w:rsidRPr="00C94B05">
        <w:rPr>
          <w:rFonts w:ascii="Arial" w:hAnsi="Arial" w:cs="Arial"/>
        </w:rPr>
        <w:t>teams will each be interview</w:t>
      </w:r>
      <w:r>
        <w:rPr>
          <w:rFonts w:ascii="Arial" w:hAnsi="Arial" w:cs="Arial"/>
        </w:rPr>
        <w:t>ed by a panel of judges for further insights into their performance</w:t>
      </w:r>
      <w:r w:rsidRPr="00C94B05">
        <w:rPr>
          <w:rFonts w:ascii="Arial" w:hAnsi="Arial" w:cs="Arial"/>
        </w:rPr>
        <w:t xml:space="preserve">. </w:t>
      </w:r>
      <w:r>
        <w:rPr>
          <w:rFonts w:ascii="Arial" w:hAnsi="Arial" w:cs="Arial"/>
        </w:rPr>
        <w:t>Teams will be asked questions</w:t>
      </w:r>
      <w:r w:rsidRPr="00C94B05">
        <w:rPr>
          <w:rFonts w:ascii="Arial" w:hAnsi="Arial" w:cs="Arial"/>
        </w:rPr>
        <w:t xml:space="preserve"> to be answered verbally with regard to the methods, preparation and presentation of their meal.  </w:t>
      </w:r>
      <w:r>
        <w:rPr>
          <w:rFonts w:ascii="Arial" w:hAnsi="Arial" w:cs="Arial"/>
        </w:rPr>
        <w:t>Judge</w:t>
      </w:r>
      <w:r w:rsidRPr="00C94B05">
        <w:rPr>
          <w:rFonts w:ascii="Arial" w:hAnsi="Arial" w:cs="Arial"/>
        </w:rPr>
        <w:t>s</w:t>
      </w:r>
      <w:r>
        <w:rPr>
          <w:rFonts w:ascii="Arial" w:hAnsi="Arial" w:cs="Arial"/>
        </w:rPr>
        <w:t xml:space="preserve"> </w:t>
      </w:r>
      <w:r w:rsidRPr="00C94B05">
        <w:rPr>
          <w:rFonts w:ascii="Arial" w:hAnsi="Arial" w:cs="Arial"/>
        </w:rPr>
        <w:t>will discuss and make a group determination as to the ranking of final winner(s)</w:t>
      </w:r>
      <w:r>
        <w:rPr>
          <w:rFonts w:ascii="Arial" w:hAnsi="Arial" w:cs="Arial"/>
        </w:rPr>
        <w:t>.</w:t>
      </w:r>
    </w:p>
    <w:p w14:paraId="53FE47AD" w14:textId="77777777" w:rsidR="00E00738" w:rsidRDefault="00E00738" w:rsidP="00E00738">
      <w:pPr>
        <w:tabs>
          <w:tab w:val="center" w:pos="4320"/>
          <w:tab w:val="right" w:pos="8640"/>
        </w:tabs>
        <w:spacing w:after="60"/>
        <w:rPr>
          <w:rFonts w:ascii="Arial" w:hAnsi="Arial"/>
          <w:b/>
          <w:bCs/>
        </w:rPr>
      </w:pPr>
    </w:p>
    <w:p w14:paraId="5D1095A8" w14:textId="77777777" w:rsidR="00E00738" w:rsidRPr="00C760BD" w:rsidRDefault="00E00738" w:rsidP="00E00738">
      <w:pPr>
        <w:tabs>
          <w:tab w:val="center" w:pos="4320"/>
          <w:tab w:val="right" w:pos="8640"/>
        </w:tabs>
        <w:spacing w:after="60"/>
        <w:rPr>
          <w:rFonts w:ascii="Arial" w:hAnsi="Arial"/>
          <w:b/>
          <w:bCs/>
        </w:rPr>
      </w:pPr>
      <w:r w:rsidRPr="00C760BD">
        <w:rPr>
          <w:rFonts w:ascii="Arial" w:hAnsi="Arial"/>
          <w:b/>
          <w:bCs/>
        </w:rPr>
        <w:t>Menu Planning and Preparation for</w:t>
      </w:r>
      <w:r>
        <w:rPr>
          <w:rFonts w:ascii="Arial" w:hAnsi="Arial"/>
          <w:b/>
          <w:bCs/>
        </w:rPr>
        <w:t xml:space="preserve"> Culinary</w:t>
      </w:r>
      <w:r w:rsidRPr="00C760BD">
        <w:rPr>
          <w:rFonts w:ascii="Arial" w:hAnsi="Arial"/>
          <w:b/>
          <w:bCs/>
        </w:rPr>
        <w:t xml:space="preserve"> Competition</w:t>
      </w:r>
    </w:p>
    <w:p w14:paraId="604A37C1" w14:textId="77777777" w:rsidR="00E00738" w:rsidRPr="00EE32E7" w:rsidRDefault="00E00738" w:rsidP="00E00738">
      <w:pPr>
        <w:numPr>
          <w:ilvl w:val="0"/>
          <w:numId w:val="26"/>
        </w:numPr>
        <w:spacing w:after="60"/>
        <w:rPr>
          <w:rFonts w:ascii="Arial" w:hAnsi="Arial" w:cs="Arial"/>
          <w:bCs/>
        </w:rPr>
      </w:pPr>
      <w:r>
        <w:rPr>
          <w:rFonts w:ascii="Arial" w:hAnsi="Arial" w:cs="Arial"/>
          <w:bCs/>
          <w:color w:val="000000"/>
        </w:rPr>
        <w:t>Each team develops a unique three-course menu.</w:t>
      </w:r>
    </w:p>
    <w:p w14:paraId="1A49CC45" w14:textId="77777777" w:rsidR="00E00738" w:rsidRPr="00B43956" w:rsidRDefault="00E00738" w:rsidP="00E00738">
      <w:pPr>
        <w:numPr>
          <w:ilvl w:val="0"/>
          <w:numId w:val="26"/>
        </w:numPr>
        <w:spacing w:after="60"/>
        <w:rPr>
          <w:rFonts w:ascii="Arial" w:hAnsi="Arial" w:cs="Arial"/>
          <w:bCs/>
        </w:rPr>
      </w:pPr>
      <w:r>
        <w:rPr>
          <w:rFonts w:ascii="Arial" w:hAnsi="Arial" w:cs="Arial"/>
          <w:bCs/>
          <w:color w:val="000000"/>
        </w:rPr>
        <w:t>Each t</w:t>
      </w:r>
      <w:r w:rsidRPr="00C760BD">
        <w:rPr>
          <w:rFonts w:ascii="Arial" w:hAnsi="Arial" w:cs="Arial"/>
          <w:bCs/>
          <w:color w:val="000000"/>
        </w:rPr>
        <w:t>eam</w:t>
      </w:r>
      <w:r>
        <w:rPr>
          <w:rFonts w:ascii="Arial" w:hAnsi="Arial" w:cs="Arial"/>
          <w:bCs/>
          <w:color w:val="000000"/>
        </w:rPr>
        <w:t xml:space="preserve"> </w:t>
      </w:r>
      <w:r w:rsidRPr="00C760BD">
        <w:rPr>
          <w:rFonts w:ascii="Arial" w:hAnsi="Arial" w:cs="Arial"/>
          <w:bCs/>
          <w:color w:val="000000"/>
        </w:rPr>
        <w:t>prepare</w:t>
      </w:r>
      <w:r>
        <w:rPr>
          <w:rFonts w:ascii="Arial" w:hAnsi="Arial" w:cs="Arial"/>
          <w:bCs/>
          <w:color w:val="000000"/>
        </w:rPr>
        <w:t>s</w:t>
      </w:r>
      <w:r w:rsidRPr="00C760BD">
        <w:rPr>
          <w:rFonts w:ascii="Arial" w:hAnsi="Arial" w:cs="Arial"/>
          <w:bCs/>
          <w:color w:val="000000"/>
        </w:rPr>
        <w:t xml:space="preserve"> two (2) identical </w:t>
      </w:r>
      <w:r>
        <w:rPr>
          <w:rFonts w:ascii="Arial" w:hAnsi="Arial" w:cs="Arial"/>
          <w:bCs/>
          <w:color w:val="000000"/>
        </w:rPr>
        <w:t xml:space="preserve">three-course </w:t>
      </w:r>
      <w:r w:rsidRPr="00C760BD">
        <w:rPr>
          <w:rFonts w:ascii="Arial" w:hAnsi="Arial" w:cs="Arial"/>
          <w:bCs/>
          <w:color w:val="000000"/>
        </w:rPr>
        <w:t>meals, garni</w:t>
      </w:r>
      <w:r>
        <w:rPr>
          <w:rFonts w:ascii="Arial" w:hAnsi="Arial" w:cs="Arial"/>
          <w:bCs/>
          <w:color w:val="000000"/>
        </w:rPr>
        <w:t xml:space="preserve">shed and served appropriately. </w:t>
      </w:r>
      <w:r w:rsidRPr="00C760BD">
        <w:rPr>
          <w:rFonts w:ascii="Arial" w:hAnsi="Arial" w:cs="Arial"/>
          <w:bCs/>
          <w:color w:val="000000"/>
        </w:rPr>
        <w:t xml:space="preserve">One meal </w:t>
      </w:r>
      <w:r>
        <w:rPr>
          <w:rFonts w:ascii="Arial" w:hAnsi="Arial" w:cs="Arial"/>
          <w:bCs/>
          <w:color w:val="000000"/>
        </w:rPr>
        <w:t>is</w:t>
      </w:r>
      <w:r w:rsidRPr="00C760BD">
        <w:rPr>
          <w:rFonts w:ascii="Arial" w:hAnsi="Arial" w:cs="Arial"/>
          <w:bCs/>
          <w:color w:val="000000"/>
        </w:rPr>
        <w:t xml:space="preserve"> </w:t>
      </w:r>
      <w:r>
        <w:rPr>
          <w:rFonts w:ascii="Arial" w:hAnsi="Arial" w:cs="Arial"/>
          <w:bCs/>
          <w:color w:val="000000"/>
        </w:rPr>
        <w:t>evaluated</w:t>
      </w:r>
      <w:r w:rsidRPr="00C760BD">
        <w:rPr>
          <w:rFonts w:ascii="Arial" w:hAnsi="Arial" w:cs="Arial"/>
          <w:bCs/>
          <w:color w:val="000000"/>
        </w:rPr>
        <w:t xml:space="preserve"> by the judges </w:t>
      </w:r>
      <w:r>
        <w:rPr>
          <w:rFonts w:ascii="Arial" w:hAnsi="Arial" w:cs="Arial"/>
          <w:bCs/>
          <w:color w:val="000000"/>
        </w:rPr>
        <w:t xml:space="preserve">for both taste and presentation, </w:t>
      </w:r>
      <w:r w:rsidRPr="00C760BD">
        <w:rPr>
          <w:rFonts w:ascii="Arial" w:hAnsi="Arial" w:cs="Arial"/>
          <w:bCs/>
          <w:color w:val="000000"/>
        </w:rPr>
        <w:t>and one meal</w:t>
      </w:r>
      <w:r>
        <w:rPr>
          <w:rFonts w:ascii="Arial" w:hAnsi="Arial" w:cs="Arial"/>
          <w:bCs/>
          <w:color w:val="000000"/>
        </w:rPr>
        <w:t xml:space="preserve"> will be</w:t>
      </w:r>
      <w:r w:rsidRPr="00C760BD">
        <w:rPr>
          <w:rFonts w:ascii="Arial" w:hAnsi="Arial" w:cs="Arial"/>
          <w:bCs/>
          <w:color w:val="000000"/>
        </w:rPr>
        <w:t xml:space="preserve"> used for display. </w:t>
      </w:r>
      <w:r>
        <w:rPr>
          <w:rFonts w:ascii="Arial" w:hAnsi="Arial" w:cs="Arial"/>
          <w:bCs/>
          <w:color w:val="000000"/>
        </w:rPr>
        <w:t xml:space="preserve">The </w:t>
      </w:r>
      <w:r w:rsidRPr="00C760BD">
        <w:rPr>
          <w:rFonts w:ascii="Arial" w:hAnsi="Arial" w:cs="Arial"/>
          <w:bCs/>
        </w:rPr>
        <w:t xml:space="preserve">meal </w:t>
      </w:r>
      <w:r>
        <w:rPr>
          <w:rFonts w:ascii="Arial" w:hAnsi="Arial" w:cs="Arial"/>
          <w:bCs/>
        </w:rPr>
        <w:t>consists</w:t>
      </w:r>
      <w:r w:rsidRPr="00C760BD">
        <w:rPr>
          <w:rFonts w:ascii="Arial" w:hAnsi="Arial" w:cs="Arial"/>
          <w:bCs/>
        </w:rPr>
        <w:t xml:space="preserve"> of</w:t>
      </w:r>
      <w:r>
        <w:rPr>
          <w:rFonts w:ascii="Arial" w:hAnsi="Arial" w:cs="Arial"/>
          <w:bCs/>
        </w:rPr>
        <w:t>:</w:t>
      </w:r>
    </w:p>
    <w:p w14:paraId="1C2E2EC9" w14:textId="77777777" w:rsidR="00E00738" w:rsidRDefault="00E00738" w:rsidP="00E00738">
      <w:pPr>
        <w:numPr>
          <w:ilvl w:val="1"/>
          <w:numId w:val="26"/>
        </w:numPr>
        <w:spacing w:after="60"/>
        <w:rPr>
          <w:rFonts w:ascii="Arial" w:hAnsi="Arial" w:cs="Arial"/>
          <w:bCs/>
        </w:rPr>
      </w:pPr>
      <w:r>
        <w:rPr>
          <w:rFonts w:ascii="Arial" w:hAnsi="Arial" w:cs="Arial"/>
          <w:bCs/>
        </w:rPr>
        <w:t>A starter</w:t>
      </w:r>
      <w:r w:rsidRPr="00C760BD">
        <w:rPr>
          <w:rFonts w:ascii="Arial" w:hAnsi="Arial" w:cs="Arial"/>
          <w:bCs/>
        </w:rPr>
        <w:t xml:space="preserve"> (such as soup, salad, or appetizer)</w:t>
      </w:r>
    </w:p>
    <w:p w14:paraId="32C5A5F1" w14:textId="77777777" w:rsidR="00E00738" w:rsidRDefault="00E00738" w:rsidP="00E00738">
      <w:pPr>
        <w:numPr>
          <w:ilvl w:val="1"/>
          <w:numId w:val="26"/>
        </w:numPr>
        <w:spacing w:after="60"/>
        <w:rPr>
          <w:rFonts w:ascii="Arial" w:hAnsi="Arial" w:cs="Arial"/>
          <w:bCs/>
        </w:rPr>
      </w:pPr>
      <w:r>
        <w:rPr>
          <w:rFonts w:ascii="Arial" w:hAnsi="Arial" w:cs="Arial"/>
          <w:bCs/>
        </w:rPr>
        <w:t>An entrée consisting of:</w:t>
      </w:r>
    </w:p>
    <w:p w14:paraId="637BEEFB" w14:textId="77777777" w:rsidR="00E00738" w:rsidRDefault="00E00738" w:rsidP="00E00738">
      <w:pPr>
        <w:numPr>
          <w:ilvl w:val="2"/>
          <w:numId w:val="26"/>
        </w:numPr>
        <w:spacing w:after="60"/>
        <w:rPr>
          <w:rFonts w:ascii="Arial" w:hAnsi="Arial" w:cs="Arial"/>
          <w:bCs/>
        </w:rPr>
      </w:pPr>
      <w:r>
        <w:rPr>
          <w:rFonts w:ascii="Arial" w:hAnsi="Arial" w:cs="Arial"/>
          <w:bCs/>
          <w:color w:val="000000"/>
        </w:rPr>
        <w:t xml:space="preserve">Center of the plate item: </w:t>
      </w:r>
      <w:r w:rsidRPr="00C760BD">
        <w:rPr>
          <w:rFonts w:ascii="Arial" w:hAnsi="Arial" w:cs="Arial"/>
          <w:bCs/>
          <w:color w:val="000000"/>
        </w:rPr>
        <w:t xml:space="preserve">4-6 ounces </w:t>
      </w:r>
      <w:r>
        <w:rPr>
          <w:rFonts w:ascii="Arial" w:hAnsi="Arial" w:cs="Arial"/>
          <w:bCs/>
          <w:color w:val="000000"/>
        </w:rPr>
        <w:t>suggested</w:t>
      </w:r>
    </w:p>
    <w:p w14:paraId="248C0A9F" w14:textId="77777777" w:rsidR="00E00738" w:rsidRPr="000F0888" w:rsidRDefault="00E00738" w:rsidP="00E00738">
      <w:pPr>
        <w:numPr>
          <w:ilvl w:val="2"/>
          <w:numId w:val="26"/>
        </w:numPr>
        <w:spacing w:after="60"/>
        <w:rPr>
          <w:rFonts w:ascii="Arial" w:hAnsi="Arial" w:cs="Arial"/>
          <w:bCs/>
        </w:rPr>
      </w:pPr>
      <w:r>
        <w:rPr>
          <w:rFonts w:ascii="Arial" w:hAnsi="Arial" w:cs="Arial"/>
          <w:bCs/>
          <w:color w:val="000000"/>
        </w:rPr>
        <w:t>Accompaniments such as vegetable or starch:</w:t>
      </w:r>
      <w:r w:rsidRPr="00C760BD">
        <w:rPr>
          <w:rFonts w:ascii="Arial" w:hAnsi="Arial" w:cs="Arial"/>
          <w:bCs/>
          <w:color w:val="000000"/>
        </w:rPr>
        <w:t xml:space="preserve"> </w:t>
      </w:r>
      <w:r>
        <w:rPr>
          <w:rFonts w:ascii="Arial" w:hAnsi="Arial" w:cs="Arial"/>
          <w:bCs/>
          <w:color w:val="000000"/>
        </w:rPr>
        <w:t>2-3 ounces each suggested</w:t>
      </w:r>
      <w:r w:rsidRPr="00C760BD">
        <w:rPr>
          <w:rFonts w:ascii="Arial" w:hAnsi="Arial" w:cs="Arial"/>
          <w:bCs/>
          <w:color w:val="000000"/>
        </w:rPr>
        <w:t xml:space="preserve"> </w:t>
      </w:r>
    </w:p>
    <w:p w14:paraId="2B803DC5" w14:textId="77777777" w:rsidR="00E00738" w:rsidRDefault="00E00738" w:rsidP="00E00738">
      <w:pPr>
        <w:numPr>
          <w:ilvl w:val="2"/>
          <w:numId w:val="26"/>
        </w:numPr>
        <w:spacing w:after="60"/>
        <w:rPr>
          <w:rFonts w:ascii="Arial" w:hAnsi="Arial" w:cs="Arial"/>
          <w:bCs/>
        </w:rPr>
      </w:pPr>
      <w:r>
        <w:rPr>
          <w:rFonts w:ascii="Arial" w:hAnsi="Arial" w:cs="Arial"/>
          <w:bCs/>
        </w:rPr>
        <w:t>Sauce</w:t>
      </w:r>
    </w:p>
    <w:p w14:paraId="71CE7765" w14:textId="77777777" w:rsidR="00E00738" w:rsidRPr="00FF13D1" w:rsidRDefault="00E00738" w:rsidP="00E00738">
      <w:pPr>
        <w:numPr>
          <w:ilvl w:val="1"/>
          <w:numId w:val="26"/>
        </w:numPr>
        <w:spacing w:after="60"/>
        <w:rPr>
          <w:rFonts w:ascii="Arial" w:hAnsi="Arial" w:cs="Arial"/>
          <w:bCs/>
        </w:rPr>
      </w:pPr>
      <w:r>
        <w:rPr>
          <w:rFonts w:ascii="Arial" w:hAnsi="Arial" w:cs="Arial"/>
          <w:bCs/>
        </w:rPr>
        <w:t>A dessert</w:t>
      </w:r>
    </w:p>
    <w:p w14:paraId="18C74CD0" w14:textId="77777777" w:rsidR="00E00738" w:rsidRPr="009D553D" w:rsidRDefault="00E00738" w:rsidP="00E00738">
      <w:pPr>
        <w:numPr>
          <w:ilvl w:val="0"/>
          <w:numId w:val="26"/>
        </w:numPr>
        <w:spacing w:after="60"/>
        <w:rPr>
          <w:rFonts w:ascii="Arial" w:hAnsi="Arial" w:cs="Arial"/>
          <w:bCs/>
          <w:color w:val="000000"/>
        </w:rPr>
      </w:pPr>
      <w:r w:rsidRPr="000F0888">
        <w:rPr>
          <w:rFonts w:ascii="Arial" w:hAnsi="Arial" w:cs="Arial"/>
          <w:color w:val="000000"/>
        </w:rPr>
        <w:t>Team</w:t>
      </w:r>
      <w:r>
        <w:rPr>
          <w:rFonts w:ascii="Arial" w:hAnsi="Arial" w:cs="Arial"/>
          <w:color w:val="000000"/>
        </w:rPr>
        <w:t>s</w:t>
      </w:r>
      <w:r w:rsidRPr="000F0888">
        <w:rPr>
          <w:rFonts w:ascii="Arial" w:hAnsi="Arial" w:cs="Arial"/>
          <w:color w:val="000000"/>
        </w:rPr>
        <w:t xml:space="preserve"> must employ a minimum of two cooking methods from the following list: Poach, Shallow Poach, Braise, Pan Fry, Steam, and Sauté.  </w:t>
      </w:r>
    </w:p>
    <w:p w14:paraId="30DA896D" w14:textId="77777777" w:rsidR="00E00738" w:rsidRPr="00FF688E" w:rsidRDefault="00E00738" w:rsidP="00E00738">
      <w:pPr>
        <w:numPr>
          <w:ilvl w:val="1"/>
          <w:numId w:val="26"/>
        </w:numPr>
        <w:spacing w:after="60"/>
        <w:rPr>
          <w:rFonts w:ascii="Arial" w:hAnsi="Arial" w:cs="Arial"/>
          <w:bCs/>
          <w:color w:val="000000"/>
        </w:rPr>
      </w:pPr>
      <w:r>
        <w:rPr>
          <w:rFonts w:ascii="Arial" w:hAnsi="Arial" w:cs="Arial"/>
          <w:color w:val="000000"/>
        </w:rPr>
        <w:t>A</w:t>
      </w:r>
      <w:r w:rsidRPr="000F0888">
        <w:rPr>
          <w:rFonts w:ascii="Arial" w:hAnsi="Arial" w:cs="Arial"/>
          <w:color w:val="000000"/>
        </w:rPr>
        <w:t xml:space="preserve">dditional techniques </w:t>
      </w:r>
      <w:r>
        <w:rPr>
          <w:rFonts w:ascii="Arial" w:hAnsi="Arial" w:cs="Arial"/>
          <w:color w:val="000000"/>
        </w:rPr>
        <w:t>are also permitted.</w:t>
      </w:r>
      <w:r w:rsidRPr="000F0888">
        <w:rPr>
          <w:rFonts w:ascii="Arial" w:hAnsi="Arial" w:cs="Arial"/>
          <w:color w:val="000000"/>
        </w:rPr>
        <w:t xml:space="preserve">  </w:t>
      </w:r>
    </w:p>
    <w:p w14:paraId="4AD6E779" w14:textId="77777777" w:rsidR="00E00738" w:rsidRPr="00C760BD" w:rsidRDefault="00E00738" w:rsidP="00E00738">
      <w:pPr>
        <w:numPr>
          <w:ilvl w:val="1"/>
          <w:numId w:val="26"/>
        </w:numPr>
        <w:spacing w:after="60"/>
        <w:rPr>
          <w:rFonts w:ascii="Arial" w:hAnsi="Arial" w:cs="Arial"/>
          <w:bCs/>
          <w:color w:val="000000"/>
          <w:szCs w:val="24"/>
        </w:rPr>
      </w:pPr>
      <w:r w:rsidRPr="00C760BD">
        <w:rPr>
          <w:rFonts w:ascii="Arial" w:hAnsi="Arial" w:cs="Arial"/>
          <w:bCs/>
          <w:color w:val="000000"/>
          <w:szCs w:val="24"/>
        </w:rPr>
        <w:t>Molecular gastronomy in the competition:</w:t>
      </w:r>
    </w:p>
    <w:p w14:paraId="317AF4BC" w14:textId="77777777" w:rsidR="00E00738" w:rsidRPr="00C760BD" w:rsidRDefault="00E00738" w:rsidP="00E00738">
      <w:pPr>
        <w:numPr>
          <w:ilvl w:val="2"/>
          <w:numId w:val="26"/>
        </w:numPr>
        <w:spacing w:after="60"/>
        <w:rPr>
          <w:rFonts w:ascii="Arial" w:hAnsi="Arial" w:cs="Arial"/>
          <w:bCs/>
          <w:color w:val="000000"/>
          <w:szCs w:val="24"/>
        </w:rPr>
      </w:pPr>
      <w:r>
        <w:rPr>
          <w:rFonts w:ascii="Arial" w:hAnsi="Arial" w:cs="Arial"/>
          <w:bCs/>
          <w:color w:val="000000"/>
          <w:szCs w:val="24"/>
        </w:rPr>
        <w:t xml:space="preserve">Use of liquid nitrogen </w:t>
      </w:r>
      <w:r w:rsidRPr="00C760BD">
        <w:rPr>
          <w:rFonts w:ascii="Arial" w:hAnsi="Arial" w:cs="Arial"/>
          <w:bCs/>
          <w:color w:val="000000"/>
          <w:szCs w:val="24"/>
        </w:rPr>
        <w:t>is not allowed.</w:t>
      </w:r>
    </w:p>
    <w:p w14:paraId="550B99BA" w14:textId="77777777" w:rsidR="00E00738" w:rsidRPr="00FF688E" w:rsidRDefault="00E00738" w:rsidP="00E00738">
      <w:pPr>
        <w:numPr>
          <w:ilvl w:val="2"/>
          <w:numId w:val="26"/>
        </w:numPr>
        <w:spacing w:after="60"/>
        <w:rPr>
          <w:rFonts w:ascii="Arial" w:hAnsi="Arial" w:cs="Arial"/>
          <w:bCs/>
          <w:color w:val="000000"/>
          <w:szCs w:val="24"/>
        </w:rPr>
      </w:pPr>
      <w:r w:rsidRPr="00C760BD">
        <w:rPr>
          <w:rFonts w:ascii="Arial" w:hAnsi="Arial" w:cs="Arial"/>
          <w:bCs/>
          <w:color w:val="000000"/>
          <w:szCs w:val="24"/>
        </w:rPr>
        <w:t>Spherification, foams, and meat glue (transglutaminase) are allowed.</w:t>
      </w:r>
    </w:p>
    <w:p w14:paraId="39154EB6" w14:textId="77777777" w:rsidR="00E00738" w:rsidRDefault="00E00738" w:rsidP="00E00738">
      <w:pPr>
        <w:numPr>
          <w:ilvl w:val="0"/>
          <w:numId w:val="26"/>
        </w:numPr>
        <w:spacing w:after="60"/>
        <w:rPr>
          <w:rFonts w:ascii="Arial" w:hAnsi="Arial" w:cs="Arial"/>
          <w:bCs/>
          <w:color w:val="000000"/>
        </w:rPr>
      </w:pPr>
      <w:r>
        <w:rPr>
          <w:rFonts w:ascii="Arial" w:hAnsi="Arial" w:cs="Arial"/>
          <w:bCs/>
          <w:color w:val="000000"/>
        </w:rPr>
        <w:t>Teams</w:t>
      </w:r>
      <w:r w:rsidRPr="00C760BD">
        <w:rPr>
          <w:rFonts w:ascii="Arial" w:hAnsi="Arial" w:cs="Arial"/>
          <w:bCs/>
          <w:color w:val="000000"/>
        </w:rPr>
        <w:t xml:space="preserve"> must bring all ingredients necessary to prepare the </w:t>
      </w:r>
      <w:r>
        <w:rPr>
          <w:rFonts w:ascii="Arial" w:hAnsi="Arial" w:cs="Arial"/>
          <w:bCs/>
          <w:color w:val="000000"/>
        </w:rPr>
        <w:t>menu they have developed</w:t>
      </w:r>
      <w:r w:rsidRPr="00C760BD">
        <w:rPr>
          <w:rFonts w:ascii="Arial" w:hAnsi="Arial" w:cs="Arial"/>
          <w:bCs/>
          <w:color w:val="000000"/>
        </w:rPr>
        <w:t xml:space="preserve">.  </w:t>
      </w:r>
    </w:p>
    <w:p w14:paraId="0179634E" w14:textId="77777777" w:rsidR="00E00738" w:rsidRDefault="00E00738" w:rsidP="00E00738">
      <w:pPr>
        <w:numPr>
          <w:ilvl w:val="0"/>
          <w:numId w:val="26"/>
        </w:numPr>
        <w:spacing w:after="60"/>
        <w:rPr>
          <w:rFonts w:ascii="Arial" w:hAnsi="Arial" w:cs="Arial"/>
          <w:bCs/>
        </w:rPr>
      </w:pPr>
      <w:r>
        <w:rPr>
          <w:rFonts w:ascii="Arial" w:hAnsi="Arial" w:cs="Arial"/>
          <w:bCs/>
        </w:rPr>
        <w:t xml:space="preserve">Educator and </w:t>
      </w:r>
      <w:r w:rsidRPr="00C760BD">
        <w:rPr>
          <w:rFonts w:ascii="Arial" w:hAnsi="Arial" w:cs="Arial"/>
          <w:bCs/>
        </w:rPr>
        <w:t>Mentor</w:t>
      </w:r>
      <w:r>
        <w:rPr>
          <w:rFonts w:ascii="Arial" w:hAnsi="Arial" w:cs="Arial"/>
          <w:bCs/>
        </w:rPr>
        <w:t xml:space="preserve"> participation:</w:t>
      </w:r>
      <w:r w:rsidRPr="00C760BD">
        <w:rPr>
          <w:rFonts w:ascii="Arial" w:hAnsi="Arial" w:cs="Arial"/>
          <w:bCs/>
        </w:rPr>
        <w:t xml:space="preserve"> </w:t>
      </w:r>
    </w:p>
    <w:p w14:paraId="28E349E1" w14:textId="77777777" w:rsidR="00E00738" w:rsidRDefault="00E00738" w:rsidP="00E00738">
      <w:pPr>
        <w:numPr>
          <w:ilvl w:val="1"/>
          <w:numId w:val="26"/>
        </w:numPr>
        <w:spacing w:after="60"/>
        <w:rPr>
          <w:rFonts w:ascii="Arial" w:hAnsi="Arial" w:cs="Arial"/>
          <w:bCs/>
        </w:rPr>
      </w:pPr>
      <w:r>
        <w:rPr>
          <w:rFonts w:ascii="Arial" w:hAnsi="Arial" w:cs="Arial"/>
          <w:bCs/>
        </w:rPr>
        <w:t>M</w:t>
      </w:r>
      <w:r w:rsidRPr="00C760BD">
        <w:rPr>
          <w:rFonts w:ascii="Arial" w:hAnsi="Arial" w:cs="Arial"/>
          <w:bCs/>
        </w:rPr>
        <w:t>ay assist teams in preparing for the competition</w:t>
      </w:r>
      <w:r>
        <w:rPr>
          <w:rFonts w:ascii="Arial" w:hAnsi="Arial" w:cs="Arial"/>
          <w:bCs/>
        </w:rPr>
        <w:t>.</w:t>
      </w:r>
    </w:p>
    <w:p w14:paraId="32960C77" w14:textId="77777777" w:rsidR="00E00738" w:rsidRDefault="00E00738" w:rsidP="00E00738">
      <w:pPr>
        <w:numPr>
          <w:ilvl w:val="1"/>
          <w:numId w:val="26"/>
        </w:numPr>
        <w:spacing w:after="60"/>
        <w:rPr>
          <w:rFonts w:ascii="Arial" w:hAnsi="Arial" w:cs="Arial"/>
          <w:bCs/>
        </w:rPr>
      </w:pPr>
      <w:r>
        <w:rPr>
          <w:rFonts w:ascii="Arial" w:hAnsi="Arial" w:cs="Arial"/>
          <w:bCs/>
        </w:rPr>
        <w:t>M</w:t>
      </w:r>
      <w:r w:rsidRPr="00C760BD">
        <w:rPr>
          <w:rFonts w:ascii="Arial" w:hAnsi="Arial" w:cs="Arial"/>
          <w:bCs/>
        </w:rPr>
        <w:t xml:space="preserve">ay not </w:t>
      </w:r>
      <w:r>
        <w:rPr>
          <w:rFonts w:ascii="Arial" w:hAnsi="Arial" w:cs="Arial"/>
          <w:bCs/>
        </w:rPr>
        <w:t>develop</w:t>
      </w:r>
      <w:r w:rsidRPr="00C760BD">
        <w:rPr>
          <w:rFonts w:ascii="Arial" w:hAnsi="Arial" w:cs="Arial"/>
          <w:bCs/>
        </w:rPr>
        <w:t xml:space="preserve"> the menu</w:t>
      </w:r>
      <w:r>
        <w:rPr>
          <w:rFonts w:ascii="Arial" w:hAnsi="Arial" w:cs="Arial"/>
          <w:bCs/>
        </w:rPr>
        <w:t>.</w:t>
      </w:r>
    </w:p>
    <w:p w14:paraId="4168FA66" w14:textId="77777777" w:rsidR="00E00738" w:rsidRPr="00C760BD" w:rsidRDefault="00E00738" w:rsidP="00E00738">
      <w:pPr>
        <w:numPr>
          <w:ilvl w:val="1"/>
          <w:numId w:val="26"/>
        </w:numPr>
        <w:spacing w:after="60"/>
        <w:rPr>
          <w:rFonts w:ascii="Arial" w:hAnsi="Arial" w:cs="Arial"/>
          <w:bCs/>
        </w:rPr>
      </w:pPr>
      <w:r>
        <w:rPr>
          <w:rFonts w:ascii="Arial" w:hAnsi="Arial" w:cs="Arial"/>
          <w:bCs/>
        </w:rPr>
        <w:t>E</w:t>
      </w:r>
      <w:r w:rsidRPr="00C760BD">
        <w:rPr>
          <w:rFonts w:ascii="Arial" w:hAnsi="Arial" w:cs="Arial"/>
          <w:bCs/>
        </w:rPr>
        <w:t>xpertise is limited to menu suggestions and technique advice.</w:t>
      </w:r>
    </w:p>
    <w:p w14:paraId="735AEFFC" w14:textId="77777777" w:rsidR="00E00738" w:rsidRDefault="00E00738" w:rsidP="00E00738">
      <w:pPr>
        <w:spacing w:after="60"/>
        <w:rPr>
          <w:rFonts w:ascii="Arial" w:hAnsi="Arial" w:cs="Arial"/>
          <w:b/>
          <w:bCs/>
          <w:color w:val="000000"/>
        </w:rPr>
      </w:pPr>
    </w:p>
    <w:p w14:paraId="02B57F4D" w14:textId="77777777" w:rsidR="00E00738" w:rsidRPr="00FF688E" w:rsidRDefault="00E00738" w:rsidP="00E00738">
      <w:pPr>
        <w:spacing w:after="60"/>
        <w:rPr>
          <w:rFonts w:ascii="Arial" w:hAnsi="Arial" w:cs="Arial"/>
          <w:b/>
          <w:bCs/>
          <w:color w:val="000000"/>
        </w:rPr>
      </w:pPr>
      <w:r w:rsidRPr="00FF688E">
        <w:rPr>
          <w:rFonts w:ascii="Arial" w:hAnsi="Arial" w:cs="Arial"/>
          <w:b/>
          <w:bCs/>
          <w:color w:val="000000"/>
        </w:rPr>
        <w:t xml:space="preserve">Workspace and Equipment </w:t>
      </w:r>
    </w:p>
    <w:p w14:paraId="07E15E0E" w14:textId="77777777" w:rsidR="00E00738" w:rsidRDefault="00E00738" w:rsidP="00E00738">
      <w:pPr>
        <w:numPr>
          <w:ilvl w:val="0"/>
          <w:numId w:val="26"/>
        </w:numPr>
        <w:spacing w:after="60"/>
        <w:rPr>
          <w:rFonts w:ascii="Arial" w:hAnsi="Arial" w:cs="Arial"/>
          <w:bCs/>
          <w:color w:val="000000"/>
        </w:rPr>
      </w:pPr>
      <w:r w:rsidRPr="000F0888">
        <w:rPr>
          <w:rFonts w:ascii="Arial" w:hAnsi="Arial" w:cs="Arial"/>
          <w:bCs/>
          <w:color w:val="000000"/>
        </w:rPr>
        <w:t>The workspace consist</w:t>
      </w:r>
      <w:r>
        <w:rPr>
          <w:rFonts w:ascii="Arial" w:hAnsi="Arial" w:cs="Arial"/>
          <w:bCs/>
          <w:color w:val="000000"/>
        </w:rPr>
        <w:t>s</w:t>
      </w:r>
      <w:r w:rsidRPr="000F0888">
        <w:rPr>
          <w:rFonts w:ascii="Arial" w:hAnsi="Arial" w:cs="Arial"/>
          <w:bCs/>
          <w:color w:val="000000"/>
        </w:rPr>
        <w:t xml:space="preserve"> of</w:t>
      </w:r>
      <w:r>
        <w:rPr>
          <w:rFonts w:ascii="Arial" w:hAnsi="Arial" w:cs="Arial"/>
          <w:bCs/>
          <w:color w:val="000000"/>
        </w:rPr>
        <w:t>:</w:t>
      </w:r>
    </w:p>
    <w:p w14:paraId="6BE1F196" w14:textId="77777777" w:rsidR="00E00738" w:rsidRDefault="00E00738" w:rsidP="00E00738">
      <w:pPr>
        <w:numPr>
          <w:ilvl w:val="1"/>
          <w:numId w:val="26"/>
        </w:numPr>
        <w:spacing w:after="60"/>
        <w:rPr>
          <w:rFonts w:ascii="Arial" w:hAnsi="Arial" w:cs="Arial"/>
          <w:bCs/>
          <w:color w:val="000000"/>
        </w:rPr>
      </w:pPr>
      <w:r>
        <w:rPr>
          <w:rFonts w:ascii="Arial" w:hAnsi="Arial" w:cs="Arial"/>
          <w:bCs/>
          <w:color w:val="000000"/>
        </w:rPr>
        <w:t>T</w:t>
      </w:r>
      <w:r w:rsidRPr="000F0888">
        <w:rPr>
          <w:rFonts w:ascii="Arial" w:hAnsi="Arial" w:cs="Arial"/>
          <w:bCs/>
          <w:color w:val="000000"/>
        </w:rPr>
        <w:t>wo (2) eight-foot tables set up in an “L” formation within a 10’ x 10’ space</w:t>
      </w:r>
      <w:r>
        <w:rPr>
          <w:rFonts w:ascii="Arial" w:hAnsi="Arial" w:cs="Arial"/>
          <w:bCs/>
          <w:color w:val="000000"/>
        </w:rPr>
        <w:t>.</w:t>
      </w:r>
      <w:r w:rsidRPr="000F0888">
        <w:rPr>
          <w:rFonts w:ascii="Arial" w:hAnsi="Arial" w:cs="Arial"/>
          <w:bCs/>
          <w:color w:val="000000"/>
        </w:rPr>
        <w:t xml:space="preserve"> </w:t>
      </w:r>
    </w:p>
    <w:p w14:paraId="55FE08A8" w14:textId="77777777" w:rsidR="00E00738" w:rsidRPr="004A3A0F" w:rsidRDefault="00E00738" w:rsidP="00E00738">
      <w:pPr>
        <w:numPr>
          <w:ilvl w:val="2"/>
          <w:numId w:val="26"/>
        </w:numPr>
        <w:spacing w:after="60"/>
        <w:rPr>
          <w:rFonts w:ascii="Arial" w:hAnsi="Arial" w:cs="Arial"/>
          <w:bCs/>
          <w:color w:val="000000"/>
        </w:rPr>
      </w:pPr>
      <w:r w:rsidRPr="004A3A0F">
        <w:rPr>
          <w:rFonts w:ascii="Arial" w:hAnsi="Arial" w:cs="Arial"/>
          <w:bCs/>
          <w:color w:val="000000"/>
          <w:szCs w:val="24"/>
        </w:rPr>
        <w:t>The station tables are covered with a tablecloth.</w:t>
      </w:r>
      <w:r w:rsidRPr="004A3A0F">
        <w:rPr>
          <w:rFonts w:ascii="Arial" w:hAnsi="Arial" w:cs="Arial"/>
          <w:bCs/>
          <w:color w:val="000000"/>
        </w:rPr>
        <w:t xml:space="preserve"> </w:t>
      </w:r>
    </w:p>
    <w:p w14:paraId="0D9F0BCC" w14:textId="77777777" w:rsidR="00E00738" w:rsidRPr="00013EBD" w:rsidRDefault="00E00738" w:rsidP="00E00738">
      <w:pPr>
        <w:numPr>
          <w:ilvl w:val="2"/>
          <w:numId w:val="26"/>
        </w:numPr>
        <w:spacing w:after="60"/>
        <w:rPr>
          <w:rFonts w:ascii="Arial" w:hAnsi="Arial" w:cs="Arial"/>
          <w:bCs/>
          <w:i/>
          <w:color w:val="000000"/>
        </w:rPr>
      </w:pPr>
      <w:r w:rsidRPr="00013EBD">
        <w:rPr>
          <w:rFonts w:ascii="Arial" w:hAnsi="Arial" w:cs="Arial"/>
          <w:bCs/>
          <w:i/>
          <w:color w:val="000000"/>
        </w:rPr>
        <w:t xml:space="preserve">See Exhibit A for Culinary Station Blueprint.  </w:t>
      </w:r>
    </w:p>
    <w:p w14:paraId="299440C4" w14:textId="77777777" w:rsidR="00E00738" w:rsidRDefault="00E00738" w:rsidP="00E00738">
      <w:pPr>
        <w:numPr>
          <w:ilvl w:val="1"/>
          <w:numId w:val="26"/>
        </w:numPr>
        <w:spacing w:after="60"/>
        <w:rPr>
          <w:rFonts w:ascii="Arial" w:hAnsi="Arial" w:cs="Arial"/>
          <w:bCs/>
          <w:color w:val="000000"/>
        </w:rPr>
      </w:pPr>
      <w:r>
        <w:rPr>
          <w:rFonts w:ascii="Arial" w:hAnsi="Arial" w:cs="Arial"/>
          <w:bCs/>
          <w:color w:val="000000"/>
        </w:rPr>
        <w:t>F</w:t>
      </w:r>
      <w:r w:rsidRPr="000F0888">
        <w:rPr>
          <w:rFonts w:ascii="Arial" w:hAnsi="Arial" w:cs="Arial"/>
          <w:bCs/>
          <w:color w:val="000000"/>
        </w:rPr>
        <w:t xml:space="preserve">ood preparation must be done within the workspace on the tables provided. </w:t>
      </w:r>
    </w:p>
    <w:p w14:paraId="378566C3" w14:textId="77777777" w:rsidR="00E00738" w:rsidRDefault="00E00738" w:rsidP="00E00738">
      <w:pPr>
        <w:numPr>
          <w:ilvl w:val="1"/>
          <w:numId w:val="26"/>
        </w:numPr>
        <w:spacing w:after="60"/>
        <w:rPr>
          <w:rFonts w:ascii="Arial" w:hAnsi="Arial" w:cs="Arial"/>
          <w:bCs/>
          <w:color w:val="000000"/>
        </w:rPr>
      </w:pPr>
      <w:r>
        <w:rPr>
          <w:rFonts w:ascii="Arial" w:hAnsi="Arial" w:cs="Arial"/>
          <w:bCs/>
          <w:color w:val="000000"/>
        </w:rPr>
        <w:t>E</w:t>
      </w:r>
      <w:r w:rsidRPr="000F0888">
        <w:rPr>
          <w:rFonts w:ascii="Arial" w:hAnsi="Arial" w:cs="Arial"/>
          <w:bCs/>
          <w:color w:val="000000"/>
        </w:rPr>
        <w:t xml:space="preserve">quipment and supplies must be contained within the allotted 10’ x 10’ space unless otherwise directed by event staff.  </w:t>
      </w:r>
    </w:p>
    <w:p w14:paraId="13C40C3A" w14:textId="77777777" w:rsidR="00E00738" w:rsidRDefault="00E00738" w:rsidP="00E00738">
      <w:pPr>
        <w:numPr>
          <w:ilvl w:val="1"/>
          <w:numId w:val="26"/>
        </w:numPr>
        <w:spacing w:after="60"/>
        <w:rPr>
          <w:rFonts w:ascii="Arial" w:hAnsi="Arial" w:cs="Arial"/>
          <w:bCs/>
          <w:color w:val="000000"/>
        </w:rPr>
      </w:pPr>
      <w:r w:rsidRPr="000F0888">
        <w:rPr>
          <w:rFonts w:ascii="Arial" w:hAnsi="Arial" w:cs="Arial"/>
          <w:bCs/>
          <w:color w:val="000000"/>
        </w:rPr>
        <w:t>Team members may only</w:t>
      </w:r>
      <w:r w:rsidRPr="000F0888">
        <w:rPr>
          <w:rFonts w:ascii="Arial" w:hAnsi="Arial" w:cs="Arial"/>
          <w:bCs/>
          <w:i/>
          <w:color w:val="000000"/>
        </w:rPr>
        <w:t xml:space="preserve"> </w:t>
      </w:r>
      <w:r w:rsidRPr="000F0888">
        <w:rPr>
          <w:rFonts w:ascii="Arial" w:hAnsi="Arial" w:cs="Arial"/>
          <w:bCs/>
          <w:color w:val="000000"/>
        </w:rPr>
        <w:t>work on the tables from the interior of the space.</w:t>
      </w:r>
    </w:p>
    <w:p w14:paraId="6315C830" w14:textId="77777777" w:rsidR="00E00738" w:rsidRDefault="00E00738" w:rsidP="00E00738">
      <w:pPr>
        <w:numPr>
          <w:ilvl w:val="0"/>
          <w:numId w:val="26"/>
        </w:numPr>
        <w:spacing w:after="60"/>
        <w:rPr>
          <w:rFonts w:ascii="Arial" w:hAnsi="Arial" w:cs="Arial"/>
          <w:bCs/>
          <w:color w:val="000000"/>
        </w:rPr>
      </w:pPr>
      <w:r>
        <w:rPr>
          <w:rFonts w:ascii="Arial" w:hAnsi="Arial" w:cs="Arial"/>
          <w:bCs/>
          <w:color w:val="000000"/>
        </w:rPr>
        <w:t>Event Organizers provide:</w:t>
      </w:r>
    </w:p>
    <w:p w14:paraId="55ADBF57" w14:textId="77777777" w:rsidR="00E00738" w:rsidRDefault="00E00738" w:rsidP="00E00738">
      <w:pPr>
        <w:numPr>
          <w:ilvl w:val="1"/>
          <w:numId w:val="26"/>
        </w:numPr>
        <w:spacing w:after="60"/>
        <w:rPr>
          <w:rFonts w:ascii="Arial" w:hAnsi="Arial" w:cs="Arial"/>
          <w:bCs/>
          <w:color w:val="000000"/>
        </w:rPr>
      </w:pPr>
      <w:r>
        <w:rPr>
          <w:rFonts w:ascii="Arial" w:hAnsi="Arial" w:cs="Arial"/>
          <w:bCs/>
          <w:color w:val="000000"/>
        </w:rPr>
        <w:t>T</w:t>
      </w:r>
      <w:r w:rsidRPr="000F0888">
        <w:rPr>
          <w:rFonts w:ascii="Arial" w:hAnsi="Arial" w:cs="Arial"/>
          <w:bCs/>
          <w:color w:val="000000"/>
        </w:rPr>
        <w:t>wo (2) eight-foot tables</w:t>
      </w:r>
    </w:p>
    <w:p w14:paraId="059247A6" w14:textId="77777777" w:rsidR="00E00738" w:rsidRDefault="00E00738" w:rsidP="00E00738">
      <w:pPr>
        <w:numPr>
          <w:ilvl w:val="1"/>
          <w:numId w:val="26"/>
        </w:numPr>
        <w:spacing w:after="60"/>
        <w:rPr>
          <w:rFonts w:ascii="Arial" w:hAnsi="Arial" w:cs="Arial"/>
          <w:bCs/>
          <w:color w:val="000000"/>
        </w:rPr>
      </w:pPr>
      <w:r>
        <w:rPr>
          <w:rFonts w:ascii="Arial" w:hAnsi="Arial" w:cs="Arial"/>
          <w:bCs/>
          <w:color w:val="000000"/>
        </w:rPr>
        <w:t>O</w:t>
      </w:r>
      <w:r w:rsidRPr="000F0888">
        <w:rPr>
          <w:rFonts w:ascii="Arial" w:hAnsi="Arial" w:cs="Arial"/>
          <w:bCs/>
          <w:color w:val="000000"/>
        </w:rPr>
        <w:t>ne speed rack and four (4) full size sheet pans</w:t>
      </w:r>
    </w:p>
    <w:p w14:paraId="57D35304" w14:textId="77777777" w:rsidR="00E00738" w:rsidRDefault="00E00738" w:rsidP="00E00738">
      <w:pPr>
        <w:numPr>
          <w:ilvl w:val="1"/>
          <w:numId w:val="26"/>
        </w:numPr>
        <w:spacing w:after="60"/>
        <w:rPr>
          <w:rFonts w:ascii="Arial" w:hAnsi="Arial" w:cs="Arial"/>
          <w:bCs/>
          <w:color w:val="000000"/>
        </w:rPr>
      </w:pPr>
      <w:r>
        <w:rPr>
          <w:rFonts w:ascii="Arial" w:hAnsi="Arial" w:cs="Arial"/>
          <w:bCs/>
          <w:color w:val="000000"/>
        </w:rPr>
        <w:t>Sanitation buckets</w:t>
      </w:r>
    </w:p>
    <w:p w14:paraId="6124A4A1" w14:textId="77777777" w:rsidR="00E00738" w:rsidRDefault="00E00738" w:rsidP="00E00738">
      <w:pPr>
        <w:numPr>
          <w:ilvl w:val="1"/>
          <w:numId w:val="26"/>
        </w:numPr>
        <w:spacing w:after="60"/>
        <w:rPr>
          <w:rFonts w:ascii="Arial" w:hAnsi="Arial" w:cs="Arial"/>
          <w:bCs/>
          <w:color w:val="000000"/>
        </w:rPr>
      </w:pPr>
      <w:r>
        <w:rPr>
          <w:rFonts w:ascii="Arial" w:hAnsi="Arial" w:cs="Arial"/>
          <w:bCs/>
          <w:color w:val="000000"/>
        </w:rPr>
        <w:t>Access to i</w:t>
      </w:r>
      <w:r w:rsidRPr="000F0888">
        <w:rPr>
          <w:rFonts w:ascii="Arial" w:hAnsi="Arial" w:cs="Arial"/>
          <w:bCs/>
          <w:color w:val="000000"/>
        </w:rPr>
        <w:t>ce</w:t>
      </w:r>
    </w:p>
    <w:p w14:paraId="55CCAF12" w14:textId="77777777" w:rsidR="00E00738" w:rsidRDefault="00E00738" w:rsidP="00E00738">
      <w:pPr>
        <w:numPr>
          <w:ilvl w:val="1"/>
          <w:numId w:val="26"/>
        </w:numPr>
        <w:spacing w:after="60"/>
        <w:rPr>
          <w:rFonts w:ascii="Arial" w:hAnsi="Arial" w:cs="Arial"/>
          <w:bCs/>
          <w:color w:val="000000"/>
        </w:rPr>
      </w:pPr>
      <w:r>
        <w:rPr>
          <w:rFonts w:ascii="Arial" w:hAnsi="Arial" w:cs="Arial"/>
          <w:bCs/>
          <w:color w:val="000000"/>
        </w:rPr>
        <w:t>Access to r</w:t>
      </w:r>
      <w:r w:rsidRPr="000F0888">
        <w:rPr>
          <w:rFonts w:ascii="Arial" w:hAnsi="Arial" w:cs="Arial"/>
          <w:bCs/>
          <w:color w:val="000000"/>
        </w:rPr>
        <w:t xml:space="preserve">unning water </w:t>
      </w:r>
      <w:r>
        <w:rPr>
          <w:rFonts w:ascii="Arial" w:hAnsi="Arial" w:cs="Arial"/>
          <w:bCs/>
          <w:color w:val="000000"/>
        </w:rPr>
        <w:t>(</w:t>
      </w:r>
      <w:r w:rsidRPr="000F0888">
        <w:rPr>
          <w:rFonts w:ascii="Arial" w:hAnsi="Arial" w:cs="Arial"/>
          <w:bCs/>
          <w:color w:val="000000"/>
        </w:rPr>
        <w:t>available prior to and after the competi</w:t>
      </w:r>
      <w:r>
        <w:rPr>
          <w:rFonts w:ascii="Arial" w:hAnsi="Arial" w:cs="Arial"/>
          <w:bCs/>
          <w:color w:val="000000"/>
        </w:rPr>
        <w:t>tion only)</w:t>
      </w:r>
    </w:p>
    <w:p w14:paraId="286525AC" w14:textId="77777777" w:rsidR="00E00738" w:rsidRPr="00F73F35" w:rsidRDefault="00E00738" w:rsidP="00E00738">
      <w:pPr>
        <w:numPr>
          <w:ilvl w:val="1"/>
          <w:numId w:val="26"/>
        </w:numPr>
        <w:spacing w:after="60"/>
        <w:rPr>
          <w:rFonts w:ascii="Arial" w:hAnsi="Arial" w:cs="Arial"/>
          <w:bCs/>
          <w:color w:val="000000"/>
        </w:rPr>
      </w:pPr>
      <w:r>
        <w:rPr>
          <w:rFonts w:ascii="Arial" w:hAnsi="Arial" w:cs="Arial"/>
          <w:bCs/>
          <w:color w:val="000000"/>
        </w:rPr>
        <w:t>Optional t</w:t>
      </w:r>
      <w:r w:rsidRPr="00C760BD">
        <w:rPr>
          <w:rFonts w:ascii="Arial" w:hAnsi="Arial" w:cs="Arial"/>
          <w:bCs/>
          <w:color w:val="000000"/>
        </w:rPr>
        <w:t xml:space="preserve">able risers that </w:t>
      </w:r>
      <w:r w:rsidRPr="00F73F35">
        <w:rPr>
          <w:rFonts w:ascii="Arial" w:hAnsi="Arial" w:cs="Arial"/>
          <w:bCs/>
          <w:color w:val="000000"/>
        </w:rPr>
        <w:t>will raise the tables to a working height of approximately 36 inches (must be requested during online registration)</w:t>
      </w:r>
      <w:r w:rsidRPr="00F73F35">
        <w:rPr>
          <w:rFonts w:ascii="Arial" w:hAnsi="Arial" w:cs="Arial"/>
          <w:bCs/>
          <w:color w:val="000000"/>
          <w:szCs w:val="24"/>
        </w:rPr>
        <w:t xml:space="preserve"> </w:t>
      </w:r>
    </w:p>
    <w:p w14:paraId="4B63130C" w14:textId="77777777" w:rsidR="00E00738" w:rsidRPr="00F73F35" w:rsidRDefault="00E00738" w:rsidP="00E00738">
      <w:pPr>
        <w:numPr>
          <w:ilvl w:val="1"/>
          <w:numId w:val="26"/>
        </w:numPr>
        <w:spacing w:after="60"/>
        <w:rPr>
          <w:rFonts w:ascii="Arial" w:hAnsi="Arial" w:cs="Arial"/>
          <w:bCs/>
          <w:color w:val="000000"/>
        </w:rPr>
      </w:pPr>
      <w:r w:rsidRPr="00F73F35">
        <w:rPr>
          <w:rFonts w:ascii="Arial" w:hAnsi="Arial" w:cs="Arial"/>
          <w:bCs/>
          <w:color w:val="000000"/>
          <w:szCs w:val="24"/>
        </w:rPr>
        <w:t>Two Sterno Model 50108 15,000 BTU burners (or equivalent) and necessary fuel</w:t>
      </w:r>
      <w:r w:rsidRPr="00F73F35">
        <w:rPr>
          <w:rFonts w:ascii="Arial" w:hAnsi="Arial" w:cs="Arial"/>
          <w:bCs/>
          <w:color w:val="000000"/>
        </w:rPr>
        <w:t xml:space="preserve"> </w:t>
      </w:r>
    </w:p>
    <w:p w14:paraId="32DE8BDA" w14:textId="77777777" w:rsidR="00E00738" w:rsidRDefault="00E00738" w:rsidP="00E00738">
      <w:pPr>
        <w:numPr>
          <w:ilvl w:val="1"/>
          <w:numId w:val="26"/>
        </w:numPr>
        <w:spacing w:after="60"/>
        <w:rPr>
          <w:rFonts w:ascii="Arial" w:hAnsi="Arial" w:cs="Arial"/>
          <w:bCs/>
          <w:color w:val="000000"/>
        </w:rPr>
      </w:pPr>
      <w:r>
        <w:rPr>
          <w:rFonts w:ascii="Arial" w:hAnsi="Arial" w:cs="Arial"/>
          <w:bCs/>
          <w:color w:val="000000"/>
        </w:rPr>
        <w:t>A</w:t>
      </w:r>
      <w:r w:rsidRPr="00C760BD">
        <w:rPr>
          <w:rFonts w:ascii="Arial" w:hAnsi="Arial" w:cs="Arial"/>
          <w:bCs/>
          <w:color w:val="000000"/>
        </w:rPr>
        <w:t xml:space="preserve">ll </w:t>
      </w:r>
      <w:r>
        <w:rPr>
          <w:rFonts w:ascii="Arial" w:hAnsi="Arial" w:cs="Arial"/>
          <w:bCs/>
          <w:color w:val="000000"/>
        </w:rPr>
        <w:t>presentation</w:t>
      </w:r>
      <w:r w:rsidRPr="00C760BD">
        <w:rPr>
          <w:rFonts w:ascii="Arial" w:hAnsi="Arial" w:cs="Arial"/>
          <w:bCs/>
          <w:color w:val="000000"/>
        </w:rPr>
        <w:t xml:space="preserve"> dishes</w:t>
      </w:r>
      <w:r>
        <w:rPr>
          <w:rFonts w:ascii="Arial" w:hAnsi="Arial" w:cs="Arial"/>
          <w:bCs/>
          <w:color w:val="000000"/>
        </w:rPr>
        <w:t>.</w:t>
      </w:r>
      <w:r w:rsidRPr="007905CA">
        <w:rPr>
          <w:rFonts w:ascii="Arial" w:hAnsi="Arial" w:cs="Arial"/>
          <w:color w:val="000000"/>
        </w:rPr>
        <w:t xml:space="preserve"> </w:t>
      </w:r>
      <w:r w:rsidRPr="00C760BD">
        <w:rPr>
          <w:rFonts w:ascii="Arial" w:hAnsi="Arial" w:cs="Arial"/>
          <w:color w:val="000000"/>
        </w:rPr>
        <w:t>Teams may only use dishes and glassware provided by Event Organizers, no exceptions.</w:t>
      </w:r>
      <w:r>
        <w:rPr>
          <w:rFonts w:ascii="Arial" w:hAnsi="Arial" w:cs="Arial"/>
          <w:color w:val="000000"/>
        </w:rPr>
        <w:t xml:space="preserve"> </w:t>
      </w:r>
    </w:p>
    <w:p w14:paraId="1EA7F188" w14:textId="77777777" w:rsidR="00E00738" w:rsidRDefault="00E00738" w:rsidP="00E00738">
      <w:pPr>
        <w:numPr>
          <w:ilvl w:val="0"/>
          <w:numId w:val="26"/>
        </w:numPr>
        <w:spacing w:after="60"/>
        <w:rPr>
          <w:rFonts w:ascii="Arial" w:hAnsi="Arial" w:cs="Arial"/>
          <w:bCs/>
          <w:color w:val="000000"/>
        </w:rPr>
      </w:pPr>
      <w:r>
        <w:rPr>
          <w:rFonts w:ascii="Arial" w:hAnsi="Arial" w:cs="Arial"/>
          <w:bCs/>
          <w:color w:val="000000"/>
        </w:rPr>
        <w:t xml:space="preserve">Team must provide: </w:t>
      </w:r>
    </w:p>
    <w:p w14:paraId="2BE99EE3" w14:textId="77777777" w:rsidR="00E00738" w:rsidRPr="00592472" w:rsidRDefault="00E00738" w:rsidP="00E00738">
      <w:pPr>
        <w:numPr>
          <w:ilvl w:val="1"/>
          <w:numId w:val="26"/>
        </w:numPr>
        <w:spacing w:after="60"/>
        <w:rPr>
          <w:rFonts w:ascii="Arial" w:hAnsi="Arial" w:cs="Arial"/>
          <w:bCs/>
          <w:color w:val="000000"/>
        </w:rPr>
      </w:pPr>
      <w:r>
        <w:rPr>
          <w:rFonts w:ascii="Arial" w:hAnsi="Arial" w:cs="Arial"/>
          <w:bCs/>
          <w:color w:val="000000"/>
        </w:rPr>
        <w:t>A</w:t>
      </w:r>
      <w:r w:rsidRPr="00C760BD">
        <w:rPr>
          <w:rFonts w:ascii="Arial" w:hAnsi="Arial" w:cs="Arial"/>
          <w:bCs/>
          <w:color w:val="000000"/>
        </w:rPr>
        <w:t>ll necessary supplies to prepare the food they have selected, such as small utensils, cutting boards, small hand tools, cookware,</w:t>
      </w:r>
      <w:r w:rsidRPr="00C760BD">
        <w:rPr>
          <w:rFonts w:ascii="Arial" w:hAnsi="Arial" w:cs="Arial"/>
          <w:b/>
          <w:bCs/>
          <w:color w:val="000000"/>
        </w:rPr>
        <w:t xml:space="preserve"> </w:t>
      </w:r>
      <w:r w:rsidRPr="00C760BD">
        <w:rPr>
          <w:rFonts w:ascii="Arial" w:hAnsi="Arial" w:cs="Arial"/>
          <w:bCs/>
          <w:color w:val="000000"/>
        </w:rPr>
        <w:t>gloves,</w:t>
      </w:r>
      <w:r w:rsidRPr="00C760BD">
        <w:rPr>
          <w:rFonts w:ascii="Arial" w:hAnsi="Arial" w:cs="Arial"/>
          <w:b/>
          <w:bCs/>
          <w:color w:val="000000"/>
        </w:rPr>
        <w:t xml:space="preserve"> </w:t>
      </w:r>
      <w:r w:rsidRPr="00C760BD">
        <w:rPr>
          <w:rFonts w:ascii="Arial" w:hAnsi="Arial" w:cs="Arial"/>
          <w:bCs/>
          <w:color w:val="000000"/>
        </w:rPr>
        <w:t>enough cloths for competition and clean-up</w:t>
      </w:r>
      <w:r w:rsidRPr="00C760BD">
        <w:rPr>
          <w:rFonts w:ascii="Arial" w:hAnsi="Arial" w:cs="Arial"/>
          <w:b/>
          <w:bCs/>
          <w:color w:val="000000"/>
        </w:rPr>
        <w:t>.</w:t>
      </w:r>
    </w:p>
    <w:tbl>
      <w:tblPr>
        <w:tblStyle w:val="TableGrid"/>
        <w:tblW w:w="0" w:type="auto"/>
        <w:tblInd w:w="360" w:type="dxa"/>
        <w:tblLook w:val="04A0" w:firstRow="1" w:lastRow="0" w:firstColumn="1" w:lastColumn="0" w:noHBand="0" w:noVBand="1"/>
      </w:tblPr>
      <w:tblGrid>
        <w:gridCol w:w="4598"/>
        <w:gridCol w:w="4618"/>
      </w:tblGrid>
      <w:tr w:rsidR="00E00738" w14:paraId="398F6CE7" w14:textId="77777777" w:rsidTr="00E56546">
        <w:tc>
          <w:tcPr>
            <w:tcW w:w="4598" w:type="dxa"/>
          </w:tcPr>
          <w:p w14:paraId="3C8131F2" w14:textId="77777777" w:rsidR="00E00738" w:rsidRDefault="00E00738" w:rsidP="00E56546">
            <w:pPr>
              <w:jc w:val="center"/>
              <w:rPr>
                <w:rFonts w:ascii="Arial" w:hAnsi="Arial" w:cs="Arial"/>
                <w:bCs/>
                <w:color w:val="000000"/>
              </w:rPr>
            </w:pPr>
            <w:r>
              <w:rPr>
                <w:rFonts w:ascii="Arial" w:hAnsi="Arial" w:cs="Arial"/>
                <w:bCs/>
                <w:color w:val="000000"/>
              </w:rPr>
              <w:t>Permitted Equipment</w:t>
            </w:r>
          </w:p>
        </w:tc>
        <w:tc>
          <w:tcPr>
            <w:tcW w:w="4618" w:type="dxa"/>
          </w:tcPr>
          <w:p w14:paraId="4365F5B1" w14:textId="77777777" w:rsidR="00E00738" w:rsidRDefault="00E00738" w:rsidP="00E56546">
            <w:pPr>
              <w:jc w:val="center"/>
              <w:rPr>
                <w:rFonts w:ascii="Arial" w:hAnsi="Arial" w:cs="Arial"/>
                <w:bCs/>
                <w:color w:val="000000"/>
              </w:rPr>
            </w:pPr>
            <w:r>
              <w:rPr>
                <w:rFonts w:ascii="Arial" w:hAnsi="Arial" w:cs="Arial"/>
                <w:bCs/>
                <w:color w:val="000000"/>
              </w:rPr>
              <w:t>Prohibited Equipment</w:t>
            </w:r>
          </w:p>
        </w:tc>
      </w:tr>
      <w:tr w:rsidR="00E00738" w14:paraId="5DE988FA" w14:textId="77777777" w:rsidTr="00E56546">
        <w:tc>
          <w:tcPr>
            <w:tcW w:w="4598" w:type="dxa"/>
          </w:tcPr>
          <w:p w14:paraId="4E51BF72" w14:textId="77777777" w:rsidR="00E00738" w:rsidRDefault="00E00738" w:rsidP="00E00738">
            <w:pPr>
              <w:pStyle w:val="ListParagraph"/>
              <w:numPr>
                <w:ilvl w:val="0"/>
                <w:numId w:val="40"/>
              </w:numPr>
              <w:rPr>
                <w:rFonts w:ascii="Arial" w:hAnsi="Arial" w:cs="Arial"/>
                <w:bCs/>
                <w:color w:val="000000"/>
              </w:rPr>
            </w:pPr>
            <w:r w:rsidRPr="007058BB">
              <w:rPr>
                <w:rFonts w:ascii="Arial" w:hAnsi="Arial" w:cs="Arial"/>
                <w:bCs/>
                <w:color w:val="000000"/>
              </w:rPr>
              <w:t xml:space="preserve">Handheld whipped cream chargers </w:t>
            </w:r>
          </w:p>
          <w:p w14:paraId="312A56FA" w14:textId="77777777" w:rsidR="00E00738" w:rsidRPr="007058BB" w:rsidRDefault="00E00738" w:rsidP="00E00738">
            <w:pPr>
              <w:pStyle w:val="ListParagraph"/>
              <w:numPr>
                <w:ilvl w:val="0"/>
                <w:numId w:val="40"/>
              </w:numPr>
              <w:rPr>
                <w:rFonts w:ascii="Arial" w:hAnsi="Arial" w:cs="Arial"/>
                <w:bCs/>
                <w:color w:val="000000"/>
              </w:rPr>
            </w:pPr>
            <w:r>
              <w:rPr>
                <w:rFonts w:ascii="Arial" w:hAnsi="Arial" w:cs="Arial"/>
                <w:szCs w:val="23"/>
              </w:rPr>
              <w:t>Butane torch for finishing</w:t>
            </w:r>
            <w:r w:rsidRPr="00C760BD">
              <w:rPr>
                <w:rFonts w:ascii="Arial" w:hAnsi="Arial" w:cs="Arial"/>
                <w:bCs/>
                <w:color w:val="000000"/>
                <w:szCs w:val="24"/>
              </w:rPr>
              <w:t xml:space="preserve"> any item, sweet or savory</w:t>
            </w:r>
          </w:p>
          <w:p w14:paraId="40577123" w14:textId="77777777" w:rsidR="00E00738" w:rsidRPr="00385231" w:rsidRDefault="00E00738" w:rsidP="00E00738">
            <w:pPr>
              <w:pStyle w:val="ListParagraph"/>
              <w:numPr>
                <w:ilvl w:val="0"/>
                <w:numId w:val="40"/>
              </w:numPr>
              <w:rPr>
                <w:rFonts w:ascii="Arial" w:hAnsi="Arial" w:cs="Arial"/>
                <w:bCs/>
                <w:color w:val="000000"/>
              </w:rPr>
            </w:pPr>
            <w:r w:rsidRPr="009F0034">
              <w:rPr>
                <w:rFonts w:ascii="Arial" w:hAnsi="Arial" w:cs="Arial"/>
                <w:color w:val="000000"/>
                <w:szCs w:val="24"/>
              </w:rPr>
              <w:t>Metal, stone or other types of plates or apparatus to extend the cooking surface of the burners</w:t>
            </w:r>
          </w:p>
          <w:p w14:paraId="759C2E05" w14:textId="77777777" w:rsidR="00E00738" w:rsidRPr="004A3A0F" w:rsidRDefault="00E00738" w:rsidP="00E00738">
            <w:pPr>
              <w:pStyle w:val="ListParagraph"/>
              <w:numPr>
                <w:ilvl w:val="0"/>
                <w:numId w:val="40"/>
              </w:numPr>
              <w:rPr>
                <w:rFonts w:ascii="Arial" w:hAnsi="Arial" w:cs="Arial"/>
                <w:bCs/>
                <w:color w:val="000000"/>
              </w:rPr>
            </w:pPr>
            <w:r w:rsidRPr="004A3A0F">
              <w:rPr>
                <w:rFonts w:ascii="Arial" w:hAnsi="Arial" w:cs="Arial"/>
                <w:color w:val="000000"/>
                <w:szCs w:val="24"/>
              </w:rPr>
              <w:t>Dry ice</w:t>
            </w:r>
          </w:p>
          <w:p w14:paraId="039E5BA6" w14:textId="77777777" w:rsidR="00E00738" w:rsidRPr="00677D5D" w:rsidRDefault="00E00738" w:rsidP="00E00738">
            <w:pPr>
              <w:pStyle w:val="ListParagraph"/>
              <w:numPr>
                <w:ilvl w:val="0"/>
                <w:numId w:val="40"/>
              </w:numPr>
              <w:rPr>
                <w:rFonts w:ascii="Arial" w:hAnsi="Arial" w:cs="Arial"/>
                <w:bCs/>
                <w:color w:val="000000"/>
              </w:rPr>
            </w:pPr>
            <w:r>
              <w:rPr>
                <w:rFonts w:ascii="Arial" w:hAnsi="Arial" w:cs="Arial"/>
              </w:rPr>
              <w:t>A</w:t>
            </w:r>
            <w:r w:rsidRPr="008833C0">
              <w:rPr>
                <w:rFonts w:ascii="Arial" w:hAnsi="Arial" w:cs="Arial"/>
              </w:rPr>
              <w:t>udio</w:t>
            </w:r>
            <w:r w:rsidRPr="00C760BD">
              <w:rPr>
                <w:rFonts w:ascii="Arial" w:hAnsi="Arial" w:cs="Arial"/>
              </w:rPr>
              <w:t xml:space="preserve"> recording device to record the critique and feedback sessions</w:t>
            </w:r>
          </w:p>
          <w:p w14:paraId="6D2E9D15" w14:textId="77777777" w:rsidR="00E00738" w:rsidRPr="00592472" w:rsidRDefault="00E00738" w:rsidP="00E00738">
            <w:pPr>
              <w:pStyle w:val="ListParagraph"/>
              <w:numPr>
                <w:ilvl w:val="0"/>
                <w:numId w:val="40"/>
              </w:numPr>
              <w:rPr>
                <w:rFonts w:ascii="Arial" w:hAnsi="Arial" w:cs="Arial"/>
                <w:bCs/>
                <w:color w:val="000000"/>
              </w:rPr>
            </w:pPr>
            <w:r>
              <w:rPr>
                <w:rFonts w:ascii="Arial" w:hAnsi="Arial" w:cs="Arial"/>
              </w:rPr>
              <w:t>Additional sheet pans</w:t>
            </w:r>
          </w:p>
          <w:p w14:paraId="304D2E28" w14:textId="77777777" w:rsidR="00E00738" w:rsidRPr="0078190B" w:rsidRDefault="00E00738" w:rsidP="00E00738">
            <w:pPr>
              <w:pStyle w:val="ListParagraph"/>
              <w:numPr>
                <w:ilvl w:val="0"/>
                <w:numId w:val="40"/>
              </w:numPr>
              <w:rPr>
                <w:rFonts w:ascii="Arial" w:hAnsi="Arial" w:cs="Arial"/>
                <w:bCs/>
                <w:color w:val="000000"/>
              </w:rPr>
            </w:pPr>
            <w:r w:rsidRPr="0078190B">
              <w:rPr>
                <w:rFonts w:ascii="Arial" w:hAnsi="Arial" w:cs="Arial"/>
              </w:rPr>
              <w:t xml:space="preserve">Camping oven </w:t>
            </w:r>
            <w:r>
              <w:rPr>
                <w:rFonts w:ascii="Arial" w:hAnsi="Arial" w:cs="Arial"/>
              </w:rPr>
              <w:t>and/or</w:t>
            </w:r>
            <w:r w:rsidRPr="0078190B">
              <w:rPr>
                <w:rFonts w:ascii="Arial" w:hAnsi="Arial" w:cs="Arial"/>
              </w:rPr>
              <w:t xml:space="preserve"> smoker attachments </w:t>
            </w:r>
            <w:r>
              <w:rPr>
                <w:rFonts w:ascii="Arial" w:hAnsi="Arial" w:cs="Arial"/>
              </w:rPr>
              <w:t>for provided burner</w:t>
            </w:r>
          </w:p>
          <w:p w14:paraId="1BF0945E" w14:textId="77777777" w:rsidR="00E00738" w:rsidRPr="009F0034" w:rsidRDefault="00E00738" w:rsidP="00E00738">
            <w:pPr>
              <w:pStyle w:val="ListParagraph"/>
              <w:numPr>
                <w:ilvl w:val="0"/>
                <w:numId w:val="45"/>
              </w:numPr>
              <w:rPr>
                <w:rFonts w:ascii="Arial" w:hAnsi="Arial" w:cs="Arial"/>
                <w:bCs/>
                <w:color w:val="000000"/>
              </w:rPr>
            </w:pPr>
            <w:r>
              <w:rPr>
                <w:rFonts w:ascii="Arial" w:hAnsi="Arial" w:cs="Arial"/>
                <w:bCs/>
                <w:color w:val="000000"/>
              </w:rPr>
              <w:t>All equipment must be used in a safe manner and not obstruct proper butane function.</w:t>
            </w:r>
          </w:p>
        </w:tc>
        <w:tc>
          <w:tcPr>
            <w:tcW w:w="4618" w:type="dxa"/>
          </w:tcPr>
          <w:p w14:paraId="777899D6" w14:textId="77777777" w:rsidR="00E00738" w:rsidRDefault="00E00738" w:rsidP="00E00738">
            <w:pPr>
              <w:pStyle w:val="ListParagraph"/>
              <w:numPr>
                <w:ilvl w:val="0"/>
                <w:numId w:val="40"/>
              </w:numPr>
              <w:rPr>
                <w:rFonts w:ascii="Arial" w:hAnsi="Arial" w:cs="Arial"/>
                <w:bCs/>
                <w:color w:val="000000"/>
              </w:rPr>
            </w:pPr>
            <w:r>
              <w:rPr>
                <w:rFonts w:ascii="Arial" w:hAnsi="Arial" w:cs="Arial"/>
                <w:color w:val="000000"/>
                <w:szCs w:val="24"/>
              </w:rPr>
              <w:t>F</w:t>
            </w:r>
            <w:r w:rsidRPr="00C760BD">
              <w:rPr>
                <w:rFonts w:ascii="Arial" w:hAnsi="Arial" w:cs="Arial"/>
                <w:color w:val="000000"/>
                <w:szCs w:val="24"/>
              </w:rPr>
              <w:t>ueled or mechanical heat sources</w:t>
            </w:r>
            <w:r>
              <w:rPr>
                <w:rFonts w:ascii="Arial" w:hAnsi="Arial" w:cs="Arial"/>
                <w:color w:val="000000"/>
                <w:szCs w:val="24"/>
              </w:rPr>
              <w:t xml:space="preserve"> other than provided event burners</w:t>
            </w:r>
          </w:p>
          <w:p w14:paraId="68B28FB7" w14:textId="77777777" w:rsidR="00E00738" w:rsidRPr="00592472" w:rsidRDefault="00E00738" w:rsidP="00E00738">
            <w:pPr>
              <w:pStyle w:val="ListParagraph"/>
              <w:numPr>
                <w:ilvl w:val="0"/>
                <w:numId w:val="40"/>
              </w:numPr>
              <w:rPr>
                <w:rFonts w:ascii="Arial" w:hAnsi="Arial" w:cs="Arial"/>
                <w:bCs/>
                <w:color w:val="000000"/>
              </w:rPr>
            </w:pPr>
            <w:r>
              <w:rPr>
                <w:rFonts w:ascii="Arial" w:hAnsi="Arial" w:cs="Arial"/>
                <w:bCs/>
                <w:color w:val="000000"/>
              </w:rPr>
              <w:t>MRE heater packs</w:t>
            </w:r>
          </w:p>
          <w:p w14:paraId="25404BC1" w14:textId="77777777" w:rsidR="00E00738" w:rsidRPr="00592472" w:rsidRDefault="00E00738" w:rsidP="00E00738">
            <w:pPr>
              <w:pStyle w:val="ListParagraph"/>
              <w:numPr>
                <w:ilvl w:val="0"/>
                <w:numId w:val="40"/>
              </w:numPr>
              <w:rPr>
                <w:rFonts w:ascii="Arial" w:hAnsi="Arial" w:cs="Arial"/>
                <w:bCs/>
                <w:color w:val="000000"/>
              </w:rPr>
            </w:pPr>
            <w:r>
              <w:rPr>
                <w:rFonts w:ascii="Arial" w:hAnsi="Arial" w:cs="Arial"/>
                <w:szCs w:val="24"/>
              </w:rPr>
              <w:t>E</w:t>
            </w:r>
            <w:r w:rsidRPr="00F50867">
              <w:rPr>
                <w:rFonts w:ascii="Arial" w:hAnsi="Arial" w:cs="Arial"/>
                <w:szCs w:val="24"/>
              </w:rPr>
              <w:t>lectric, batter</w:t>
            </w:r>
            <w:r>
              <w:rPr>
                <w:rFonts w:ascii="Arial" w:hAnsi="Arial" w:cs="Arial"/>
                <w:szCs w:val="24"/>
              </w:rPr>
              <w:t>y</w:t>
            </w:r>
            <w:r w:rsidRPr="00F50867">
              <w:rPr>
                <w:rFonts w:ascii="Arial" w:hAnsi="Arial" w:cs="Arial"/>
                <w:szCs w:val="24"/>
              </w:rPr>
              <w:t xml:space="preserve">-operated </w:t>
            </w:r>
            <w:r w:rsidRPr="00592472">
              <w:rPr>
                <w:rFonts w:ascii="Arial" w:hAnsi="Arial" w:cs="Arial"/>
                <w:szCs w:val="24"/>
              </w:rPr>
              <w:t>or compressed gas devices</w:t>
            </w:r>
          </w:p>
          <w:p w14:paraId="2EA6F0A6" w14:textId="77777777" w:rsidR="00E00738" w:rsidRPr="00977E79" w:rsidRDefault="00E00738" w:rsidP="00E00738">
            <w:pPr>
              <w:numPr>
                <w:ilvl w:val="0"/>
                <w:numId w:val="40"/>
              </w:numPr>
              <w:rPr>
                <w:rFonts w:ascii="Arial" w:hAnsi="Arial" w:cs="Arial"/>
                <w:b/>
                <w:bCs/>
                <w:color w:val="000000"/>
              </w:rPr>
            </w:pPr>
            <w:r>
              <w:rPr>
                <w:rFonts w:ascii="Arial" w:hAnsi="Arial" w:cs="Arial"/>
                <w:bCs/>
                <w:color w:val="000000"/>
                <w:szCs w:val="24"/>
              </w:rPr>
              <w:t>P</w:t>
            </w:r>
            <w:r w:rsidRPr="00347708">
              <w:rPr>
                <w:rFonts w:ascii="Arial" w:hAnsi="Arial" w:cs="Arial"/>
                <w:bCs/>
                <w:color w:val="000000"/>
                <w:szCs w:val="24"/>
              </w:rPr>
              <w:t>lastic or Plexiglas</w:t>
            </w:r>
            <w:r>
              <w:rPr>
                <w:rFonts w:ascii="Arial" w:hAnsi="Arial" w:cs="Arial"/>
                <w:bCs/>
                <w:color w:val="000000"/>
                <w:szCs w:val="24"/>
              </w:rPr>
              <w:t xml:space="preserve"> for the purpose of c</w:t>
            </w:r>
            <w:r w:rsidRPr="00347708">
              <w:rPr>
                <w:rFonts w:ascii="Arial" w:hAnsi="Arial" w:cs="Arial"/>
                <w:bCs/>
                <w:color w:val="000000"/>
                <w:szCs w:val="24"/>
              </w:rPr>
              <w:t xml:space="preserve">overing tables </w:t>
            </w:r>
          </w:p>
          <w:p w14:paraId="556AD95C" w14:textId="77777777" w:rsidR="00E00738" w:rsidRDefault="00E00738" w:rsidP="00E00738">
            <w:pPr>
              <w:numPr>
                <w:ilvl w:val="0"/>
                <w:numId w:val="40"/>
              </w:numPr>
              <w:rPr>
                <w:rFonts w:ascii="Arial" w:hAnsi="Arial" w:cs="Arial"/>
                <w:bCs/>
                <w:color w:val="000000"/>
              </w:rPr>
            </w:pPr>
            <w:r w:rsidRPr="000F2366">
              <w:rPr>
                <w:rFonts w:ascii="Arial" w:hAnsi="Arial" w:cs="Arial"/>
                <w:bCs/>
                <w:color w:val="000000"/>
              </w:rPr>
              <w:t xml:space="preserve">Cell phones, tablets, or communication devices </w:t>
            </w:r>
          </w:p>
          <w:p w14:paraId="7F217C14" w14:textId="77777777" w:rsidR="00E00738" w:rsidRDefault="00E00738" w:rsidP="00E00738">
            <w:pPr>
              <w:numPr>
                <w:ilvl w:val="0"/>
                <w:numId w:val="40"/>
              </w:numPr>
              <w:rPr>
                <w:rFonts w:ascii="Arial" w:hAnsi="Arial" w:cs="Arial"/>
                <w:bCs/>
                <w:color w:val="000000"/>
              </w:rPr>
            </w:pPr>
            <w:r>
              <w:rPr>
                <w:rFonts w:ascii="Arial" w:hAnsi="Arial" w:cs="Arial"/>
                <w:bCs/>
                <w:color w:val="000000"/>
              </w:rPr>
              <w:t>Additional speed racks or equipment exceeding the external dimensions of 2 ft width x 4 ft length x 3 ft height</w:t>
            </w:r>
          </w:p>
          <w:p w14:paraId="42A20D6B" w14:textId="77777777" w:rsidR="00E00738" w:rsidRPr="00592472" w:rsidRDefault="00E00738" w:rsidP="00E00738">
            <w:pPr>
              <w:numPr>
                <w:ilvl w:val="0"/>
                <w:numId w:val="40"/>
              </w:numPr>
              <w:rPr>
                <w:rFonts w:ascii="Arial" w:hAnsi="Arial" w:cs="Arial"/>
                <w:bCs/>
                <w:color w:val="000000"/>
              </w:rPr>
            </w:pPr>
            <w:r>
              <w:rPr>
                <w:rFonts w:ascii="Arial" w:hAnsi="Arial" w:cs="Arial"/>
                <w:bCs/>
                <w:color w:val="000000"/>
              </w:rPr>
              <w:t>Cutting guides i.e. cutting boards with rulers or other aids</w:t>
            </w:r>
          </w:p>
        </w:tc>
      </w:tr>
    </w:tbl>
    <w:p w14:paraId="6338C71E" w14:textId="77777777" w:rsidR="00E00738" w:rsidRDefault="00E00738" w:rsidP="00E00738">
      <w:pPr>
        <w:spacing w:after="60"/>
        <w:rPr>
          <w:rFonts w:ascii="Arial" w:hAnsi="Arial" w:cs="Arial"/>
          <w:b/>
          <w:bCs/>
          <w:color w:val="000000"/>
        </w:rPr>
      </w:pPr>
    </w:p>
    <w:p w14:paraId="143BC41C" w14:textId="77777777" w:rsidR="00E00738" w:rsidRPr="00C760BD" w:rsidRDefault="00E00738" w:rsidP="00E00738">
      <w:pPr>
        <w:spacing w:after="60"/>
        <w:rPr>
          <w:rFonts w:ascii="Arial" w:hAnsi="Arial" w:cs="Arial"/>
          <w:b/>
          <w:bCs/>
          <w:color w:val="000000"/>
        </w:rPr>
      </w:pPr>
      <w:r w:rsidRPr="00C760BD">
        <w:rPr>
          <w:rFonts w:ascii="Arial" w:hAnsi="Arial" w:cs="Arial"/>
          <w:b/>
          <w:bCs/>
          <w:color w:val="000000"/>
        </w:rPr>
        <w:t>Menu and Recipe Presentation</w:t>
      </w:r>
    </w:p>
    <w:p w14:paraId="53DF2376" w14:textId="77777777" w:rsidR="00E00738" w:rsidRDefault="00E00738" w:rsidP="00E00738">
      <w:pPr>
        <w:numPr>
          <w:ilvl w:val="0"/>
          <w:numId w:val="31"/>
        </w:numPr>
        <w:spacing w:after="60"/>
        <w:rPr>
          <w:rFonts w:ascii="Arial" w:hAnsi="Arial" w:cs="Arial"/>
          <w:bCs/>
          <w:color w:val="000000"/>
        </w:rPr>
      </w:pPr>
      <w:r>
        <w:rPr>
          <w:rFonts w:ascii="Arial" w:hAnsi="Arial" w:cs="Arial"/>
          <w:bCs/>
          <w:color w:val="000000"/>
        </w:rPr>
        <w:t>Each t</w:t>
      </w:r>
      <w:r w:rsidRPr="00994DC8">
        <w:rPr>
          <w:rFonts w:ascii="Arial" w:hAnsi="Arial" w:cs="Arial"/>
          <w:bCs/>
          <w:color w:val="000000"/>
        </w:rPr>
        <w:t>eam prepare</w:t>
      </w:r>
      <w:r>
        <w:rPr>
          <w:rFonts w:ascii="Arial" w:hAnsi="Arial" w:cs="Arial"/>
          <w:bCs/>
          <w:color w:val="000000"/>
        </w:rPr>
        <w:t>s</w:t>
      </w:r>
      <w:r w:rsidRPr="00994DC8">
        <w:rPr>
          <w:rFonts w:ascii="Arial" w:hAnsi="Arial" w:cs="Arial"/>
          <w:bCs/>
          <w:color w:val="000000"/>
        </w:rPr>
        <w:t xml:space="preserve"> five </w:t>
      </w:r>
      <w:r>
        <w:rPr>
          <w:rFonts w:ascii="Arial" w:hAnsi="Arial" w:cs="Arial"/>
          <w:bCs/>
          <w:color w:val="000000"/>
        </w:rPr>
        <w:t xml:space="preserve">(5) </w:t>
      </w:r>
      <w:r w:rsidRPr="00994DC8">
        <w:rPr>
          <w:rFonts w:ascii="Arial" w:hAnsi="Arial" w:cs="Arial"/>
          <w:bCs/>
          <w:color w:val="000000"/>
        </w:rPr>
        <w:t xml:space="preserve">softbound </w:t>
      </w:r>
      <w:r w:rsidRPr="002E5D9B">
        <w:rPr>
          <w:rFonts w:ascii="Arial" w:hAnsi="Arial" w:cs="Arial"/>
          <w:bCs/>
          <w:color w:val="000000"/>
        </w:rPr>
        <w:t>folders</w:t>
      </w:r>
      <w:r w:rsidRPr="00994DC8">
        <w:rPr>
          <w:rFonts w:ascii="Arial" w:hAnsi="Arial" w:cs="Arial"/>
          <w:bCs/>
          <w:color w:val="000000"/>
        </w:rPr>
        <w:t xml:space="preserve"> with the</w:t>
      </w:r>
      <w:r>
        <w:rPr>
          <w:rFonts w:ascii="Arial" w:hAnsi="Arial" w:cs="Arial"/>
          <w:bCs/>
          <w:color w:val="000000"/>
        </w:rPr>
        <w:t xml:space="preserve"> team’s</w:t>
      </w:r>
      <w:r w:rsidRPr="00994DC8">
        <w:rPr>
          <w:rFonts w:ascii="Arial" w:hAnsi="Arial" w:cs="Arial"/>
          <w:bCs/>
          <w:color w:val="000000"/>
        </w:rPr>
        <w:t xml:space="preserve"> state</w:t>
      </w:r>
      <w:r>
        <w:rPr>
          <w:rFonts w:ascii="Arial" w:hAnsi="Arial" w:cs="Arial"/>
          <w:bCs/>
          <w:color w:val="000000"/>
        </w:rPr>
        <w:t xml:space="preserve"> or region name</w:t>
      </w:r>
      <w:r w:rsidRPr="00994DC8">
        <w:rPr>
          <w:rFonts w:ascii="Arial" w:hAnsi="Arial" w:cs="Arial"/>
          <w:bCs/>
          <w:color w:val="000000"/>
        </w:rPr>
        <w:t xml:space="preserve"> clearly shown on each cover</w:t>
      </w:r>
      <w:r>
        <w:rPr>
          <w:rFonts w:ascii="Arial" w:hAnsi="Arial" w:cs="Arial"/>
          <w:bCs/>
          <w:color w:val="000000"/>
        </w:rPr>
        <w:t xml:space="preserve">. </w:t>
      </w:r>
      <w:r w:rsidRPr="00994DC8">
        <w:rPr>
          <w:rFonts w:ascii="Arial" w:hAnsi="Arial" w:cs="Arial"/>
          <w:bCs/>
          <w:i/>
          <w:color w:val="000000"/>
        </w:rPr>
        <w:t xml:space="preserve">See Exhibit </w:t>
      </w:r>
      <w:r>
        <w:rPr>
          <w:rFonts w:ascii="Arial" w:hAnsi="Arial" w:cs="Arial"/>
          <w:bCs/>
          <w:i/>
          <w:color w:val="000000"/>
        </w:rPr>
        <w:t>B for</w:t>
      </w:r>
      <w:r w:rsidRPr="00994DC8">
        <w:rPr>
          <w:rFonts w:ascii="Arial" w:hAnsi="Arial" w:cs="Arial"/>
          <w:bCs/>
          <w:i/>
          <w:color w:val="000000"/>
        </w:rPr>
        <w:t xml:space="preserve"> </w:t>
      </w:r>
      <w:r>
        <w:rPr>
          <w:rFonts w:ascii="Arial" w:hAnsi="Arial" w:cs="Arial"/>
          <w:bCs/>
          <w:i/>
          <w:color w:val="000000"/>
        </w:rPr>
        <w:t>Deliverables C</w:t>
      </w:r>
      <w:r w:rsidRPr="00994DC8">
        <w:rPr>
          <w:rFonts w:ascii="Arial" w:hAnsi="Arial" w:cs="Arial"/>
          <w:bCs/>
          <w:i/>
          <w:color w:val="000000"/>
        </w:rPr>
        <w:t>hecklist</w:t>
      </w:r>
      <w:r w:rsidRPr="00994DC8">
        <w:rPr>
          <w:rFonts w:ascii="Arial" w:hAnsi="Arial" w:cs="Arial"/>
          <w:bCs/>
          <w:color w:val="000000"/>
        </w:rPr>
        <w:t>.</w:t>
      </w:r>
      <w:r>
        <w:rPr>
          <w:rFonts w:ascii="Arial" w:hAnsi="Arial" w:cs="Arial"/>
          <w:bCs/>
          <w:color w:val="000000"/>
        </w:rPr>
        <w:t xml:space="preserve"> E</w:t>
      </w:r>
      <w:r w:rsidRPr="00994DC8">
        <w:rPr>
          <w:rFonts w:ascii="Arial" w:hAnsi="Arial" w:cs="Arial"/>
          <w:bCs/>
          <w:color w:val="000000"/>
        </w:rPr>
        <w:t xml:space="preserve">ach </w:t>
      </w:r>
      <w:r>
        <w:rPr>
          <w:rFonts w:ascii="Arial" w:hAnsi="Arial" w:cs="Arial"/>
          <w:bCs/>
          <w:color w:val="000000"/>
        </w:rPr>
        <w:t>folder must contain</w:t>
      </w:r>
      <w:r w:rsidRPr="00994DC8">
        <w:rPr>
          <w:rFonts w:ascii="Arial" w:hAnsi="Arial" w:cs="Arial"/>
          <w:bCs/>
          <w:color w:val="000000"/>
        </w:rPr>
        <w:t xml:space="preserve"> a copy of</w:t>
      </w:r>
      <w:r>
        <w:rPr>
          <w:rFonts w:ascii="Arial" w:hAnsi="Arial" w:cs="Arial"/>
          <w:bCs/>
          <w:color w:val="000000"/>
        </w:rPr>
        <w:t>:</w:t>
      </w:r>
      <w:r w:rsidRPr="00994DC8">
        <w:rPr>
          <w:rFonts w:ascii="Arial" w:hAnsi="Arial" w:cs="Arial"/>
          <w:bCs/>
          <w:color w:val="000000"/>
        </w:rPr>
        <w:t xml:space="preserve"> </w:t>
      </w:r>
    </w:p>
    <w:p w14:paraId="32605609" w14:textId="77777777" w:rsidR="00E00738" w:rsidRDefault="00E00738" w:rsidP="00E00738">
      <w:pPr>
        <w:pStyle w:val="ListParagraph"/>
        <w:numPr>
          <w:ilvl w:val="0"/>
          <w:numId w:val="43"/>
        </w:numPr>
        <w:spacing w:after="60"/>
        <w:rPr>
          <w:rFonts w:ascii="Arial" w:hAnsi="Arial" w:cs="Arial"/>
          <w:bCs/>
          <w:color w:val="000000"/>
        </w:rPr>
      </w:pPr>
      <w:r w:rsidRPr="00B16018">
        <w:rPr>
          <w:rFonts w:ascii="Arial" w:hAnsi="Arial" w:cs="Arial"/>
          <w:bCs/>
          <w:color w:val="000000"/>
        </w:rPr>
        <w:t>Recipes: all recipes for the meal presentation, typed</w:t>
      </w:r>
      <w:r w:rsidRPr="00B16018">
        <w:rPr>
          <w:rFonts w:ascii="Arial" w:hAnsi="Arial" w:cs="Arial"/>
          <w:b/>
          <w:bCs/>
          <w:color w:val="000000"/>
        </w:rPr>
        <w:t xml:space="preserve"> </w:t>
      </w:r>
      <w:r w:rsidRPr="00B16018">
        <w:rPr>
          <w:rFonts w:ascii="Arial" w:hAnsi="Arial" w:cs="Arial"/>
          <w:bCs/>
          <w:color w:val="000000"/>
        </w:rPr>
        <w:t xml:space="preserve">and submitted on the official recipe template.  Acknowledgements and sources must be listed </w:t>
      </w:r>
      <w:r w:rsidRPr="00B16018">
        <w:rPr>
          <w:rFonts w:ascii="Arial" w:hAnsi="Arial" w:cs="Arial"/>
          <w:color w:val="000000"/>
        </w:rPr>
        <w:t>on each recipe</w:t>
      </w:r>
      <w:r w:rsidRPr="00B16018">
        <w:rPr>
          <w:rFonts w:ascii="Arial" w:hAnsi="Arial" w:cs="Arial"/>
          <w:b/>
          <w:color w:val="000000"/>
        </w:rPr>
        <w:t>.</w:t>
      </w:r>
      <w:r w:rsidRPr="00B16018">
        <w:rPr>
          <w:rFonts w:ascii="Arial" w:hAnsi="Arial" w:cs="Arial"/>
          <w:bCs/>
          <w:color w:val="000000"/>
        </w:rPr>
        <w:t xml:space="preserve"> </w:t>
      </w:r>
      <w:r>
        <w:rPr>
          <w:rFonts w:ascii="Arial" w:hAnsi="Arial" w:cs="Arial"/>
          <w:bCs/>
          <w:color w:val="000000"/>
        </w:rPr>
        <w:t>M</w:t>
      </w:r>
      <w:r w:rsidRPr="00B16018">
        <w:rPr>
          <w:rFonts w:ascii="Arial" w:hAnsi="Arial" w:cs="Arial"/>
          <w:bCs/>
          <w:color w:val="000000"/>
        </w:rPr>
        <w:t xml:space="preserve">ust be written in a logical sequence. </w:t>
      </w:r>
      <w:r>
        <w:rPr>
          <w:rFonts w:ascii="Arial" w:hAnsi="Arial" w:cs="Arial"/>
          <w:color w:val="000000"/>
        </w:rPr>
        <w:t xml:space="preserve">See </w:t>
      </w:r>
      <w:r w:rsidRPr="00994DC8">
        <w:rPr>
          <w:rFonts w:ascii="Arial" w:hAnsi="Arial" w:cs="Arial"/>
          <w:bCs/>
          <w:i/>
          <w:color w:val="000000"/>
        </w:rPr>
        <w:t xml:space="preserve">Exhibit </w:t>
      </w:r>
      <w:r>
        <w:rPr>
          <w:rFonts w:ascii="Arial" w:hAnsi="Arial" w:cs="Arial"/>
          <w:bCs/>
          <w:i/>
          <w:color w:val="000000"/>
        </w:rPr>
        <w:t>C for Recipe example.</w:t>
      </w:r>
    </w:p>
    <w:p w14:paraId="34D16DE3" w14:textId="77777777" w:rsidR="00E00738" w:rsidRDefault="00E00738" w:rsidP="00E00738">
      <w:pPr>
        <w:pStyle w:val="ListParagraph"/>
        <w:numPr>
          <w:ilvl w:val="0"/>
          <w:numId w:val="43"/>
        </w:numPr>
        <w:spacing w:after="60"/>
        <w:rPr>
          <w:rFonts w:ascii="Arial" w:hAnsi="Arial" w:cs="Arial"/>
          <w:bCs/>
          <w:color w:val="000000"/>
        </w:rPr>
      </w:pPr>
      <w:r w:rsidRPr="00B16018">
        <w:rPr>
          <w:rFonts w:ascii="Arial" w:hAnsi="Arial" w:cs="Arial"/>
          <w:bCs/>
          <w:color w:val="000000"/>
        </w:rPr>
        <w:t>Recipe Costing: all recipe costing sheets for the meal presentation.  Recipe cost must be calculated for each individual recipe, typed and submitted on the official costing template.</w:t>
      </w:r>
      <w:r>
        <w:rPr>
          <w:rFonts w:ascii="Arial" w:hAnsi="Arial" w:cs="Arial"/>
          <w:bCs/>
          <w:color w:val="000000"/>
        </w:rPr>
        <w:t xml:space="preserve"> </w:t>
      </w:r>
      <w:r>
        <w:rPr>
          <w:rFonts w:ascii="Arial" w:hAnsi="Arial" w:cs="Arial"/>
          <w:color w:val="000000"/>
        </w:rPr>
        <w:t xml:space="preserve">See </w:t>
      </w:r>
      <w:r w:rsidRPr="00994DC8">
        <w:rPr>
          <w:rFonts w:ascii="Arial" w:hAnsi="Arial" w:cs="Arial"/>
          <w:bCs/>
          <w:i/>
          <w:color w:val="000000"/>
        </w:rPr>
        <w:t xml:space="preserve">Exhibit </w:t>
      </w:r>
      <w:r>
        <w:rPr>
          <w:rFonts w:ascii="Arial" w:hAnsi="Arial" w:cs="Arial"/>
          <w:bCs/>
          <w:i/>
          <w:color w:val="000000"/>
        </w:rPr>
        <w:t>D for Recipe Cost example.</w:t>
      </w:r>
    </w:p>
    <w:p w14:paraId="61717667" w14:textId="77777777" w:rsidR="00E00738" w:rsidRPr="006A4568" w:rsidRDefault="00E00738" w:rsidP="00E00738">
      <w:pPr>
        <w:pStyle w:val="ListParagraph"/>
        <w:numPr>
          <w:ilvl w:val="1"/>
          <w:numId w:val="43"/>
        </w:numPr>
        <w:spacing w:after="60"/>
        <w:rPr>
          <w:rFonts w:ascii="Arial" w:hAnsi="Arial" w:cs="Arial"/>
          <w:bCs/>
          <w:color w:val="000000"/>
        </w:rPr>
      </w:pPr>
      <w:r w:rsidRPr="00B16018">
        <w:rPr>
          <w:rFonts w:ascii="Arial" w:hAnsi="Arial" w:cs="Arial"/>
          <w:color w:val="000000"/>
        </w:rPr>
        <w:t xml:space="preserve">Small amounts of </w:t>
      </w:r>
      <w:r>
        <w:rPr>
          <w:rFonts w:ascii="Arial" w:hAnsi="Arial" w:cs="Arial"/>
          <w:color w:val="000000"/>
        </w:rPr>
        <w:t xml:space="preserve">common </w:t>
      </w:r>
      <w:r w:rsidRPr="00B16018">
        <w:rPr>
          <w:rFonts w:ascii="Arial" w:hAnsi="Arial" w:cs="Arial"/>
          <w:color w:val="000000"/>
        </w:rPr>
        <w:t>dry s</w:t>
      </w:r>
      <w:r>
        <w:rPr>
          <w:rFonts w:ascii="Arial" w:hAnsi="Arial" w:cs="Arial"/>
          <w:color w:val="000000"/>
        </w:rPr>
        <w:t>pices and herbs may be priced at</w:t>
      </w:r>
      <w:r w:rsidRPr="00B16018">
        <w:rPr>
          <w:rFonts w:ascii="Arial" w:hAnsi="Arial" w:cs="Arial"/>
          <w:color w:val="000000"/>
        </w:rPr>
        <w:t xml:space="preserve"> 1% of the total recipe cost.</w:t>
      </w:r>
    </w:p>
    <w:p w14:paraId="58D83E8F" w14:textId="77777777" w:rsidR="00E00738" w:rsidRPr="00B16018" w:rsidRDefault="00E00738" w:rsidP="00E00738">
      <w:pPr>
        <w:pStyle w:val="ListParagraph"/>
        <w:numPr>
          <w:ilvl w:val="1"/>
          <w:numId w:val="43"/>
        </w:numPr>
        <w:spacing w:after="60"/>
        <w:rPr>
          <w:rFonts w:ascii="Arial" w:hAnsi="Arial" w:cs="Arial"/>
          <w:bCs/>
          <w:color w:val="000000"/>
        </w:rPr>
      </w:pPr>
      <w:r w:rsidRPr="00B16018">
        <w:rPr>
          <w:rFonts w:ascii="Arial" w:hAnsi="Arial" w:cs="Arial"/>
          <w:color w:val="000000"/>
        </w:rPr>
        <w:t xml:space="preserve">Oil for frying may be priced at 2% of the total recipe cost.  </w:t>
      </w:r>
    </w:p>
    <w:p w14:paraId="7AE4D86D" w14:textId="77777777" w:rsidR="00E00738" w:rsidRDefault="00E00738" w:rsidP="00E00738">
      <w:pPr>
        <w:pStyle w:val="ListParagraph"/>
        <w:numPr>
          <w:ilvl w:val="0"/>
          <w:numId w:val="43"/>
        </w:numPr>
        <w:spacing w:after="60"/>
        <w:rPr>
          <w:rFonts w:ascii="Arial" w:hAnsi="Arial" w:cs="Arial"/>
          <w:bCs/>
          <w:color w:val="000000"/>
        </w:rPr>
      </w:pPr>
      <w:r>
        <w:rPr>
          <w:rFonts w:ascii="Arial" w:hAnsi="Arial" w:cs="Arial"/>
          <w:bCs/>
          <w:color w:val="000000"/>
        </w:rPr>
        <w:t xml:space="preserve">Menu Pricing: </w:t>
      </w:r>
      <w:r w:rsidRPr="00DC3A3D">
        <w:rPr>
          <w:rFonts w:ascii="Arial" w:hAnsi="Arial" w:cs="Arial"/>
          <w:bCs/>
          <w:color w:val="000000"/>
        </w:rPr>
        <w:t xml:space="preserve">one menu price worksheet for each </w:t>
      </w:r>
      <w:r>
        <w:rPr>
          <w:rFonts w:ascii="Arial" w:hAnsi="Arial" w:cs="Arial"/>
          <w:bCs/>
          <w:color w:val="000000"/>
        </w:rPr>
        <w:t>of the three courses</w:t>
      </w:r>
      <w:r w:rsidRPr="00DC3A3D">
        <w:rPr>
          <w:rFonts w:ascii="Arial" w:hAnsi="Arial" w:cs="Arial"/>
          <w:bCs/>
          <w:color w:val="000000"/>
        </w:rPr>
        <w:t xml:space="preserve">, based on the recipe costs and calculated at a 33% food cost percentage. </w:t>
      </w:r>
      <w:r>
        <w:rPr>
          <w:rFonts w:ascii="Arial" w:hAnsi="Arial" w:cs="Arial"/>
          <w:color w:val="000000"/>
        </w:rPr>
        <w:t xml:space="preserve">See </w:t>
      </w:r>
      <w:r w:rsidRPr="00994DC8">
        <w:rPr>
          <w:rFonts w:ascii="Arial" w:hAnsi="Arial" w:cs="Arial"/>
          <w:bCs/>
          <w:i/>
          <w:color w:val="000000"/>
        </w:rPr>
        <w:t xml:space="preserve">Exhibit </w:t>
      </w:r>
      <w:r>
        <w:rPr>
          <w:rFonts w:ascii="Arial" w:hAnsi="Arial" w:cs="Arial"/>
          <w:bCs/>
          <w:i/>
          <w:color w:val="000000"/>
        </w:rPr>
        <w:t>E for Menu Price example.</w:t>
      </w:r>
    </w:p>
    <w:p w14:paraId="384FBDB1" w14:textId="77777777" w:rsidR="00E00738" w:rsidRPr="00227ADF" w:rsidRDefault="00E00738" w:rsidP="00E00738">
      <w:pPr>
        <w:pStyle w:val="ListParagraph"/>
        <w:numPr>
          <w:ilvl w:val="1"/>
          <w:numId w:val="43"/>
        </w:numPr>
        <w:spacing w:after="60"/>
        <w:rPr>
          <w:rFonts w:ascii="Arial" w:hAnsi="Arial" w:cs="Arial"/>
          <w:bCs/>
          <w:color w:val="000000"/>
        </w:rPr>
      </w:pPr>
      <w:r w:rsidRPr="00DC3A3D">
        <w:rPr>
          <w:rFonts w:ascii="Arial" w:hAnsi="Arial" w:cs="Arial"/>
          <w:color w:val="000000"/>
        </w:rPr>
        <w:t xml:space="preserve">Each course on the presentation menu </w:t>
      </w:r>
      <w:r>
        <w:rPr>
          <w:rFonts w:ascii="Arial" w:hAnsi="Arial" w:cs="Arial"/>
          <w:color w:val="000000"/>
        </w:rPr>
        <w:t>is</w:t>
      </w:r>
      <w:r w:rsidRPr="00DC3A3D">
        <w:rPr>
          <w:rFonts w:ascii="Arial" w:hAnsi="Arial" w:cs="Arial"/>
          <w:color w:val="000000"/>
        </w:rPr>
        <w:t xml:space="preserve"> priced separately</w:t>
      </w:r>
      <w:r>
        <w:rPr>
          <w:rFonts w:ascii="Arial" w:hAnsi="Arial" w:cs="Arial"/>
          <w:color w:val="000000"/>
        </w:rPr>
        <w:t>.</w:t>
      </w:r>
    </w:p>
    <w:p w14:paraId="662CFEF3" w14:textId="77777777" w:rsidR="00E00738" w:rsidRPr="00227ADF" w:rsidRDefault="00E00738" w:rsidP="00E00738">
      <w:pPr>
        <w:pStyle w:val="ListParagraph"/>
        <w:numPr>
          <w:ilvl w:val="1"/>
          <w:numId w:val="43"/>
        </w:numPr>
        <w:spacing w:after="60"/>
        <w:rPr>
          <w:rFonts w:ascii="Arial" w:hAnsi="Arial" w:cs="Arial"/>
          <w:bCs/>
          <w:color w:val="000000"/>
        </w:rPr>
      </w:pPr>
      <w:r w:rsidRPr="00DC3A3D">
        <w:rPr>
          <w:rFonts w:ascii="Arial" w:hAnsi="Arial" w:cs="Arial"/>
          <w:color w:val="000000"/>
        </w:rPr>
        <w:t>Menu price on the presentation menu may be rounded up after applying the 33% food cost percentage for a more realistic menu price.</w:t>
      </w:r>
    </w:p>
    <w:p w14:paraId="673D8D56" w14:textId="77777777" w:rsidR="00E00738" w:rsidRPr="00227ADF" w:rsidRDefault="00E00738" w:rsidP="00E00738">
      <w:pPr>
        <w:pStyle w:val="ListParagraph"/>
        <w:numPr>
          <w:ilvl w:val="1"/>
          <w:numId w:val="43"/>
        </w:numPr>
        <w:spacing w:after="60"/>
        <w:rPr>
          <w:rFonts w:ascii="Arial" w:hAnsi="Arial" w:cs="Arial"/>
          <w:bCs/>
          <w:color w:val="000000"/>
        </w:rPr>
      </w:pPr>
      <w:r>
        <w:rPr>
          <w:rFonts w:ascii="Arial" w:hAnsi="Arial" w:cs="Arial"/>
          <w:color w:val="000000"/>
        </w:rPr>
        <w:t>F</w:t>
      </w:r>
      <w:r w:rsidRPr="00DC3A3D">
        <w:rPr>
          <w:rFonts w:ascii="Arial" w:hAnsi="Arial" w:cs="Arial"/>
          <w:color w:val="000000"/>
        </w:rPr>
        <w:t>inal calculation before rounding must be indicated on costing template.</w:t>
      </w:r>
    </w:p>
    <w:p w14:paraId="3F640D02" w14:textId="280E62B6" w:rsidR="00E00738" w:rsidRPr="00EC5152" w:rsidRDefault="00E00738" w:rsidP="00E00738">
      <w:pPr>
        <w:pStyle w:val="ListParagraph"/>
        <w:numPr>
          <w:ilvl w:val="1"/>
          <w:numId w:val="43"/>
        </w:numPr>
        <w:spacing w:after="60"/>
        <w:rPr>
          <w:rFonts w:ascii="Arial" w:hAnsi="Arial" w:cs="Arial"/>
          <w:bCs/>
          <w:color w:val="000000"/>
        </w:rPr>
      </w:pPr>
      <w:r w:rsidRPr="00EC5152">
        <w:rPr>
          <w:rFonts w:ascii="Arial" w:hAnsi="Arial" w:cs="Arial"/>
          <w:color w:val="000000"/>
        </w:rPr>
        <w:t xml:space="preserve">Total menu price for the </w:t>
      </w:r>
      <w:r w:rsidR="00EE7276" w:rsidRPr="00EC5152">
        <w:rPr>
          <w:rFonts w:ascii="Arial" w:hAnsi="Arial" w:cs="Arial"/>
          <w:color w:val="000000"/>
        </w:rPr>
        <w:t>three-course</w:t>
      </w:r>
      <w:r w:rsidRPr="00EC5152">
        <w:rPr>
          <w:rFonts w:ascii="Arial" w:hAnsi="Arial" w:cs="Arial"/>
          <w:color w:val="000000"/>
        </w:rPr>
        <w:t xml:space="preserve"> meal may not exceed $75.00 after applying the 33% food cost percentage.</w:t>
      </w:r>
      <w:r w:rsidRPr="00EC5152">
        <w:rPr>
          <w:rFonts w:ascii="Arial" w:hAnsi="Arial" w:cs="Arial"/>
          <w:b/>
          <w:color w:val="000000"/>
        </w:rPr>
        <w:t xml:space="preserve">  </w:t>
      </w:r>
      <w:r w:rsidRPr="00EC5152">
        <w:rPr>
          <w:rFonts w:ascii="Arial" w:hAnsi="Arial" w:cs="Arial"/>
          <w:bCs/>
          <w:i/>
        </w:rPr>
        <w:t xml:space="preserve">  </w:t>
      </w:r>
    </w:p>
    <w:p w14:paraId="7C53EDB9" w14:textId="77777777" w:rsidR="00E00738" w:rsidRDefault="00E00738" w:rsidP="00E00738">
      <w:pPr>
        <w:pStyle w:val="ListParagraph"/>
        <w:numPr>
          <w:ilvl w:val="0"/>
          <w:numId w:val="43"/>
        </w:numPr>
        <w:spacing w:after="60"/>
        <w:rPr>
          <w:rFonts w:ascii="Arial" w:hAnsi="Arial" w:cs="Arial"/>
          <w:bCs/>
          <w:color w:val="000000"/>
        </w:rPr>
      </w:pPr>
      <w:r>
        <w:rPr>
          <w:rFonts w:ascii="Arial" w:hAnsi="Arial" w:cs="Arial"/>
          <w:bCs/>
          <w:color w:val="000000"/>
        </w:rPr>
        <w:t>Color Plate Photographs: a</w:t>
      </w:r>
      <w:r w:rsidRPr="00DC3A3D">
        <w:rPr>
          <w:rFonts w:ascii="Arial" w:hAnsi="Arial" w:cs="Arial"/>
          <w:bCs/>
          <w:color w:val="000000"/>
        </w:rPr>
        <w:t xml:space="preserve"> color photo on an </w:t>
      </w:r>
      <w:r w:rsidRPr="00DC3A3D">
        <w:rPr>
          <w:rFonts w:ascii="Arial" w:hAnsi="Arial" w:cs="Arial"/>
          <w:color w:val="000000"/>
        </w:rPr>
        <w:t xml:space="preserve">8 ½ x 11 sheet of paper </w:t>
      </w:r>
      <w:r w:rsidRPr="00DC3A3D">
        <w:rPr>
          <w:rFonts w:ascii="Arial" w:hAnsi="Arial" w:cs="Arial"/>
          <w:bCs/>
          <w:color w:val="000000"/>
        </w:rPr>
        <w:t>of each plate</w:t>
      </w:r>
      <w:r w:rsidRPr="00DC3A3D">
        <w:rPr>
          <w:rFonts w:ascii="Arial" w:hAnsi="Arial" w:cs="Arial"/>
          <w:color w:val="000000"/>
        </w:rPr>
        <w:t xml:space="preserve">– </w:t>
      </w:r>
      <w:r>
        <w:rPr>
          <w:rFonts w:ascii="Arial" w:hAnsi="Arial" w:cs="Arial"/>
          <w:color w:val="000000"/>
        </w:rPr>
        <w:t>one</w:t>
      </w:r>
      <w:r w:rsidRPr="00DC3A3D">
        <w:rPr>
          <w:rFonts w:ascii="Arial" w:hAnsi="Arial" w:cs="Arial"/>
          <w:color w:val="000000"/>
        </w:rPr>
        <w:t xml:space="preserve"> photo per page.</w:t>
      </w:r>
      <w:r w:rsidRPr="00DC3A3D">
        <w:rPr>
          <w:rFonts w:ascii="Arial" w:hAnsi="Arial" w:cs="Arial"/>
          <w:bCs/>
          <w:color w:val="000000"/>
        </w:rPr>
        <w:t xml:space="preserve"> Final plates presented to the judges </w:t>
      </w:r>
      <w:r>
        <w:rPr>
          <w:rFonts w:ascii="Arial" w:hAnsi="Arial" w:cs="Arial"/>
          <w:bCs/>
          <w:color w:val="000000"/>
        </w:rPr>
        <w:t>are</w:t>
      </w:r>
      <w:r w:rsidRPr="00DC3A3D">
        <w:rPr>
          <w:rFonts w:ascii="Arial" w:hAnsi="Arial" w:cs="Arial"/>
          <w:bCs/>
          <w:color w:val="000000"/>
        </w:rPr>
        <w:t xml:space="preserve"> compared to the photo</w:t>
      </w:r>
      <w:r>
        <w:rPr>
          <w:rFonts w:ascii="Arial" w:hAnsi="Arial" w:cs="Arial"/>
          <w:bCs/>
          <w:color w:val="000000"/>
        </w:rPr>
        <w:t>s</w:t>
      </w:r>
      <w:r w:rsidRPr="00DC3A3D">
        <w:rPr>
          <w:rFonts w:ascii="Arial" w:hAnsi="Arial" w:cs="Arial"/>
          <w:bCs/>
          <w:color w:val="000000"/>
        </w:rPr>
        <w:t xml:space="preserve"> provided.  </w:t>
      </w:r>
    </w:p>
    <w:p w14:paraId="3AD3D6E8" w14:textId="77777777" w:rsidR="00E00738" w:rsidRPr="00EC5152" w:rsidRDefault="00E00738" w:rsidP="00E00738">
      <w:pPr>
        <w:pStyle w:val="ListParagraph"/>
        <w:numPr>
          <w:ilvl w:val="0"/>
          <w:numId w:val="43"/>
        </w:numPr>
        <w:spacing w:after="60"/>
        <w:rPr>
          <w:rFonts w:ascii="Arial" w:hAnsi="Arial" w:cs="Arial"/>
          <w:bCs/>
          <w:color w:val="000000"/>
        </w:rPr>
      </w:pPr>
      <w:r w:rsidRPr="00EC5152">
        <w:rPr>
          <w:rFonts w:ascii="Arial" w:hAnsi="Arial" w:cs="Arial"/>
          <w:bCs/>
          <w:color w:val="000000"/>
        </w:rPr>
        <w:t xml:space="preserve">Knife Skills: knife skills form indicating the selected cuts, ingredient used, dish to be utilized and designated team member. </w:t>
      </w:r>
      <w:r w:rsidRPr="00EC5152">
        <w:rPr>
          <w:rFonts w:ascii="Arial" w:hAnsi="Arial" w:cs="Arial"/>
          <w:color w:val="000000"/>
        </w:rPr>
        <w:t xml:space="preserve">See </w:t>
      </w:r>
      <w:r w:rsidRPr="00EC5152">
        <w:rPr>
          <w:rFonts w:ascii="Arial" w:hAnsi="Arial" w:cs="Arial"/>
          <w:bCs/>
          <w:i/>
          <w:color w:val="000000"/>
        </w:rPr>
        <w:t xml:space="preserve">Exhibit F for </w:t>
      </w:r>
      <w:r>
        <w:rPr>
          <w:rFonts w:ascii="Arial" w:hAnsi="Arial" w:cs="Arial"/>
          <w:bCs/>
          <w:i/>
          <w:color w:val="000000"/>
        </w:rPr>
        <w:t xml:space="preserve">Knife Skills </w:t>
      </w:r>
      <w:r w:rsidRPr="00EC5152">
        <w:rPr>
          <w:rFonts w:ascii="Arial" w:hAnsi="Arial" w:cs="Arial"/>
          <w:bCs/>
          <w:i/>
          <w:color w:val="000000"/>
        </w:rPr>
        <w:t>example.</w:t>
      </w:r>
    </w:p>
    <w:p w14:paraId="6BE85021" w14:textId="77777777" w:rsidR="00E00738" w:rsidRPr="00DC3A3D" w:rsidRDefault="00E00738" w:rsidP="00E00738">
      <w:pPr>
        <w:pStyle w:val="ListParagraph"/>
        <w:numPr>
          <w:ilvl w:val="0"/>
          <w:numId w:val="43"/>
        </w:numPr>
        <w:spacing w:after="60"/>
        <w:rPr>
          <w:rFonts w:ascii="Arial" w:hAnsi="Arial" w:cs="Arial"/>
          <w:bCs/>
          <w:color w:val="000000"/>
        </w:rPr>
      </w:pPr>
      <w:r>
        <w:rPr>
          <w:rFonts w:ascii="Arial" w:hAnsi="Arial" w:cs="Arial"/>
          <w:bCs/>
          <w:color w:val="000000"/>
        </w:rPr>
        <w:t xml:space="preserve">Menu with prices: </w:t>
      </w:r>
      <w:r w:rsidRPr="00DC3A3D">
        <w:rPr>
          <w:rFonts w:ascii="Arial" w:hAnsi="Arial" w:cs="Arial"/>
          <w:color w:val="000000"/>
        </w:rPr>
        <w:t>a simple, typed menu with menu prices printed on an 8 ½ x 11 sheet of paper.</w:t>
      </w:r>
      <w:r>
        <w:rPr>
          <w:rFonts w:ascii="Arial" w:hAnsi="Arial" w:cs="Arial"/>
          <w:color w:val="000000"/>
        </w:rPr>
        <w:t xml:space="preserve"> </w:t>
      </w:r>
    </w:p>
    <w:p w14:paraId="4A56F7A0" w14:textId="77777777" w:rsidR="00E00738" w:rsidRDefault="00E00738" w:rsidP="00E00738">
      <w:pPr>
        <w:numPr>
          <w:ilvl w:val="0"/>
          <w:numId w:val="31"/>
        </w:numPr>
        <w:spacing w:after="60"/>
        <w:rPr>
          <w:rFonts w:ascii="Arial" w:hAnsi="Arial" w:cs="Arial"/>
          <w:bCs/>
          <w:color w:val="000000"/>
        </w:rPr>
      </w:pPr>
      <w:r>
        <w:rPr>
          <w:rFonts w:ascii="Arial" w:hAnsi="Arial" w:cs="Arial"/>
          <w:bCs/>
          <w:color w:val="000000"/>
        </w:rPr>
        <w:t>Folders are</w:t>
      </w:r>
      <w:r w:rsidRPr="00994DC8">
        <w:rPr>
          <w:rFonts w:ascii="Arial" w:hAnsi="Arial" w:cs="Arial"/>
          <w:bCs/>
          <w:color w:val="000000"/>
        </w:rPr>
        <w:t xml:space="preserve"> </w:t>
      </w:r>
      <w:r>
        <w:rPr>
          <w:rFonts w:ascii="Arial" w:hAnsi="Arial" w:cs="Arial"/>
          <w:bCs/>
          <w:color w:val="000000"/>
        </w:rPr>
        <w:t>submitted</w:t>
      </w:r>
      <w:r w:rsidRPr="00994DC8">
        <w:rPr>
          <w:rFonts w:ascii="Arial" w:hAnsi="Arial" w:cs="Arial"/>
          <w:bCs/>
          <w:color w:val="000000"/>
        </w:rPr>
        <w:t xml:space="preserve"> to </w:t>
      </w:r>
      <w:r>
        <w:rPr>
          <w:rFonts w:ascii="Arial" w:hAnsi="Arial" w:cs="Arial"/>
          <w:bCs/>
          <w:color w:val="000000"/>
        </w:rPr>
        <w:t xml:space="preserve">the judges at </w:t>
      </w:r>
      <w:r w:rsidRPr="00994DC8">
        <w:rPr>
          <w:rFonts w:ascii="Arial" w:hAnsi="Arial" w:cs="Arial"/>
          <w:bCs/>
          <w:color w:val="000000"/>
        </w:rPr>
        <w:t>Product Check-in</w:t>
      </w:r>
      <w:r>
        <w:rPr>
          <w:rFonts w:ascii="Arial" w:hAnsi="Arial" w:cs="Arial"/>
          <w:bCs/>
          <w:color w:val="000000"/>
        </w:rPr>
        <w:t>.</w:t>
      </w:r>
      <w:r w:rsidRPr="00994DC8">
        <w:rPr>
          <w:rFonts w:ascii="Arial" w:hAnsi="Arial" w:cs="Arial"/>
          <w:bCs/>
          <w:color w:val="000000"/>
        </w:rPr>
        <w:t xml:space="preserve"> Failure to submit the folders at Product Check-in will result in a penalty.  </w:t>
      </w:r>
    </w:p>
    <w:p w14:paraId="056695DC" w14:textId="77777777" w:rsidR="00E00738" w:rsidRDefault="00E00738" w:rsidP="00E00738">
      <w:pPr>
        <w:numPr>
          <w:ilvl w:val="0"/>
          <w:numId w:val="31"/>
        </w:numPr>
        <w:spacing w:after="60"/>
        <w:rPr>
          <w:rFonts w:ascii="Arial" w:hAnsi="Arial" w:cs="Arial"/>
          <w:bCs/>
          <w:color w:val="000000"/>
        </w:rPr>
      </w:pPr>
      <w:r>
        <w:rPr>
          <w:rFonts w:ascii="Arial" w:hAnsi="Arial" w:cs="Arial"/>
          <w:bCs/>
          <w:color w:val="000000"/>
        </w:rPr>
        <w:t>Each p</w:t>
      </w:r>
      <w:r w:rsidRPr="00C760BD">
        <w:rPr>
          <w:rFonts w:ascii="Arial" w:hAnsi="Arial" w:cs="Arial"/>
          <w:bCs/>
          <w:color w:val="000000"/>
        </w:rPr>
        <w:t xml:space="preserve">articipating team </w:t>
      </w:r>
      <w:r>
        <w:rPr>
          <w:rFonts w:ascii="Arial" w:hAnsi="Arial" w:cs="Arial"/>
          <w:bCs/>
          <w:color w:val="000000"/>
        </w:rPr>
        <w:t>also</w:t>
      </w:r>
      <w:r w:rsidRPr="00C760BD">
        <w:rPr>
          <w:rFonts w:ascii="Arial" w:hAnsi="Arial" w:cs="Arial"/>
          <w:bCs/>
          <w:color w:val="000000"/>
        </w:rPr>
        <w:t xml:space="preserve"> provide</w:t>
      </w:r>
      <w:r>
        <w:rPr>
          <w:rFonts w:ascii="Arial" w:hAnsi="Arial" w:cs="Arial"/>
          <w:bCs/>
          <w:color w:val="000000"/>
        </w:rPr>
        <w:t>s</w:t>
      </w:r>
      <w:r w:rsidRPr="00C760BD">
        <w:rPr>
          <w:rFonts w:ascii="Arial" w:hAnsi="Arial" w:cs="Arial"/>
          <w:bCs/>
          <w:color w:val="000000"/>
        </w:rPr>
        <w:t xml:space="preserve"> one (1) copy of a</w:t>
      </w:r>
      <w:r w:rsidRPr="00C760BD">
        <w:rPr>
          <w:rFonts w:ascii="Arial" w:hAnsi="Arial" w:cs="Arial"/>
          <w:b/>
          <w:color w:val="000000"/>
        </w:rPr>
        <w:t xml:space="preserve"> </w:t>
      </w:r>
      <w:r w:rsidRPr="00FE1825">
        <w:rPr>
          <w:rFonts w:ascii="Arial" w:hAnsi="Arial" w:cs="Arial"/>
          <w:color w:val="000000"/>
        </w:rPr>
        <w:t>framed</w:t>
      </w:r>
      <w:r>
        <w:rPr>
          <w:rFonts w:ascii="Arial" w:hAnsi="Arial" w:cs="Arial"/>
          <w:b/>
          <w:color w:val="000000"/>
        </w:rPr>
        <w:t xml:space="preserve"> </w:t>
      </w:r>
      <w:r w:rsidRPr="00C760BD">
        <w:rPr>
          <w:rFonts w:ascii="Arial" w:hAnsi="Arial" w:cs="Arial"/>
          <w:color w:val="000000"/>
        </w:rPr>
        <w:t>presentation</w:t>
      </w:r>
      <w:r w:rsidRPr="00C760BD">
        <w:rPr>
          <w:rFonts w:ascii="Arial" w:hAnsi="Arial" w:cs="Arial"/>
          <w:bCs/>
          <w:color w:val="000000"/>
        </w:rPr>
        <w:t xml:space="preserve"> menu</w:t>
      </w:r>
      <w:r>
        <w:rPr>
          <w:rFonts w:ascii="Arial" w:hAnsi="Arial" w:cs="Arial"/>
          <w:bCs/>
          <w:color w:val="000000"/>
        </w:rPr>
        <w:t>:</w:t>
      </w:r>
    </w:p>
    <w:p w14:paraId="4B8FDF81" w14:textId="77777777" w:rsidR="00E00738" w:rsidRDefault="00E00738" w:rsidP="00E00738">
      <w:pPr>
        <w:numPr>
          <w:ilvl w:val="1"/>
          <w:numId w:val="31"/>
        </w:numPr>
        <w:spacing w:after="60"/>
        <w:rPr>
          <w:rFonts w:ascii="Arial" w:hAnsi="Arial" w:cs="Arial"/>
          <w:bCs/>
          <w:color w:val="000000"/>
        </w:rPr>
      </w:pPr>
      <w:r>
        <w:rPr>
          <w:rFonts w:ascii="Arial" w:hAnsi="Arial" w:cs="Arial"/>
          <w:bCs/>
          <w:color w:val="000000"/>
        </w:rPr>
        <w:t xml:space="preserve">Presentation menu is kept with team equipment and </w:t>
      </w:r>
      <w:r w:rsidRPr="00FE1825">
        <w:rPr>
          <w:rFonts w:ascii="Arial" w:hAnsi="Arial" w:cs="Arial"/>
          <w:bCs/>
          <w:color w:val="000000"/>
        </w:rPr>
        <w:t>not</w:t>
      </w:r>
      <w:r>
        <w:rPr>
          <w:rFonts w:ascii="Arial" w:hAnsi="Arial" w:cs="Arial"/>
          <w:bCs/>
          <w:color w:val="000000"/>
        </w:rPr>
        <w:t xml:space="preserve"> turned in with folders.</w:t>
      </w:r>
    </w:p>
    <w:p w14:paraId="697E35BF" w14:textId="77777777" w:rsidR="00E00738" w:rsidRPr="00F73F35" w:rsidRDefault="00E00738" w:rsidP="00E00738">
      <w:pPr>
        <w:numPr>
          <w:ilvl w:val="1"/>
          <w:numId w:val="31"/>
        </w:numPr>
        <w:spacing w:after="60"/>
        <w:rPr>
          <w:rFonts w:ascii="Arial" w:hAnsi="Arial" w:cs="Arial"/>
          <w:bCs/>
          <w:color w:val="000000"/>
        </w:rPr>
      </w:pPr>
      <w:r w:rsidRPr="00F73F35">
        <w:rPr>
          <w:rFonts w:ascii="Arial" w:hAnsi="Arial" w:cs="Arial"/>
          <w:bCs/>
          <w:color w:val="000000"/>
        </w:rPr>
        <w:t>Must include descriptions and final menu prices for each course.</w:t>
      </w:r>
    </w:p>
    <w:p w14:paraId="29E0D115" w14:textId="77777777" w:rsidR="00E00738" w:rsidRPr="00F73F35" w:rsidRDefault="00E00738" w:rsidP="00E00738">
      <w:pPr>
        <w:numPr>
          <w:ilvl w:val="1"/>
          <w:numId w:val="31"/>
        </w:numPr>
        <w:spacing w:after="60"/>
        <w:rPr>
          <w:rFonts w:ascii="Arial" w:hAnsi="Arial" w:cs="Arial"/>
          <w:bCs/>
          <w:color w:val="000000"/>
        </w:rPr>
      </w:pPr>
      <w:r w:rsidRPr="00F73F35">
        <w:rPr>
          <w:rFonts w:ascii="Arial" w:hAnsi="Arial" w:cs="Arial"/>
          <w:bCs/>
          <w:color w:val="000000"/>
        </w:rPr>
        <w:t xml:space="preserve">State </w:t>
      </w:r>
      <w:r>
        <w:rPr>
          <w:rFonts w:ascii="Arial" w:hAnsi="Arial" w:cs="Arial"/>
          <w:bCs/>
          <w:color w:val="000000"/>
        </w:rPr>
        <w:t xml:space="preserve">or region </w:t>
      </w:r>
      <w:r w:rsidRPr="00F73F35">
        <w:rPr>
          <w:rFonts w:ascii="Arial" w:hAnsi="Arial" w:cs="Arial"/>
          <w:bCs/>
          <w:color w:val="000000"/>
        </w:rPr>
        <w:t>name must be clearly identified on presentation menu</w:t>
      </w:r>
      <w:r>
        <w:rPr>
          <w:rFonts w:ascii="Arial" w:hAnsi="Arial" w:cs="Arial"/>
          <w:bCs/>
          <w:color w:val="000000"/>
        </w:rPr>
        <w:t>.</w:t>
      </w:r>
    </w:p>
    <w:p w14:paraId="30C1CD4D" w14:textId="77777777" w:rsidR="00E00738" w:rsidRDefault="00E00738" w:rsidP="00E00738">
      <w:pPr>
        <w:numPr>
          <w:ilvl w:val="1"/>
          <w:numId w:val="31"/>
        </w:numPr>
        <w:spacing w:after="60"/>
        <w:rPr>
          <w:rFonts w:ascii="Arial" w:hAnsi="Arial" w:cs="Arial"/>
          <w:bCs/>
          <w:color w:val="000000"/>
        </w:rPr>
      </w:pPr>
      <w:r w:rsidRPr="00F73F35">
        <w:rPr>
          <w:rFonts w:ascii="Arial" w:hAnsi="Arial" w:cs="Arial"/>
          <w:bCs/>
          <w:color w:val="000000"/>
        </w:rPr>
        <w:t>Must be displayed on the team’s</w:t>
      </w:r>
      <w:r w:rsidRPr="00C760BD">
        <w:rPr>
          <w:rFonts w:ascii="Arial" w:hAnsi="Arial" w:cs="Arial"/>
          <w:bCs/>
          <w:color w:val="000000"/>
        </w:rPr>
        <w:t xml:space="preserve"> table during competition and then moved to the display area </w:t>
      </w:r>
      <w:r>
        <w:rPr>
          <w:rFonts w:ascii="Arial" w:hAnsi="Arial" w:cs="Arial"/>
          <w:bCs/>
          <w:color w:val="000000"/>
        </w:rPr>
        <w:t>with the team’s display plates.</w:t>
      </w:r>
    </w:p>
    <w:p w14:paraId="15EDBF11" w14:textId="77777777" w:rsidR="00E00738" w:rsidRPr="00C760BD" w:rsidRDefault="00E00738" w:rsidP="00E00738">
      <w:pPr>
        <w:numPr>
          <w:ilvl w:val="1"/>
          <w:numId w:val="31"/>
        </w:numPr>
        <w:spacing w:after="60"/>
        <w:rPr>
          <w:rFonts w:ascii="Arial" w:hAnsi="Arial" w:cs="Arial"/>
          <w:bCs/>
          <w:color w:val="000000"/>
        </w:rPr>
      </w:pPr>
      <w:r w:rsidRPr="00C760BD">
        <w:rPr>
          <w:rFonts w:ascii="Arial" w:hAnsi="Arial" w:cs="Arial"/>
          <w:bCs/>
          <w:color w:val="000000"/>
        </w:rPr>
        <w:t>No other additions to the display are allowed.</w:t>
      </w:r>
      <w:r>
        <w:rPr>
          <w:rFonts w:ascii="Arial" w:hAnsi="Arial" w:cs="Arial"/>
          <w:bCs/>
          <w:color w:val="000000"/>
        </w:rPr>
        <w:t xml:space="preserve">  </w:t>
      </w:r>
      <w:r w:rsidRPr="008A7B43">
        <w:rPr>
          <w:rFonts w:ascii="Arial" w:hAnsi="Arial" w:cs="Arial"/>
          <w:bCs/>
          <w:color w:val="000000"/>
        </w:rPr>
        <w:t xml:space="preserve"> </w:t>
      </w:r>
    </w:p>
    <w:p w14:paraId="2BF2E6D6" w14:textId="4EA80091" w:rsidR="00E660DE" w:rsidRDefault="00E660DE" w:rsidP="00E00738">
      <w:pPr>
        <w:tabs>
          <w:tab w:val="center" w:pos="4320"/>
          <w:tab w:val="right" w:pos="8640"/>
        </w:tabs>
        <w:spacing w:after="60"/>
        <w:rPr>
          <w:rFonts w:ascii="Arial" w:hAnsi="Arial"/>
          <w:b/>
          <w:bCs/>
        </w:rPr>
      </w:pPr>
    </w:p>
    <w:p w14:paraId="75EF4717" w14:textId="77777777" w:rsidR="00E00738" w:rsidRPr="00267AB8" w:rsidRDefault="00E00738" w:rsidP="00E00738">
      <w:pPr>
        <w:tabs>
          <w:tab w:val="center" w:pos="4320"/>
          <w:tab w:val="right" w:pos="8640"/>
        </w:tabs>
        <w:spacing w:after="60"/>
        <w:rPr>
          <w:rFonts w:ascii="Arial" w:hAnsi="Arial"/>
          <w:b/>
          <w:bCs/>
        </w:rPr>
      </w:pPr>
      <w:r w:rsidRPr="00267AB8">
        <w:rPr>
          <w:rFonts w:ascii="Arial" w:hAnsi="Arial"/>
          <w:b/>
          <w:bCs/>
        </w:rPr>
        <w:t xml:space="preserve">Role of the </w:t>
      </w:r>
      <w:r>
        <w:rPr>
          <w:rFonts w:ascii="Arial" w:hAnsi="Arial"/>
          <w:b/>
          <w:bCs/>
        </w:rPr>
        <w:t xml:space="preserve">Optional </w:t>
      </w:r>
      <w:r w:rsidRPr="000F0CE4">
        <w:rPr>
          <w:rFonts w:ascii="Arial" w:hAnsi="Arial"/>
          <w:b/>
          <w:bCs/>
        </w:rPr>
        <w:t>Team Manager</w:t>
      </w:r>
    </w:p>
    <w:p w14:paraId="77873F94" w14:textId="77777777" w:rsidR="00E00738" w:rsidRPr="004D4629" w:rsidRDefault="00E00738" w:rsidP="00E00738">
      <w:pPr>
        <w:pStyle w:val="ListParagraph"/>
        <w:numPr>
          <w:ilvl w:val="0"/>
          <w:numId w:val="38"/>
        </w:numPr>
        <w:tabs>
          <w:tab w:val="center" w:pos="4320"/>
          <w:tab w:val="right" w:pos="8640"/>
        </w:tabs>
        <w:spacing w:after="60"/>
        <w:rPr>
          <w:rFonts w:ascii="Arial" w:hAnsi="Arial"/>
          <w:bCs/>
        </w:rPr>
      </w:pPr>
      <w:r>
        <w:rPr>
          <w:rFonts w:ascii="Arial" w:hAnsi="Arial" w:cs="Arial"/>
          <w:bCs/>
          <w:color w:val="000000"/>
          <w:szCs w:val="24"/>
        </w:rPr>
        <w:t xml:space="preserve">In the Culinary competition, the one optional team manager may serve as an expediter. </w:t>
      </w:r>
      <w:r w:rsidRPr="006C199B">
        <w:rPr>
          <w:rFonts w:ascii="Arial" w:hAnsi="Arial" w:cs="Arial"/>
          <w:bCs/>
          <w:color w:val="000000"/>
          <w:szCs w:val="24"/>
        </w:rPr>
        <w:t xml:space="preserve">The team manager may replace an original team member if a member is injured or unable to participate or continue. </w:t>
      </w:r>
    </w:p>
    <w:p w14:paraId="1A9F0548" w14:textId="77777777" w:rsidR="00E00738" w:rsidRPr="006C199B" w:rsidRDefault="00E00738" w:rsidP="00E00738">
      <w:pPr>
        <w:pStyle w:val="ListParagraph"/>
        <w:numPr>
          <w:ilvl w:val="1"/>
          <w:numId w:val="38"/>
        </w:numPr>
        <w:tabs>
          <w:tab w:val="center" w:pos="4320"/>
          <w:tab w:val="right" w:pos="8640"/>
        </w:tabs>
        <w:spacing w:after="60"/>
        <w:rPr>
          <w:rFonts w:ascii="Arial" w:hAnsi="Arial"/>
          <w:bCs/>
        </w:rPr>
      </w:pPr>
      <w:r w:rsidRPr="006C199B">
        <w:rPr>
          <w:rFonts w:ascii="Arial" w:hAnsi="Arial" w:cs="Arial"/>
          <w:bCs/>
          <w:color w:val="000000"/>
          <w:szCs w:val="24"/>
        </w:rPr>
        <w:t>If a team member cannot</w:t>
      </w:r>
      <w:r>
        <w:rPr>
          <w:rFonts w:ascii="Arial" w:hAnsi="Arial" w:cs="Arial"/>
          <w:bCs/>
          <w:color w:val="000000"/>
          <w:szCs w:val="24"/>
        </w:rPr>
        <w:t xml:space="preserve"> participate or</w:t>
      </w:r>
      <w:r w:rsidRPr="006C199B">
        <w:rPr>
          <w:rFonts w:ascii="Arial" w:hAnsi="Arial" w:cs="Arial"/>
          <w:bCs/>
          <w:color w:val="000000"/>
          <w:szCs w:val="24"/>
        </w:rPr>
        <w:t xml:space="preserve"> continue, the team manager, with judge’s approval, may replace </w:t>
      </w:r>
      <w:r>
        <w:rPr>
          <w:rFonts w:ascii="Arial" w:hAnsi="Arial" w:cs="Arial"/>
          <w:bCs/>
          <w:color w:val="000000"/>
          <w:szCs w:val="24"/>
        </w:rPr>
        <w:t>that</w:t>
      </w:r>
      <w:r w:rsidRPr="006C199B">
        <w:rPr>
          <w:rFonts w:ascii="Arial" w:hAnsi="Arial" w:cs="Arial"/>
          <w:bCs/>
          <w:color w:val="000000"/>
          <w:szCs w:val="24"/>
        </w:rPr>
        <w:t xml:space="preserve"> team member.  </w:t>
      </w:r>
    </w:p>
    <w:p w14:paraId="619A6003" w14:textId="77777777" w:rsidR="00E00738" w:rsidRPr="00F73F35" w:rsidRDefault="00E00738" w:rsidP="00E00738">
      <w:pPr>
        <w:pStyle w:val="ListParagraph"/>
        <w:numPr>
          <w:ilvl w:val="1"/>
          <w:numId w:val="38"/>
        </w:numPr>
        <w:tabs>
          <w:tab w:val="center" w:pos="4320"/>
          <w:tab w:val="right" w:pos="8640"/>
        </w:tabs>
        <w:spacing w:after="60"/>
        <w:rPr>
          <w:rFonts w:ascii="Arial" w:hAnsi="Arial"/>
          <w:bCs/>
        </w:rPr>
      </w:pPr>
      <w:r w:rsidRPr="006C199B">
        <w:rPr>
          <w:rFonts w:ascii="Arial" w:hAnsi="Arial" w:cs="Arial"/>
          <w:bCs/>
          <w:color w:val="000000"/>
          <w:szCs w:val="24"/>
        </w:rPr>
        <w:t xml:space="preserve">The replaced team member may </w:t>
      </w:r>
      <w:r w:rsidRPr="006C199B">
        <w:rPr>
          <w:rFonts w:ascii="Arial" w:hAnsi="Arial" w:cs="Arial"/>
          <w:bCs/>
          <w:color w:val="000000"/>
          <w:szCs w:val="24"/>
          <w:u w:val="single"/>
        </w:rPr>
        <w:t>not</w:t>
      </w:r>
      <w:r w:rsidRPr="006C199B">
        <w:rPr>
          <w:rFonts w:ascii="Arial" w:hAnsi="Arial" w:cs="Arial"/>
          <w:bCs/>
          <w:color w:val="000000"/>
          <w:szCs w:val="24"/>
        </w:rPr>
        <w:t xml:space="preserve"> return/step in for the team manager.  </w:t>
      </w:r>
      <w:r w:rsidRPr="006C199B">
        <w:rPr>
          <w:rFonts w:ascii="Arial" w:hAnsi="Arial" w:cs="Arial"/>
        </w:rPr>
        <w:t xml:space="preserve">If the </w:t>
      </w:r>
      <w:r w:rsidRPr="006C199B">
        <w:rPr>
          <w:rFonts w:ascii="Arial" w:hAnsi="Arial" w:cs="Arial"/>
          <w:bCs/>
          <w:color w:val="000000"/>
          <w:szCs w:val="24"/>
        </w:rPr>
        <w:t>team manager</w:t>
      </w:r>
      <w:r w:rsidRPr="006C199B">
        <w:rPr>
          <w:rFonts w:ascii="Arial" w:hAnsi="Arial" w:cs="Arial"/>
        </w:rPr>
        <w:t xml:space="preserve"> replaces a team member, </w:t>
      </w:r>
      <w:r>
        <w:rPr>
          <w:rFonts w:ascii="Arial" w:hAnsi="Arial" w:cs="Arial"/>
        </w:rPr>
        <w:t>s/he</w:t>
      </w:r>
      <w:r w:rsidRPr="006C199B">
        <w:rPr>
          <w:rFonts w:ascii="Arial" w:hAnsi="Arial" w:cs="Arial"/>
        </w:rPr>
        <w:t xml:space="preserve"> must stay </w:t>
      </w:r>
      <w:r>
        <w:rPr>
          <w:rFonts w:ascii="Arial" w:hAnsi="Arial" w:cs="Arial"/>
        </w:rPr>
        <w:t>f</w:t>
      </w:r>
      <w:r w:rsidRPr="006C199B">
        <w:rPr>
          <w:rFonts w:ascii="Arial" w:hAnsi="Arial" w:cs="Arial"/>
        </w:rPr>
        <w:t>or the duration</w:t>
      </w:r>
      <w:r>
        <w:rPr>
          <w:rFonts w:ascii="Arial" w:hAnsi="Arial" w:cs="Arial"/>
        </w:rPr>
        <w:t xml:space="preserve"> of the competition</w:t>
      </w:r>
      <w:r w:rsidRPr="006C199B">
        <w:rPr>
          <w:rFonts w:ascii="Arial" w:hAnsi="Arial" w:cs="Arial"/>
        </w:rPr>
        <w:t xml:space="preserve">.  </w:t>
      </w:r>
    </w:p>
    <w:p w14:paraId="7A625084" w14:textId="77777777" w:rsidR="00E00738" w:rsidRPr="00F73F35" w:rsidRDefault="00E00738" w:rsidP="00E00738">
      <w:pPr>
        <w:pStyle w:val="ListParagraph"/>
        <w:numPr>
          <w:ilvl w:val="1"/>
          <w:numId w:val="38"/>
        </w:numPr>
        <w:tabs>
          <w:tab w:val="center" w:pos="4320"/>
          <w:tab w:val="right" w:pos="8640"/>
        </w:tabs>
        <w:spacing w:after="60"/>
        <w:rPr>
          <w:rFonts w:ascii="Arial" w:hAnsi="Arial"/>
          <w:bCs/>
        </w:rPr>
      </w:pPr>
      <w:r w:rsidRPr="00F73F35">
        <w:rPr>
          <w:rFonts w:ascii="Arial" w:hAnsi="Arial" w:cs="Arial"/>
        </w:rPr>
        <w:t xml:space="preserve">The replaced member should leave the culinary station and, at the discretion of the </w:t>
      </w:r>
      <w:r>
        <w:rPr>
          <w:rFonts w:ascii="Arial" w:hAnsi="Arial" w:cs="Arial"/>
        </w:rPr>
        <w:t xml:space="preserve">team’s </w:t>
      </w:r>
      <w:r w:rsidRPr="00F73F35">
        <w:rPr>
          <w:rFonts w:ascii="Arial" w:hAnsi="Arial" w:cs="Arial"/>
        </w:rPr>
        <w:t>educator, may leave the event or may stay and watch as an observer.</w:t>
      </w:r>
    </w:p>
    <w:p w14:paraId="28B7DAB4" w14:textId="77777777" w:rsidR="00E00738" w:rsidRPr="004D4629" w:rsidRDefault="00E00738" w:rsidP="00E00738">
      <w:pPr>
        <w:pStyle w:val="ListParagraph"/>
        <w:numPr>
          <w:ilvl w:val="0"/>
          <w:numId w:val="38"/>
        </w:numPr>
        <w:tabs>
          <w:tab w:val="center" w:pos="4320"/>
          <w:tab w:val="right" w:pos="8640"/>
        </w:tabs>
        <w:spacing w:after="60"/>
        <w:rPr>
          <w:rFonts w:ascii="Arial" w:hAnsi="Arial"/>
          <w:bCs/>
        </w:rPr>
      </w:pPr>
      <w:r>
        <w:rPr>
          <w:rFonts w:ascii="Arial" w:hAnsi="Arial" w:cs="Arial"/>
        </w:rPr>
        <w:t>Take note of rules specific to the team manager in each competition category.</w:t>
      </w:r>
    </w:p>
    <w:p w14:paraId="304E03E2" w14:textId="77777777" w:rsidR="00E00738" w:rsidRPr="001F4F24" w:rsidRDefault="00E00738" w:rsidP="00E00738">
      <w:pPr>
        <w:pStyle w:val="ListParagraph"/>
        <w:numPr>
          <w:ilvl w:val="0"/>
          <w:numId w:val="38"/>
        </w:numPr>
        <w:tabs>
          <w:tab w:val="center" w:pos="4320"/>
          <w:tab w:val="right" w:pos="8640"/>
        </w:tabs>
        <w:spacing w:after="60"/>
        <w:rPr>
          <w:rFonts w:ascii="Arial" w:hAnsi="Arial"/>
          <w:bCs/>
        </w:rPr>
      </w:pPr>
      <w:r w:rsidRPr="002F0F9B">
        <w:rPr>
          <w:rFonts w:ascii="Arial" w:hAnsi="Arial"/>
          <w:bCs/>
        </w:rPr>
        <w:t>The team manager</w:t>
      </w:r>
      <w:r w:rsidRPr="002F0F9B">
        <w:rPr>
          <w:rFonts w:ascii="Arial" w:hAnsi="Arial"/>
          <w:b/>
          <w:bCs/>
        </w:rPr>
        <w:t xml:space="preserve"> </w:t>
      </w:r>
      <w:r w:rsidRPr="002F0F9B">
        <w:rPr>
          <w:rFonts w:ascii="Arial" w:hAnsi="Arial"/>
          <w:bCs/>
        </w:rPr>
        <w:t xml:space="preserve">may talk to the team at any time and have </w:t>
      </w:r>
      <w:r>
        <w:rPr>
          <w:rFonts w:ascii="Arial" w:hAnsi="Arial"/>
          <w:bCs/>
        </w:rPr>
        <w:t xml:space="preserve">printed </w:t>
      </w:r>
      <w:r w:rsidRPr="002F0F9B">
        <w:rPr>
          <w:rFonts w:ascii="Arial" w:hAnsi="Arial"/>
          <w:bCs/>
        </w:rPr>
        <w:t>materials</w:t>
      </w:r>
      <w:r>
        <w:rPr>
          <w:rFonts w:ascii="Arial" w:hAnsi="Arial"/>
          <w:bCs/>
        </w:rPr>
        <w:t xml:space="preserve"> such as</w:t>
      </w:r>
      <w:r w:rsidRPr="002F0F9B">
        <w:rPr>
          <w:rFonts w:ascii="Arial" w:hAnsi="Arial"/>
          <w:bCs/>
        </w:rPr>
        <w:t xml:space="preserve"> timelines, recipes or notes to assist in keeping the team on </w:t>
      </w:r>
      <w:r>
        <w:rPr>
          <w:rFonts w:ascii="Arial" w:hAnsi="Arial"/>
          <w:bCs/>
        </w:rPr>
        <w:t>track.</w:t>
      </w:r>
      <w:r w:rsidRPr="002F0F9B">
        <w:rPr>
          <w:rFonts w:ascii="Arial" w:hAnsi="Arial"/>
          <w:bCs/>
        </w:rPr>
        <w:t xml:space="preserve">  </w:t>
      </w:r>
    </w:p>
    <w:p w14:paraId="3BF7BC6F" w14:textId="77777777" w:rsidR="00E00738" w:rsidRDefault="00E00738" w:rsidP="00E00738">
      <w:pPr>
        <w:pStyle w:val="ListParagraph"/>
        <w:numPr>
          <w:ilvl w:val="0"/>
          <w:numId w:val="38"/>
        </w:numPr>
        <w:tabs>
          <w:tab w:val="center" w:pos="4320"/>
          <w:tab w:val="right" w:pos="8640"/>
        </w:tabs>
        <w:spacing w:after="60"/>
        <w:rPr>
          <w:rFonts w:ascii="Arial" w:hAnsi="Arial"/>
          <w:bCs/>
        </w:rPr>
      </w:pPr>
      <w:r w:rsidRPr="002F0F9B">
        <w:rPr>
          <w:rFonts w:ascii="Arial" w:hAnsi="Arial"/>
          <w:bCs/>
        </w:rPr>
        <w:t>The team manager</w:t>
      </w:r>
      <w:r w:rsidRPr="002F0F9B">
        <w:rPr>
          <w:rFonts w:ascii="Arial" w:hAnsi="Arial"/>
          <w:b/>
          <w:bCs/>
        </w:rPr>
        <w:t xml:space="preserve"> </w:t>
      </w:r>
      <w:r>
        <w:rPr>
          <w:rFonts w:ascii="Arial" w:hAnsi="Arial"/>
          <w:bCs/>
        </w:rPr>
        <w:t>is considered a</w:t>
      </w:r>
      <w:r w:rsidRPr="002F0F9B">
        <w:rPr>
          <w:rFonts w:ascii="Arial" w:hAnsi="Arial"/>
          <w:bCs/>
        </w:rPr>
        <w:t xml:space="preserve"> part of the team and may not have any verbal or non-verbal communication with anyone outside the competition area.</w:t>
      </w:r>
    </w:p>
    <w:p w14:paraId="2A04C52B" w14:textId="77777777" w:rsidR="00E00738" w:rsidRDefault="00E00738" w:rsidP="00E00738">
      <w:pPr>
        <w:pStyle w:val="ListParagraph"/>
        <w:numPr>
          <w:ilvl w:val="0"/>
          <w:numId w:val="38"/>
        </w:numPr>
        <w:tabs>
          <w:tab w:val="center" w:pos="4320"/>
          <w:tab w:val="right" w:pos="8640"/>
        </w:tabs>
        <w:spacing w:after="60"/>
        <w:rPr>
          <w:rFonts w:ascii="Arial" w:hAnsi="Arial"/>
          <w:bCs/>
        </w:rPr>
      </w:pPr>
      <w:r w:rsidRPr="002F0F9B">
        <w:rPr>
          <w:rFonts w:ascii="Arial" w:hAnsi="Arial"/>
          <w:bCs/>
        </w:rPr>
        <w:t>The team manager</w:t>
      </w:r>
      <w:r w:rsidRPr="002F0F9B">
        <w:rPr>
          <w:rFonts w:ascii="Arial" w:hAnsi="Arial"/>
          <w:b/>
          <w:bCs/>
        </w:rPr>
        <w:t xml:space="preserve"> </w:t>
      </w:r>
      <w:r w:rsidRPr="002F0F9B">
        <w:rPr>
          <w:rFonts w:ascii="Arial" w:hAnsi="Arial"/>
          <w:bCs/>
        </w:rPr>
        <w:t xml:space="preserve">is an optional position; there are no </w:t>
      </w:r>
      <w:r>
        <w:rPr>
          <w:rFonts w:ascii="Arial" w:hAnsi="Arial"/>
          <w:bCs/>
        </w:rPr>
        <w:t xml:space="preserve">additional </w:t>
      </w:r>
      <w:r w:rsidRPr="002F0F9B">
        <w:rPr>
          <w:rFonts w:ascii="Arial" w:hAnsi="Arial"/>
          <w:bCs/>
        </w:rPr>
        <w:t>provisions for teams without a team manager.</w:t>
      </w:r>
    </w:p>
    <w:p w14:paraId="140CCA1B" w14:textId="77777777" w:rsidR="00E00738" w:rsidRPr="00C760BD" w:rsidRDefault="00E00738" w:rsidP="00E00738">
      <w:pPr>
        <w:spacing w:after="60"/>
        <w:ind w:left="720" w:hanging="360"/>
        <w:rPr>
          <w:rFonts w:ascii="Arial" w:hAnsi="Arial" w:cs="Arial"/>
          <w:bCs/>
          <w:color w:val="000000"/>
        </w:rPr>
      </w:pPr>
    </w:p>
    <w:p w14:paraId="49B22C39" w14:textId="77777777" w:rsidR="00E00738" w:rsidRPr="00C760BD" w:rsidRDefault="00E00738" w:rsidP="00E00738">
      <w:pPr>
        <w:tabs>
          <w:tab w:val="center" w:pos="4320"/>
          <w:tab w:val="right" w:pos="8640"/>
        </w:tabs>
        <w:spacing w:after="60"/>
        <w:rPr>
          <w:rFonts w:ascii="Arial" w:hAnsi="Arial"/>
          <w:b/>
          <w:bCs/>
        </w:rPr>
      </w:pPr>
      <w:r w:rsidRPr="00C760BD">
        <w:rPr>
          <w:rFonts w:ascii="Arial" w:hAnsi="Arial"/>
          <w:b/>
          <w:bCs/>
        </w:rPr>
        <w:t>Uniform</w:t>
      </w:r>
    </w:p>
    <w:p w14:paraId="53576C4F" w14:textId="77777777" w:rsidR="00E00738" w:rsidRPr="001C298A" w:rsidRDefault="00E00738" w:rsidP="00E00738">
      <w:pPr>
        <w:pStyle w:val="ListParagraph"/>
        <w:numPr>
          <w:ilvl w:val="0"/>
          <w:numId w:val="37"/>
        </w:numPr>
        <w:spacing w:after="60"/>
        <w:rPr>
          <w:rFonts w:ascii="Arial" w:hAnsi="Arial" w:cs="Arial"/>
          <w:bCs/>
          <w:color w:val="000000"/>
          <w:szCs w:val="24"/>
        </w:rPr>
      </w:pPr>
      <w:r>
        <w:rPr>
          <w:rFonts w:ascii="Arial" w:hAnsi="Arial" w:cs="Arial"/>
          <w:bCs/>
          <w:color w:val="000000"/>
        </w:rPr>
        <w:t>Teams m</w:t>
      </w:r>
      <w:r w:rsidRPr="001C298A">
        <w:rPr>
          <w:rFonts w:ascii="Arial" w:hAnsi="Arial" w:cs="Arial"/>
          <w:bCs/>
          <w:color w:val="000000"/>
        </w:rPr>
        <w:t>ust</w:t>
      </w:r>
      <w:r>
        <w:rPr>
          <w:rFonts w:ascii="Arial" w:hAnsi="Arial" w:cs="Arial"/>
          <w:bCs/>
          <w:color w:val="000000"/>
        </w:rPr>
        <w:t xml:space="preserve"> present a uniform appearance </w:t>
      </w:r>
      <w:r w:rsidRPr="001C298A">
        <w:rPr>
          <w:rFonts w:ascii="Arial" w:hAnsi="Arial" w:cs="Arial"/>
          <w:szCs w:val="24"/>
        </w:rPr>
        <w:t>from Product Check-in through Station Clean-up,</w:t>
      </w:r>
      <w:r w:rsidRPr="001C298A">
        <w:rPr>
          <w:rFonts w:ascii="Arial" w:hAnsi="Arial" w:cs="Arial"/>
          <w:b/>
          <w:szCs w:val="24"/>
        </w:rPr>
        <w:t xml:space="preserve"> </w:t>
      </w:r>
      <w:r w:rsidRPr="001C298A">
        <w:rPr>
          <w:rFonts w:ascii="Arial" w:hAnsi="Arial" w:cs="Arial"/>
          <w:szCs w:val="24"/>
        </w:rPr>
        <w:t>pot and pan cleaning, packing and all critiques.</w:t>
      </w:r>
    </w:p>
    <w:p w14:paraId="5BE2F83A" w14:textId="77777777" w:rsidR="00E00738" w:rsidRPr="001C298A" w:rsidRDefault="00E00738" w:rsidP="00E00738">
      <w:pPr>
        <w:pStyle w:val="ListParagraph"/>
        <w:numPr>
          <w:ilvl w:val="0"/>
          <w:numId w:val="37"/>
        </w:numPr>
        <w:spacing w:after="60"/>
        <w:rPr>
          <w:rFonts w:ascii="Arial" w:hAnsi="Arial" w:cs="Arial"/>
          <w:bCs/>
          <w:color w:val="000000"/>
          <w:szCs w:val="24"/>
        </w:rPr>
      </w:pPr>
      <w:r w:rsidRPr="001C298A">
        <w:rPr>
          <w:rFonts w:ascii="Arial" w:hAnsi="Arial" w:cs="Arial"/>
          <w:bCs/>
          <w:color w:val="000000"/>
        </w:rPr>
        <w:t>Appropriate apparel</w:t>
      </w:r>
      <w:r>
        <w:rPr>
          <w:rFonts w:ascii="Arial" w:hAnsi="Arial" w:cs="Arial"/>
          <w:bCs/>
          <w:color w:val="000000"/>
        </w:rPr>
        <w:t xml:space="preserve"> required</w:t>
      </w:r>
      <w:r w:rsidRPr="001C298A">
        <w:rPr>
          <w:rFonts w:ascii="Arial" w:hAnsi="Arial" w:cs="Arial"/>
          <w:bCs/>
          <w:color w:val="000000"/>
        </w:rPr>
        <w:t xml:space="preserve"> consisting of</w:t>
      </w:r>
      <w:r>
        <w:rPr>
          <w:rFonts w:ascii="Arial" w:hAnsi="Arial" w:cs="Arial"/>
          <w:bCs/>
          <w:color w:val="000000"/>
        </w:rPr>
        <w:t>:</w:t>
      </w:r>
    </w:p>
    <w:p w14:paraId="2D59A7A2" w14:textId="77777777" w:rsidR="00E00738" w:rsidRPr="00F73F35" w:rsidRDefault="00E00738" w:rsidP="00E00738">
      <w:pPr>
        <w:pStyle w:val="ListParagraph"/>
        <w:numPr>
          <w:ilvl w:val="1"/>
          <w:numId w:val="37"/>
        </w:numPr>
        <w:spacing w:after="60"/>
        <w:rPr>
          <w:rFonts w:ascii="Arial" w:hAnsi="Arial" w:cs="Arial"/>
          <w:bCs/>
          <w:color w:val="000000"/>
          <w:szCs w:val="24"/>
        </w:rPr>
      </w:pPr>
      <w:r w:rsidRPr="00F73F35">
        <w:rPr>
          <w:rFonts w:ascii="Arial" w:hAnsi="Arial" w:cs="Arial"/>
          <w:bCs/>
          <w:color w:val="000000"/>
        </w:rPr>
        <w:t xml:space="preserve">Long sleeve white chef coats </w:t>
      </w:r>
    </w:p>
    <w:p w14:paraId="6380AE2B" w14:textId="77777777" w:rsidR="00E00738" w:rsidRPr="00F73F35" w:rsidRDefault="00E00738" w:rsidP="00E00738">
      <w:pPr>
        <w:pStyle w:val="ListParagraph"/>
        <w:numPr>
          <w:ilvl w:val="2"/>
          <w:numId w:val="37"/>
        </w:numPr>
        <w:spacing w:after="60"/>
        <w:rPr>
          <w:rFonts w:ascii="Arial" w:hAnsi="Arial" w:cs="Arial"/>
          <w:bCs/>
          <w:color w:val="000000"/>
          <w:szCs w:val="24"/>
        </w:rPr>
      </w:pPr>
      <w:r w:rsidRPr="00F73F35">
        <w:rPr>
          <w:rFonts w:ascii="Arial" w:hAnsi="Arial" w:cs="Arial"/>
          <w:bCs/>
          <w:color w:val="000000"/>
        </w:rPr>
        <w:t>Logos and sponsor names are permitted on chef coats</w:t>
      </w:r>
    </w:p>
    <w:p w14:paraId="5AA689ED" w14:textId="77777777" w:rsidR="00E00738" w:rsidRPr="00F73F35" w:rsidRDefault="00E00738" w:rsidP="00E00738">
      <w:pPr>
        <w:pStyle w:val="ListParagraph"/>
        <w:numPr>
          <w:ilvl w:val="2"/>
          <w:numId w:val="37"/>
        </w:numPr>
        <w:spacing w:after="60"/>
        <w:rPr>
          <w:rFonts w:ascii="Arial" w:hAnsi="Arial" w:cs="Arial"/>
          <w:bCs/>
          <w:color w:val="000000"/>
          <w:szCs w:val="24"/>
        </w:rPr>
      </w:pPr>
      <w:r w:rsidRPr="00F73F35">
        <w:rPr>
          <w:rFonts w:ascii="Arial" w:hAnsi="Arial" w:cs="Arial"/>
          <w:bCs/>
          <w:color w:val="000000"/>
        </w:rPr>
        <w:t>Accent colors are permitted provided the chef coat remains white</w:t>
      </w:r>
    </w:p>
    <w:p w14:paraId="42062EED" w14:textId="77777777" w:rsidR="00E00738" w:rsidRPr="00F73F35" w:rsidRDefault="00E00738" w:rsidP="00E00738">
      <w:pPr>
        <w:pStyle w:val="ListParagraph"/>
        <w:numPr>
          <w:ilvl w:val="1"/>
          <w:numId w:val="37"/>
        </w:numPr>
        <w:spacing w:after="60"/>
        <w:rPr>
          <w:rFonts w:ascii="Arial" w:hAnsi="Arial" w:cs="Arial"/>
          <w:bCs/>
          <w:color w:val="000000"/>
          <w:szCs w:val="24"/>
        </w:rPr>
      </w:pPr>
      <w:r w:rsidRPr="00F73F35">
        <w:rPr>
          <w:rFonts w:ascii="Arial" w:hAnsi="Arial" w:cs="Arial"/>
          <w:bCs/>
          <w:color w:val="000000"/>
        </w:rPr>
        <w:t>Checkered or black pants</w:t>
      </w:r>
    </w:p>
    <w:p w14:paraId="02430E2C" w14:textId="77777777" w:rsidR="00E00738" w:rsidRPr="00F73F35" w:rsidRDefault="00E00738" w:rsidP="00E00738">
      <w:pPr>
        <w:pStyle w:val="ListParagraph"/>
        <w:numPr>
          <w:ilvl w:val="1"/>
          <w:numId w:val="37"/>
        </w:numPr>
        <w:spacing w:after="60"/>
        <w:rPr>
          <w:rFonts w:ascii="Arial" w:hAnsi="Arial" w:cs="Arial"/>
          <w:bCs/>
          <w:color w:val="000000"/>
          <w:szCs w:val="24"/>
        </w:rPr>
      </w:pPr>
      <w:r w:rsidRPr="00F73F35">
        <w:rPr>
          <w:rFonts w:ascii="Arial" w:hAnsi="Arial" w:cs="Arial"/>
          <w:bCs/>
          <w:color w:val="000000"/>
        </w:rPr>
        <w:t>Non-porous, closed toe, non-slip hard sole black shoes</w:t>
      </w:r>
    </w:p>
    <w:p w14:paraId="618359D1" w14:textId="77777777" w:rsidR="00E00738" w:rsidRPr="00F73F35" w:rsidRDefault="00E00738" w:rsidP="00E00738">
      <w:pPr>
        <w:pStyle w:val="ListParagraph"/>
        <w:numPr>
          <w:ilvl w:val="1"/>
          <w:numId w:val="37"/>
        </w:numPr>
        <w:spacing w:after="60"/>
        <w:rPr>
          <w:rFonts w:ascii="Arial" w:hAnsi="Arial" w:cs="Arial"/>
          <w:bCs/>
          <w:color w:val="000000"/>
          <w:szCs w:val="24"/>
        </w:rPr>
      </w:pPr>
      <w:r w:rsidRPr="00F73F35">
        <w:rPr>
          <w:rFonts w:ascii="Arial" w:hAnsi="Arial"/>
          <w:bCs/>
        </w:rPr>
        <w:t>Team manager will wear a colored arm band indicating his/her role</w:t>
      </w:r>
    </w:p>
    <w:p w14:paraId="07198ABD" w14:textId="77777777" w:rsidR="00E00738" w:rsidRPr="00F73F35" w:rsidRDefault="00E00738" w:rsidP="00E00738">
      <w:pPr>
        <w:pStyle w:val="ListParagraph"/>
        <w:numPr>
          <w:ilvl w:val="1"/>
          <w:numId w:val="37"/>
        </w:numPr>
        <w:spacing w:after="60"/>
        <w:rPr>
          <w:rFonts w:ascii="Arial" w:hAnsi="Arial" w:cs="Arial"/>
          <w:bCs/>
          <w:color w:val="000000"/>
          <w:szCs w:val="24"/>
        </w:rPr>
      </w:pPr>
      <w:r w:rsidRPr="00F73F35">
        <w:rPr>
          <w:rFonts w:ascii="Arial" w:hAnsi="Arial" w:cs="Arial"/>
          <w:bCs/>
          <w:color w:val="000000"/>
        </w:rPr>
        <w:t>Apron, hat, and colored arm band are provided by Event Organizers</w:t>
      </w:r>
      <w:r w:rsidRPr="00F73F35">
        <w:rPr>
          <w:rFonts w:ascii="Arial" w:hAnsi="Arial"/>
          <w:bCs/>
        </w:rPr>
        <w:t xml:space="preserve"> </w:t>
      </w:r>
    </w:p>
    <w:p w14:paraId="79EC16AD" w14:textId="77777777" w:rsidR="00E00738" w:rsidRDefault="00E00738" w:rsidP="00E00738">
      <w:pPr>
        <w:spacing w:line="276" w:lineRule="auto"/>
        <w:rPr>
          <w:rFonts w:ascii="Arial" w:hAnsi="Arial" w:cs="Arial"/>
          <w:b/>
          <w:szCs w:val="24"/>
        </w:rPr>
      </w:pPr>
    </w:p>
    <w:p w14:paraId="712ED684" w14:textId="77777777" w:rsidR="00E00738" w:rsidRPr="002A5631" w:rsidRDefault="00E00738" w:rsidP="00E00738">
      <w:pPr>
        <w:spacing w:line="276" w:lineRule="auto"/>
        <w:rPr>
          <w:rFonts w:ascii="Arial" w:hAnsi="Arial" w:cs="Arial"/>
          <w:b/>
          <w:szCs w:val="24"/>
        </w:rPr>
      </w:pPr>
      <w:r w:rsidRPr="002A5631">
        <w:rPr>
          <w:rFonts w:ascii="Arial" w:hAnsi="Arial" w:cs="Arial"/>
          <w:b/>
          <w:szCs w:val="24"/>
        </w:rPr>
        <w:t>Competition Flow</w:t>
      </w:r>
    </w:p>
    <w:p w14:paraId="2CE886E8" w14:textId="77777777" w:rsidR="00E00738" w:rsidRPr="00BA189B" w:rsidRDefault="00E00738" w:rsidP="00E00738">
      <w:pPr>
        <w:spacing w:line="276" w:lineRule="auto"/>
        <w:ind w:hanging="547"/>
        <w:jc w:val="center"/>
        <w:rPr>
          <w:rFonts w:ascii="Arial" w:eastAsia="Calibri" w:hAnsi="Arial" w:cs="Arial"/>
          <w:b/>
          <w:i/>
          <w:color w:val="000000"/>
          <w:kern w:val="24"/>
          <w:sz w:val="22"/>
          <w:szCs w:val="24"/>
        </w:rPr>
      </w:pPr>
      <w:r w:rsidRPr="00BA189B">
        <w:rPr>
          <w:rFonts w:ascii="Arial" w:eastAsia="Calibri" w:hAnsi="Arial" w:cs="Arial"/>
          <w:b/>
          <w:i/>
          <w:color w:val="000000"/>
          <w:kern w:val="24"/>
          <w:sz w:val="22"/>
          <w:szCs w:val="24"/>
        </w:rPr>
        <w:t>Day Prior to Competition:</w:t>
      </w:r>
    </w:p>
    <w:p w14:paraId="6F8C3CFB" w14:textId="77777777" w:rsidR="00E00738" w:rsidRDefault="00E00738" w:rsidP="00E00738">
      <w:pPr>
        <w:spacing w:line="276" w:lineRule="auto"/>
        <w:ind w:hanging="547"/>
        <w:jc w:val="center"/>
        <w:rPr>
          <w:rFonts w:ascii="Arial" w:eastAsia="Calibri" w:hAnsi="Arial" w:cs="Arial"/>
          <w:color w:val="000000"/>
          <w:kern w:val="24"/>
          <w:szCs w:val="24"/>
        </w:rPr>
      </w:pPr>
      <w:r w:rsidRPr="002A5631">
        <w:rPr>
          <w:rFonts w:ascii="Arial" w:eastAsia="Calibri" w:hAnsi="Arial" w:cs="Arial"/>
          <w:color w:val="000000"/>
          <w:kern w:val="24"/>
          <w:szCs w:val="24"/>
        </w:rPr>
        <w:t xml:space="preserve"> </w:t>
      </w:r>
      <w:r>
        <w:rPr>
          <w:rFonts w:ascii="Arial" w:eastAsia="Calibri" w:hAnsi="Arial" w:cs="Arial"/>
          <w:color w:val="000000"/>
          <w:kern w:val="24"/>
          <w:szCs w:val="24"/>
        </w:rPr>
        <w:t>Product Check-in (Open check-in during allocated time)</w:t>
      </w:r>
    </w:p>
    <w:p w14:paraId="720C6D0E" w14:textId="77777777" w:rsidR="00E00738" w:rsidRPr="00BA189B" w:rsidRDefault="00E00738" w:rsidP="00E00738">
      <w:pPr>
        <w:spacing w:line="276" w:lineRule="auto"/>
        <w:ind w:hanging="547"/>
        <w:jc w:val="center"/>
        <w:rPr>
          <w:rFonts w:ascii="Arial" w:eastAsia="Calibri" w:hAnsi="Arial" w:cs="Arial"/>
          <w:b/>
          <w:i/>
          <w:color w:val="000000"/>
          <w:kern w:val="24"/>
          <w:sz w:val="22"/>
          <w:szCs w:val="24"/>
        </w:rPr>
      </w:pPr>
      <w:r w:rsidRPr="00BA189B">
        <w:rPr>
          <w:rFonts w:ascii="Arial" w:eastAsia="Calibri" w:hAnsi="Arial" w:cs="Arial"/>
          <w:b/>
          <w:i/>
          <w:color w:val="000000"/>
          <w:kern w:val="24"/>
          <w:sz w:val="22"/>
          <w:szCs w:val="24"/>
        </w:rPr>
        <w:t>Day of Competition:</w:t>
      </w:r>
    </w:p>
    <w:p w14:paraId="61C0A64C" w14:textId="77777777" w:rsidR="00E00738" w:rsidRPr="002F0F9B" w:rsidRDefault="00E00738" w:rsidP="00E00738">
      <w:pPr>
        <w:spacing w:line="276" w:lineRule="auto"/>
        <w:ind w:hanging="547"/>
        <w:jc w:val="center"/>
        <w:rPr>
          <w:rFonts w:ascii="Arial" w:hAnsi="Arial" w:cs="Arial"/>
          <w:szCs w:val="24"/>
        </w:rPr>
      </w:pPr>
      <w:r w:rsidRPr="002F0F9B">
        <w:rPr>
          <w:rFonts w:ascii="Arial" w:eastAsia="Calibri" w:hAnsi="Arial" w:cs="Arial"/>
          <w:color w:val="000000"/>
          <w:kern w:val="24"/>
          <w:szCs w:val="24"/>
        </w:rPr>
        <w:t>Report to Product Check-In (30 Minutes)</w:t>
      </w:r>
    </w:p>
    <w:p w14:paraId="36B8A753" w14:textId="77777777" w:rsidR="00E00738" w:rsidRPr="002A5631" w:rsidRDefault="00E00738" w:rsidP="00E00738">
      <w:pPr>
        <w:spacing w:line="276" w:lineRule="auto"/>
        <w:ind w:hanging="547"/>
        <w:jc w:val="center"/>
        <w:rPr>
          <w:rFonts w:ascii="Arial" w:hAnsi="Arial" w:cs="Arial"/>
          <w:szCs w:val="24"/>
        </w:rPr>
      </w:pPr>
      <w:r>
        <w:rPr>
          <w:rFonts w:ascii="Arial" w:eastAsia="Calibri" w:hAnsi="Arial" w:cs="Arial"/>
          <w:color w:val="000000"/>
          <w:kern w:val="24"/>
          <w:szCs w:val="24"/>
        </w:rPr>
        <w:t>Team &amp; Menu</w:t>
      </w:r>
      <w:r w:rsidRPr="002F0F9B">
        <w:rPr>
          <w:rFonts w:ascii="Arial" w:eastAsia="Calibri" w:hAnsi="Arial" w:cs="Arial"/>
          <w:color w:val="000000"/>
          <w:kern w:val="24"/>
          <w:szCs w:val="24"/>
        </w:rPr>
        <w:t xml:space="preserve"> </w:t>
      </w:r>
      <w:r>
        <w:rPr>
          <w:rFonts w:ascii="Arial" w:eastAsia="Calibri" w:hAnsi="Arial" w:cs="Arial"/>
          <w:color w:val="000000"/>
          <w:kern w:val="24"/>
          <w:szCs w:val="24"/>
        </w:rPr>
        <w:t>Introduction</w:t>
      </w:r>
      <w:r w:rsidRPr="002F0F9B">
        <w:rPr>
          <w:rFonts w:ascii="Arial" w:eastAsia="Calibri" w:hAnsi="Arial" w:cs="Arial"/>
          <w:color w:val="000000"/>
          <w:kern w:val="24"/>
          <w:szCs w:val="24"/>
        </w:rPr>
        <w:t xml:space="preserve"> (5 Minutes)</w:t>
      </w:r>
    </w:p>
    <w:p w14:paraId="64F7DC57" w14:textId="77777777" w:rsidR="00E00738" w:rsidRPr="002A5631" w:rsidRDefault="00E00738" w:rsidP="00E00738">
      <w:pPr>
        <w:spacing w:line="276" w:lineRule="auto"/>
        <w:ind w:hanging="547"/>
        <w:jc w:val="center"/>
        <w:rPr>
          <w:rFonts w:ascii="Arial" w:hAnsi="Arial" w:cs="Arial"/>
          <w:szCs w:val="24"/>
        </w:rPr>
      </w:pPr>
      <w:r w:rsidRPr="002A5631">
        <w:rPr>
          <w:rFonts w:ascii="Arial" w:eastAsia="Calibri" w:hAnsi="Arial" w:cs="Arial"/>
          <w:color w:val="000000"/>
          <w:kern w:val="24"/>
          <w:szCs w:val="24"/>
        </w:rPr>
        <w:t>Production Mise En Place (20 Minutes)</w:t>
      </w:r>
    </w:p>
    <w:p w14:paraId="13CCD07F" w14:textId="77777777" w:rsidR="00E00738" w:rsidRPr="002A5631" w:rsidRDefault="00E00738" w:rsidP="00E00738">
      <w:pPr>
        <w:spacing w:line="276" w:lineRule="auto"/>
        <w:ind w:hanging="547"/>
        <w:jc w:val="center"/>
        <w:rPr>
          <w:rFonts w:ascii="Arial" w:hAnsi="Arial" w:cs="Arial"/>
          <w:szCs w:val="24"/>
        </w:rPr>
      </w:pPr>
      <w:r>
        <w:rPr>
          <w:rFonts w:ascii="Arial" w:eastAsia="Calibri" w:hAnsi="Arial" w:cs="Arial"/>
          <w:color w:val="000000"/>
          <w:kern w:val="24"/>
          <w:szCs w:val="24"/>
        </w:rPr>
        <w:t xml:space="preserve">Cook (60 Minutes – may </w:t>
      </w:r>
      <w:r w:rsidRPr="002A5631">
        <w:rPr>
          <w:rFonts w:ascii="Arial" w:eastAsia="Calibri" w:hAnsi="Arial" w:cs="Arial"/>
          <w:color w:val="000000"/>
          <w:kern w:val="24"/>
          <w:szCs w:val="24"/>
        </w:rPr>
        <w:t>present up to 3 minutes early)</w:t>
      </w:r>
    </w:p>
    <w:p w14:paraId="33675847" w14:textId="77777777" w:rsidR="00E00738" w:rsidRPr="002A5631" w:rsidRDefault="00E00738" w:rsidP="00E00738">
      <w:pPr>
        <w:spacing w:line="276" w:lineRule="auto"/>
        <w:ind w:hanging="547"/>
        <w:jc w:val="center"/>
        <w:rPr>
          <w:rFonts w:ascii="Arial" w:hAnsi="Arial" w:cs="Arial"/>
          <w:szCs w:val="24"/>
        </w:rPr>
      </w:pPr>
      <w:r w:rsidRPr="002A5631">
        <w:rPr>
          <w:rFonts w:ascii="Arial" w:eastAsia="Calibri" w:hAnsi="Arial" w:cs="Arial"/>
          <w:color w:val="000000"/>
          <w:kern w:val="24"/>
          <w:szCs w:val="24"/>
        </w:rPr>
        <w:t>Skills &amp; Organization Critique (10 minutes)</w:t>
      </w:r>
    </w:p>
    <w:p w14:paraId="1EB261DA" w14:textId="77777777" w:rsidR="00E00738" w:rsidRPr="002A5631" w:rsidRDefault="00E00738" w:rsidP="00E00738">
      <w:pPr>
        <w:spacing w:line="276" w:lineRule="auto"/>
        <w:ind w:hanging="547"/>
        <w:jc w:val="center"/>
        <w:rPr>
          <w:rFonts w:ascii="Arial" w:hAnsi="Arial" w:cs="Arial"/>
          <w:szCs w:val="24"/>
        </w:rPr>
      </w:pPr>
      <w:r>
        <w:rPr>
          <w:rFonts w:ascii="Arial" w:eastAsia="Calibri" w:hAnsi="Arial" w:cs="Arial"/>
          <w:color w:val="000000"/>
          <w:kern w:val="24"/>
          <w:szCs w:val="24"/>
        </w:rPr>
        <w:t>Judge</w:t>
      </w:r>
      <w:r w:rsidRPr="002A5631">
        <w:rPr>
          <w:rFonts w:ascii="Arial" w:eastAsia="Calibri" w:hAnsi="Arial" w:cs="Arial"/>
          <w:color w:val="000000"/>
          <w:kern w:val="24"/>
          <w:szCs w:val="24"/>
        </w:rPr>
        <w:t>s</w:t>
      </w:r>
      <w:r>
        <w:rPr>
          <w:rFonts w:ascii="Arial" w:eastAsia="Calibri" w:hAnsi="Arial" w:cs="Arial"/>
          <w:color w:val="000000"/>
          <w:kern w:val="24"/>
          <w:szCs w:val="24"/>
        </w:rPr>
        <w:t>’</w:t>
      </w:r>
      <w:r w:rsidRPr="002A5631">
        <w:rPr>
          <w:rFonts w:ascii="Arial" w:eastAsia="Calibri" w:hAnsi="Arial" w:cs="Arial"/>
          <w:color w:val="000000"/>
          <w:kern w:val="24"/>
          <w:szCs w:val="24"/>
        </w:rPr>
        <w:t xml:space="preserve"> Tasting Critique (</w:t>
      </w:r>
      <w:r>
        <w:rPr>
          <w:rFonts w:ascii="Arial" w:eastAsia="Calibri" w:hAnsi="Arial" w:cs="Arial"/>
          <w:color w:val="000000"/>
          <w:kern w:val="24"/>
          <w:szCs w:val="24"/>
        </w:rPr>
        <w:t>10</w:t>
      </w:r>
      <w:r w:rsidRPr="002A5631">
        <w:rPr>
          <w:rFonts w:ascii="Arial" w:eastAsia="Calibri" w:hAnsi="Arial" w:cs="Arial"/>
          <w:color w:val="000000"/>
          <w:kern w:val="24"/>
          <w:szCs w:val="24"/>
        </w:rPr>
        <w:t xml:space="preserve"> Minutes)</w:t>
      </w:r>
    </w:p>
    <w:p w14:paraId="3C60BBAA" w14:textId="77777777" w:rsidR="00E00738" w:rsidRPr="002A5631" w:rsidRDefault="00E00738" w:rsidP="00E00738">
      <w:pPr>
        <w:spacing w:line="276" w:lineRule="auto"/>
        <w:ind w:hanging="547"/>
        <w:jc w:val="center"/>
        <w:rPr>
          <w:rFonts w:ascii="Arial" w:hAnsi="Arial" w:cs="Arial"/>
          <w:szCs w:val="24"/>
        </w:rPr>
      </w:pPr>
      <w:r w:rsidRPr="002A5631">
        <w:rPr>
          <w:rFonts w:ascii="Arial" w:eastAsia="Calibri" w:hAnsi="Arial" w:cs="Arial"/>
          <w:color w:val="000000"/>
          <w:kern w:val="24"/>
          <w:szCs w:val="24"/>
        </w:rPr>
        <w:t>Recipe &amp; Menu Critique (5 minutes)</w:t>
      </w:r>
    </w:p>
    <w:p w14:paraId="660C4FEF" w14:textId="77777777" w:rsidR="00E00738" w:rsidRPr="002A5631" w:rsidRDefault="00E00738" w:rsidP="00E00738">
      <w:pPr>
        <w:spacing w:line="276" w:lineRule="auto"/>
        <w:ind w:hanging="547"/>
        <w:jc w:val="center"/>
        <w:rPr>
          <w:rFonts w:ascii="Arial" w:hAnsi="Arial" w:cs="Arial"/>
          <w:szCs w:val="24"/>
        </w:rPr>
      </w:pPr>
      <w:r w:rsidRPr="002A5631">
        <w:rPr>
          <w:rFonts w:ascii="Arial" w:eastAsia="Calibri" w:hAnsi="Arial" w:cs="Arial"/>
          <w:color w:val="000000"/>
          <w:kern w:val="24"/>
          <w:szCs w:val="24"/>
        </w:rPr>
        <w:t>Station Clean-Up (20 Minutes)</w:t>
      </w:r>
    </w:p>
    <w:p w14:paraId="0163623D" w14:textId="77777777" w:rsidR="00E00738" w:rsidRPr="002A5631" w:rsidRDefault="00E00738" w:rsidP="00E00738">
      <w:pPr>
        <w:spacing w:line="276" w:lineRule="auto"/>
        <w:ind w:hanging="547"/>
        <w:jc w:val="center"/>
        <w:rPr>
          <w:rFonts w:ascii="Arial" w:hAnsi="Arial" w:cs="Arial"/>
          <w:szCs w:val="24"/>
        </w:rPr>
      </w:pPr>
      <w:r w:rsidRPr="002A5631">
        <w:rPr>
          <w:rFonts w:ascii="Arial" w:eastAsia="Calibri" w:hAnsi="Arial" w:cs="Arial"/>
          <w:color w:val="000000"/>
          <w:kern w:val="24"/>
          <w:szCs w:val="24"/>
        </w:rPr>
        <w:t>Sanitation Critique &amp; Dismissal (5 Minutes)</w:t>
      </w:r>
    </w:p>
    <w:p w14:paraId="5CBC6C8A" w14:textId="77777777" w:rsidR="00E00738" w:rsidRPr="00C760BD" w:rsidRDefault="00E00738" w:rsidP="00E00738">
      <w:pPr>
        <w:spacing w:after="60"/>
        <w:jc w:val="both"/>
        <w:rPr>
          <w:rFonts w:ascii="Arial" w:hAnsi="Arial" w:cs="Arial"/>
          <w:b/>
          <w:szCs w:val="24"/>
          <w:highlight w:val="yellow"/>
        </w:rPr>
      </w:pPr>
    </w:p>
    <w:p w14:paraId="439CD4AF" w14:textId="77777777" w:rsidR="00E00738" w:rsidRPr="00013EBD" w:rsidRDefault="00E00738" w:rsidP="00E00738">
      <w:pPr>
        <w:numPr>
          <w:ilvl w:val="0"/>
          <w:numId w:val="33"/>
        </w:numPr>
        <w:spacing w:after="60"/>
        <w:rPr>
          <w:rFonts w:ascii="Arial" w:hAnsi="Arial" w:cs="Arial"/>
          <w:bCs/>
          <w:i/>
          <w:color w:val="000000"/>
        </w:rPr>
      </w:pPr>
      <w:r w:rsidRPr="00013EBD">
        <w:rPr>
          <w:rFonts w:ascii="Arial" w:hAnsi="Arial" w:cs="Arial"/>
          <w:bCs/>
          <w:i/>
          <w:color w:val="000000"/>
        </w:rPr>
        <w:t xml:space="preserve">See Exhibit </w:t>
      </w:r>
      <w:r>
        <w:rPr>
          <w:rFonts w:ascii="Arial" w:hAnsi="Arial" w:cs="Arial"/>
          <w:bCs/>
          <w:i/>
          <w:color w:val="000000"/>
        </w:rPr>
        <w:t>G</w:t>
      </w:r>
      <w:r w:rsidRPr="00013EBD">
        <w:rPr>
          <w:rFonts w:ascii="Arial" w:hAnsi="Arial" w:cs="Arial"/>
          <w:bCs/>
          <w:i/>
          <w:color w:val="000000"/>
        </w:rPr>
        <w:t xml:space="preserve"> for </w:t>
      </w:r>
      <w:r>
        <w:rPr>
          <w:rFonts w:ascii="Arial" w:hAnsi="Arial" w:cs="Arial"/>
          <w:bCs/>
          <w:i/>
          <w:color w:val="000000"/>
        </w:rPr>
        <w:t xml:space="preserve">Sample </w:t>
      </w:r>
      <w:r w:rsidRPr="00013EBD">
        <w:rPr>
          <w:rFonts w:ascii="Arial" w:hAnsi="Arial" w:cs="Arial"/>
          <w:bCs/>
          <w:i/>
          <w:color w:val="000000"/>
        </w:rPr>
        <w:t xml:space="preserve">Culinary </w:t>
      </w:r>
      <w:r>
        <w:rPr>
          <w:rFonts w:ascii="Arial" w:hAnsi="Arial" w:cs="Arial"/>
          <w:bCs/>
          <w:i/>
          <w:color w:val="000000"/>
        </w:rPr>
        <w:t>Competition Timeline</w:t>
      </w:r>
      <w:r w:rsidRPr="00013EBD">
        <w:rPr>
          <w:rFonts w:ascii="Arial" w:hAnsi="Arial" w:cs="Arial"/>
          <w:bCs/>
          <w:i/>
          <w:color w:val="000000"/>
        </w:rPr>
        <w:t xml:space="preserve">.  </w:t>
      </w:r>
    </w:p>
    <w:p w14:paraId="729807C0" w14:textId="77777777" w:rsidR="00E00738" w:rsidRDefault="00E00738" w:rsidP="00E00738">
      <w:pPr>
        <w:numPr>
          <w:ilvl w:val="0"/>
          <w:numId w:val="33"/>
        </w:numPr>
        <w:spacing w:after="60"/>
        <w:rPr>
          <w:rFonts w:ascii="Arial" w:hAnsi="Arial" w:cs="Arial"/>
        </w:rPr>
      </w:pPr>
      <w:r w:rsidRPr="00C760BD">
        <w:rPr>
          <w:rFonts w:ascii="Arial" w:hAnsi="Arial" w:cs="Arial"/>
        </w:rPr>
        <w:t xml:space="preserve">Feedback </w:t>
      </w:r>
      <w:r>
        <w:rPr>
          <w:rFonts w:ascii="Arial" w:hAnsi="Arial" w:cs="Arial"/>
        </w:rPr>
        <w:t>occurs:</w:t>
      </w:r>
    </w:p>
    <w:p w14:paraId="4D6E4A35" w14:textId="77777777" w:rsidR="00E00738" w:rsidRDefault="00E00738" w:rsidP="00E00738">
      <w:pPr>
        <w:numPr>
          <w:ilvl w:val="0"/>
          <w:numId w:val="41"/>
        </w:numPr>
        <w:spacing w:after="60"/>
        <w:rPr>
          <w:rFonts w:ascii="Arial" w:hAnsi="Arial" w:cs="Arial"/>
        </w:rPr>
      </w:pPr>
      <w:r>
        <w:rPr>
          <w:rFonts w:ascii="Arial" w:hAnsi="Arial" w:cs="Arial"/>
        </w:rPr>
        <w:t>O</w:t>
      </w:r>
      <w:r w:rsidRPr="00C760BD">
        <w:rPr>
          <w:rFonts w:ascii="Arial" w:hAnsi="Arial" w:cs="Arial"/>
        </w:rPr>
        <w:t xml:space="preserve">n the competition floor for the Product Check-in, </w:t>
      </w:r>
      <w:r w:rsidRPr="009277B3">
        <w:rPr>
          <w:rFonts w:ascii="Arial" w:hAnsi="Arial" w:cs="Arial"/>
        </w:rPr>
        <w:t xml:space="preserve">Knife Skills, </w:t>
      </w:r>
      <w:r w:rsidRPr="00C760BD">
        <w:rPr>
          <w:rFonts w:ascii="Arial" w:hAnsi="Arial" w:cs="Arial"/>
        </w:rPr>
        <w:t>Sani</w:t>
      </w:r>
      <w:r>
        <w:rPr>
          <w:rFonts w:ascii="Arial" w:hAnsi="Arial" w:cs="Arial"/>
        </w:rPr>
        <w:t>tation and Work Skills segments.</w:t>
      </w:r>
    </w:p>
    <w:p w14:paraId="1B21BE07" w14:textId="77777777" w:rsidR="00E00738" w:rsidRPr="00AB6CC3" w:rsidRDefault="00E00738" w:rsidP="00E00738">
      <w:pPr>
        <w:numPr>
          <w:ilvl w:val="0"/>
          <w:numId w:val="41"/>
        </w:numPr>
        <w:spacing w:after="60"/>
        <w:rPr>
          <w:rFonts w:ascii="Arial" w:hAnsi="Arial" w:cs="Arial"/>
        </w:rPr>
      </w:pPr>
      <w:r>
        <w:rPr>
          <w:rFonts w:ascii="Arial" w:hAnsi="Arial" w:cs="Arial"/>
        </w:rPr>
        <w:t>I</w:t>
      </w:r>
      <w:r w:rsidRPr="00C760BD">
        <w:rPr>
          <w:rFonts w:ascii="Arial" w:hAnsi="Arial" w:cs="Arial"/>
        </w:rPr>
        <w:t xml:space="preserve">n the </w:t>
      </w:r>
      <w:r>
        <w:rPr>
          <w:rFonts w:ascii="Arial" w:hAnsi="Arial" w:cs="Arial"/>
        </w:rPr>
        <w:t xml:space="preserve">reserved </w:t>
      </w:r>
      <w:r w:rsidRPr="00C760BD">
        <w:rPr>
          <w:rFonts w:ascii="Arial" w:hAnsi="Arial" w:cs="Arial"/>
        </w:rPr>
        <w:t>judging area for Tasti</w:t>
      </w:r>
      <w:r>
        <w:rPr>
          <w:rFonts w:ascii="Arial" w:hAnsi="Arial" w:cs="Arial"/>
        </w:rPr>
        <w:t>ng and Menu &amp; Recipe segments.</w:t>
      </w:r>
    </w:p>
    <w:p w14:paraId="7883E629" w14:textId="77777777" w:rsidR="00E00738" w:rsidRDefault="00E00738" w:rsidP="00E00738">
      <w:pPr>
        <w:numPr>
          <w:ilvl w:val="0"/>
          <w:numId w:val="33"/>
        </w:numPr>
        <w:spacing w:after="60"/>
        <w:rPr>
          <w:rFonts w:ascii="Arial" w:hAnsi="Arial" w:cs="Arial"/>
        </w:rPr>
      </w:pPr>
      <w:r>
        <w:rPr>
          <w:rFonts w:ascii="Arial" w:hAnsi="Arial" w:cs="Arial"/>
        </w:rPr>
        <w:t xml:space="preserve">Team members are encouraged to ask questions during Feedback to learn from the experience. </w:t>
      </w:r>
    </w:p>
    <w:p w14:paraId="7721A801" w14:textId="77777777" w:rsidR="00E00738" w:rsidRPr="00C760BD" w:rsidRDefault="00E00738" w:rsidP="00E00738">
      <w:pPr>
        <w:numPr>
          <w:ilvl w:val="0"/>
          <w:numId w:val="33"/>
        </w:numPr>
        <w:spacing w:after="60"/>
        <w:rPr>
          <w:rFonts w:ascii="Arial" w:hAnsi="Arial" w:cs="Arial"/>
        </w:rPr>
      </w:pPr>
      <w:r>
        <w:rPr>
          <w:rFonts w:ascii="Arial" w:hAnsi="Arial" w:cs="Arial"/>
        </w:rPr>
        <w:t xml:space="preserve">Designated teacher, </w:t>
      </w:r>
      <w:r w:rsidRPr="00C760BD">
        <w:rPr>
          <w:rFonts w:ascii="Arial" w:hAnsi="Arial" w:cs="Arial"/>
        </w:rPr>
        <w:t>mentor</w:t>
      </w:r>
      <w:r>
        <w:rPr>
          <w:rFonts w:ascii="Arial" w:hAnsi="Arial" w:cs="Arial"/>
        </w:rPr>
        <w:t>, and state coordinator</w:t>
      </w:r>
      <w:r w:rsidRPr="00C760BD">
        <w:rPr>
          <w:rFonts w:ascii="Arial" w:hAnsi="Arial" w:cs="Arial"/>
        </w:rPr>
        <w:t xml:space="preserve"> </w:t>
      </w:r>
      <w:r>
        <w:rPr>
          <w:rFonts w:ascii="Arial" w:hAnsi="Arial" w:cs="Arial"/>
        </w:rPr>
        <w:t>are</w:t>
      </w:r>
      <w:r w:rsidRPr="00C760BD">
        <w:rPr>
          <w:rFonts w:ascii="Arial" w:hAnsi="Arial" w:cs="Arial"/>
        </w:rPr>
        <w:t xml:space="preserve"> allowed to be present</w:t>
      </w:r>
      <w:r>
        <w:rPr>
          <w:rFonts w:ascii="Arial" w:hAnsi="Arial" w:cs="Arial"/>
        </w:rPr>
        <w:t xml:space="preserve"> to </w:t>
      </w:r>
      <w:r w:rsidRPr="00260BB6">
        <w:rPr>
          <w:rFonts w:ascii="Arial" w:hAnsi="Arial" w:cs="Arial"/>
          <w:u w:val="single"/>
        </w:rPr>
        <w:t>observe only</w:t>
      </w:r>
      <w:r w:rsidRPr="00C760BD">
        <w:rPr>
          <w:rFonts w:ascii="Arial" w:hAnsi="Arial" w:cs="Arial"/>
        </w:rPr>
        <w:t xml:space="preserve"> during the Tasting </w:t>
      </w:r>
      <w:r>
        <w:rPr>
          <w:rFonts w:ascii="Arial" w:hAnsi="Arial" w:cs="Arial"/>
        </w:rPr>
        <w:t>&amp;</w:t>
      </w:r>
      <w:r w:rsidRPr="00C760BD">
        <w:rPr>
          <w:rFonts w:ascii="Arial" w:hAnsi="Arial" w:cs="Arial"/>
        </w:rPr>
        <w:t xml:space="preserve"> Menu </w:t>
      </w:r>
      <w:r>
        <w:rPr>
          <w:rFonts w:ascii="Arial" w:hAnsi="Arial" w:cs="Arial"/>
        </w:rPr>
        <w:t xml:space="preserve">critique </w:t>
      </w:r>
      <w:r w:rsidRPr="00C760BD">
        <w:rPr>
          <w:rFonts w:ascii="Arial" w:hAnsi="Arial" w:cs="Arial"/>
        </w:rPr>
        <w:t>sessions.</w:t>
      </w:r>
      <w:r>
        <w:rPr>
          <w:rFonts w:ascii="Arial" w:hAnsi="Arial" w:cs="Arial"/>
        </w:rPr>
        <w:t xml:space="preserve"> </w:t>
      </w:r>
      <w:r w:rsidRPr="008B699C">
        <w:rPr>
          <w:rFonts w:ascii="Arial" w:hAnsi="Arial" w:cs="Arial"/>
          <w:i/>
        </w:rPr>
        <w:t xml:space="preserve">Note: Communication </w:t>
      </w:r>
      <w:r>
        <w:rPr>
          <w:rFonts w:ascii="Arial" w:hAnsi="Arial" w:cs="Arial"/>
          <w:i/>
        </w:rPr>
        <w:t xml:space="preserve">with the team </w:t>
      </w:r>
      <w:r w:rsidRPr="008B699C">
        <w:rPr>
          <w:rFonts w:ascii="Arial" w:hAnsi="Arial" w:cs="Arial"/>
          <w:i/>
        </w:rPr>
        <w:t>is still prohibited.</w:t>
      </w:r>
    </w:p>
    <w:p w14:paraId="61372AF8" w14:textId="77777777" w:rsidR="00E00738" w:rsidRDefault="00E00738" w:rsidP="00E00738">
      <w:pPr>
        <w:tabs>
          <w:tab w:val="center" w:pos="4320"/>
          <w:tab w:val="right" w:pos="8640"/>
        </w:tabs>
        <w:spacing w:after="60"/>
        <w:rPr>
          <w:rFonts w:ascii="Arial" w:hAnsi="Arial"/>
          <w:b/>
          <w:bCs/>
        </w:rPr>
      </w:pPr>
    </w:p>
    <w:p w14:paraId="1C7848A2" w14:textId="77777777" w:rsidR="00E00738" w:rsidRPr="00C760BD" w:rsidRDefault="00E00738" w:rsidP="00E00738">
      <w:pPr>
        <w:tabs>
          <w:tab w:val="center" w:pos="4320"/>
          <w:tab w:val="right" w:pos="8640"/>
        </w:tabs>
        <w:spacing w:after="60"/>
        <w:rPr>
          <w:rFonts w:ascii="Arial" w:hAnsi="Arial"/>
          <w:b/>
          <w:bCs/>
        </w:rPr>
      </w:pPr>
      <w:r w:rsidRPr="00C760BD">
        <w:rPr>
          <w:rFonts w:ascii="Arial" w:hAnsi="Arial"/>
          <w:b/>
          <w:bCs/>
        </w:rPr>
        <w:t>Product Check-in</w:t>
      </w:r>
    </w:p>
    <w:p w14:paraId="4D872ED7" w14:textId="77777777" w:rsidR="00E00738" w:rsidRPr="00BD6029" w:rsidRDefault="00E00738" w:rsidP="00E00738">
      <w:pPr>
        <w:numPr>
          <w:ilvl w:val="0"/>
          <w:numId w:val="25"/>
        </w:numPr>
        <w:spacing w:after="60"/>
        <w:rPr>
          <w:rFonts w:ascii="Arial" w:hAnsi="Arial" w:cs="Arial"/>
          <w:i/>
        </w:rPr>
      </w:pPr>
      <w:r w:rsidRPr="00BD6029">
        <w:rPr>
          <w:rFonts w:ascii="Arial" w:hAnsi="Arial" w:cs="Arial"/>
          <w:szCs w:val="24"/>
        </w:rPr>
        <w:t xml:space="preserve">Product Check-in is the first segment of the evaluation process. </w:t>
      </w:r>
      <w:r w:rsidRPr="00BD6029">
        <w:rPr>
          <w:rFonts w:ascii="Arial" w:hAnsi="Arial"/>
          <w:bCs/>
        </w:rPr>
        <w:t>The team manager is allowed to fully participate in the Product Check-In segment.</w:t>
      </w:r>
      <w:r>
        <w:rPr>
          <w:rFonts w:ascii="Arial" w:hAnsi="Arial"/>
          <w:bCs/>
        </w:rPr>
        <w:t xml:space="preserve"> </w:t>
      </w:r>
      <w:r>
        <w:rPr>
          <w:rFonts w:ascii="Arial" w:hAnsi="Arial" w:cs="Arial"/>
          <w:bCs/>
          <w:color w:val="000000"/>
          <w:szCs w:val="24"/>
        </w:rPr>
        <w:t>Team</w:t>
      </w:r>
      <w:r w:rsidRPr="00BD6029">
        <w:rPr>
          <w:rFonts w:ascii="Arial" w:hAnsi="Arial" w:cs="Arial"/>
          <w:bCs/>
          <w:color w:val="000000"/>
          <w:szCs w:val="24"/>
        </w:rPr>
        <w:t xml:space="preserve"> </w:t>
      </w:r>
      <w:r>
        <w:rPr>
          <w:rFonts w:ascii="Arial" w:hAnsi="Arial" w:cs="Arial"/>
          <w:bCs/>
          <w:color w:val="000000"/>
          <w:szCs w:val="24"/>
        </w:rPr>
        <w:t>is</w:t>
      </w:r>
      <w:r w:rsidRPr="00BD6029">
        <w:rPr>
          <w:rFonts w:ascii="Arial" w:hAnsi="Arial" w:cs="Arial"/>
          <w:bCs/>
          <w:color w:val="000000"/>
          <w:szCs w:val="24"/>
        </w:rPr>
        <w:t xml:space="preserve"> judged according to:</w:t>
      </w:r>
    </w:p>
    <w:p w14:paraId="561CCC97" w14:textId="77777777" w:rsidR="00E00738" w:rsidRPr="00BD6029" w:rsidRDefault="00E00738" w:rsidP="00E00738">
      <w:pPr>
        <w:numPr>
          <w:ilvl w:val="1"/>
          <w:numId w:val="39"/>
        </w:numPr>
        <w:spacing w:after="60"/>
        <w:rPr>
          <w:rFonts w:ascii="Arial" w:hAnsi="Arial" w:cs="Arial"/>
          <w:i/>
        </w:rPr>
      </w:pPr>
      <w:r>
        <w:rPr>
          <w:rFonts w:ascii="Arial" w:hAnsi="Arial" w:cs="Arial"/>
          <w:bCs/>
          <w:color w:val="000000"/>
          <w:szCs w:val="24"/>
        </w:rPr>
        <w:t>P</w:t>
      </w:r>
      <w:r w:rsidRPr="006A53A8">
        <w:rPr>
          <w:rFonts w:ascii="Arial" w:hAnsi="Arial" w:cs="Arial"/>
          <w:bCs/>
          <w:color w:val="000000"/>
          <w:szCs w:val="24"/>
        </w:rPr>
        <w:t>roper shipping and receiving procedures</w:t>
      </w:r>
      <w:r>
        <w:rPr>
          <w:rFonts w:ascii="Arial" w:hAnsi="Arial" w:cs="Arial"/>
          <w:bCs/>
          <w:color w:val="000000"/>
          <w:szCs w:val="24"/>
        </w:rPr>
        <w:t>.</w:t>
      </w:r>
      <w:r w:rsidRPr="00BD6029">
        <w:rPr>
          <w:rFonts w:ascii="Arial" w:hAnsi="Arial" w:cs="Arial"/>
        </w:rPr>
        <w:t xml:space="preserve"> </w:t>
      </w:r>
    </w:p>
    <w:p w14:paraId="29E19892" w14:textId="77777777" w:rsidR="00E00738" w:rsidRPr="00BD6029" w:rsidRDefault="00E00738" w:rsidP="00E00738">
      <w:pPr>
        <w:numPr>
          <w:ilvl w:val="2"/>
          <w:numId w:val="39"/>
        </w:numPr>
        <w:spacing w:after="60"/>
        <w:rPr>
          <w:rFonts w:ascii="Arial" w:hAnsi="Arial" w:cs="Arial"/>
          <w:i/>
        </w:rPr>
      </w:pPr>
      <w:r>
        <w:rPr>
          <w:rFonts w:ascii="Arial" w:hAnsi="Arial" w:cs="Arial"/>
          <w:bCs/>
          <w:color w:val="000000"/>
        </w:rPr>
        <w:t>C</w:t>
      </w:r>
      <w:r w:rsidRPr="00BA12A5">
        <w:rPr>
          <w:rFonts w:ascii="Arial" w:hAnsi="Arial" w:cs="Arial"/>
          <w:bCs/>
          <w:color w:val="000000"/>
        </w:rPr>
        <w:t xml:space="preserve">omplete printed </w:t>
      </w:r>
      <w:r>
        <w:rPr>
          <w:rFonts w:ascii="Arial" w:hAnsi="Arial" w:cs="Arial"/>
          <w:bCs/>
          <w:color w:val="000000"/>
        </w:rPr>
        <w:t>product inventory li</w:t>
      </w:r>
      <w:r w:rsidRPr="00BA12A5">
        <w:rPr>
          <w:rFonts w:ascii="Arial" w:hAnsi="Arial" w:cs="Arial"/>
          <w:bCs/>
          <w:color w:val="000000"/>
        </w:rPr>
        <w:t>st of every item contained in each cooler or other container holding food items must be attached to the inside</w:t>
      </w:r>
      <w:r>
        <w:rPr>
          <w:rFonts w:ascii="Arial" w:hAnsi="Arial" w:cs="Arial"/>
          <w:bCs/>
          <w:color w:val="000000"/>
        </w:rPr>
        <w:t xml:space="preserve"> and outside</w:t>
      </w:r>
      <w:r w:rsidRPr="00BA12A5">
        <w:rPr>
          <w:rFonts w:ascii="Arial" w:hAnsi="Arial" w:cs="Arial"/>
          <w:bCs/>
          <w:color w:val="000000"/>
        </w:rPr>
        <w:t xml:space="preserve"> of the cooler and/or container.  </w:t>
      </w:r>
      <w:r w:rsidRPr="007B3290">
        <w:rPr>
          <w:rFonts w:ascii="Arial" w:hAnsi="Arial" w:cs="Arial"/>
          <w:bCs/>
          <w:color w:val="000000"/>
        </w:rPr>
        <w:t>The list must be attached in a plastic sleeve.</w:t>
      </w:r>
    </w:p>
    <w:p w14:paraId="4EA6D91A" w14:textId="77777777" w:rsidR="00E00738" w:rsidRPr="00BD6029" w:rsidRDefault="00E00738" w:rsidP="00E00738">
      <w:pPr>
        <w:numPr>
          <w:ilvl w:val="2"/>
          <w:numId w:val="39"/>
        </w:numPr>
        <w:spacing w:after="60"/>
        <w:rPr>
          <w:rFonts w:ascii="Arial" w:hAnsi="Arial" w:cs="Arial"/>
          <w:i/>
        </w:rPr>
      </w:pPr>
      <w:r w:rsidRPr="00BA12A5">
        <w:rPr>
          <w:rFonts w:ascii="Arial" w:hAnsi="Arial" w:cs="Arial"/>
          <w:bCs/>
          <w:color w:val="000000"/>
        </w:rPr>
        <w:t xml:space="preserve">All ingredients must be </w:t>
      </w:r>
      <w:r>
        <w:rPr>
          <w:rFonts w:ascii="Arial" w:hAnsi="Arial" w:cs="Arial"/>
          <w:bCs/>
          <w:color w:val="000000"/>
        </w:rPr>
        <w:t>turned in at Product Check-in</w:t>
      </w:r>
      <w:r w:rsidRPr="00BA12A5">
        <w:rPr>
          <w:rFonts w:ascii="Arial" w:hAnsi="Arial" w:cs="Arial"/>
          <w:bCs/>
          <w:color w:val="000000"/>
        </w:rPr>
        <w:t>.</w:t>
      </w:r>
    </w:p>
    <w:p w14:paraId="71E39FE5" w14:textId="77777777" w:rsidR="00E00738" w:rsidRPr="00BD6029" w:rsidRDefault="00E00738" w:rsidP="00E00738">
      <w:pPr>
        <w:numPr>
          <w:ilvl w:val="2"/>
          <w:numId w:val="39"/>
        </w:numPr>
        <w:spacing w:after="60"/>
        <w:rPr>
          <w:rFonts w:ascii="Arial" w:hAnsi="Arial" w:cs="Arial"/>
          <w:i/>
        </w:rPr>
      </w:pPr>
      <w:r>
        <w:rPr>
          <w:rFonts w:ascii="Arial" w:hAnsi="Arial" w:cs="Arial"/>
        </w:rPr>
        <w:t>P</w:t>
      </w:r>
      <w:r w:rsidRPr="00C760BD">
        <w:rPr>
          <w:rFonts w:ascii="Arial" w:hAnsi="Arial" w:cs="Arial"/>
        </w:rPr>
        <w:t>roper temperature of ingredients</w:t>
      </w:r>
      <w:r>
        <w:rPr>
          <w:rFonts w:ascii="Arial" w:hAnsi="Arial" w:cs="Arial"/>
        </w:rPr>
        <w:t xml:space="preserve"> must be maintained.</w:t>
      </w:r>
      <w:r w:rsidRPr="00BD6029">
        <w:rPr>
          <w:rFonts w:ascii="Arial" w:hAnsi="Arial" w:cs="Arial"/>
        </w:rPr>
        <w:t xml:space="preserve"> </w:t>
      </w:r>
    </w:p>
    <w:p w14:paraId="447A1225" w14:textId="77777777" w:rsidR="00E00738" w:rsidRPr="006A53A8" w:rsidRDefault="00E00738" w:rsidP="00E00738">
      <w:pPr>
        <w:numPr>
          <w:ilvl w:val="2"/>
          <w:numId w:val="39"/>
        </w:numPr>
        <w:spacing w:after="60"/>
        <w:rPr>
          <w:rFonts w:ascii="Arial" w:hAnsi="Arial" w:cs="Arial"/>
          <w:i/>
        </w:rPr>
      </w:pPr>
      <w:r w:rsidRPr="00C760BD">
        <w:rPr>
          <w:rFonts w:ascii="Arial" w:hAnsi="Arial" w:cs="Arial"/>
        </w:rPr>
        <w:t xml:space="preserve">If an item has been found to be in the temperature danger zone, the item will not be available </w:t>
      </w:r>
      <w:r>
        <w:rPr>
          <w:rFonts w:ascii="Arial" w:hAnsi="Arial" w:cs="Arial"/>
        </w:rPr>
        <w:t>for use in the competition (see #2, below).</w:t>
      </w:r>
    </w:p>
    <w:p w14:paraId="1A16FC52" w14:textId="77777777" w:rsidR="00E00738" w:rsidRPr="00BD6029" w:rsidRDefault="00E00738" w:rsidP="00E00738">
      <w:pPr>
        <w:numPr>
          <w:ilvl w:val="1"/>
          <w:numId w:val="39"/>
        </w:numPr>
        <w:spacing w:after="60"/>
        <w:rPr>
          <w:rFonts w:ascii="Arial" w:hAnsi="Arial" w:cs="Arial"/>
          <w:i/>
        </w:rPr>
      </w:pPr>
      <w:r>
        <w:rPr>
          <w:rFonts w:ascii="Arial" w:hAnsi="Arial" w:cs="Arial"/>
        </w:rPr>
        <w:t>P</w:t>
      </w:r>
      <w:r w:rsidRPr="00C760BD">
        <w:rPr>
          <w:rFonts w:ascii="Arial" w:hAnsi="Arial" w:cs="Arial"/>
        </w:rPr>
        <w:t>roper packaging</w:t>
      </w:r>
      <w:r>
        <w:rPr>
          <w:rFonts w:ascii="Arial" w:hAnsi="Arial" w:cs="Arial"/>
        </w:rPr>
        <w:t>.</w:t>
      </w:r>
    </w:p>
    <w:p w14:paraId="7EDA9852" w14:textId="77777777" w:rsidR="00E00738" w:rsidRPr="00BD6029" w:rsidRDefault="00E00738" w:rsidP="00E00738">
      <w:pPr>
        <w:numPr>
          <w:ilvl w:val="2"/>
          <w:numId w:val="39"/>
        </w:numPr>
        <w:spacing w:after="60"/>
        <w:rPr>
          <w:rFonts w:ascii="Arial" w:hAnsi="Arial" w:cs="Arial"/>
          <w:i/>
        </w:rPr>
      </w:pPr>
      <w:r w:rsidRPr="00C760BD">
        <w:rPr>
          <w:rFonts w:ascii="Arial" w:hAnsi="Arial" w:cs="Arial"/>
        </w:rPr>
        <w:t xml:space="preserve">Items should either be in their original packaging, or wrapped and packaged properly (i.e., no liquid pooling from meats, poultry, or fish, no seeping liquid, </w:t>
      </w:r>
      <w:r w:rsidRPr="00C760BD">
        <w:rPr>
          <w:rFonts w:ascii="Arial" w:hAnsi="Arial" w:cs="Arial"/>
          <w:szCs w:val="24"/>
        </w:rPr>
        <w:t>vegetables and fruits in proper containers and/or bags), or they will be discarded.</w:t>
      </w:r>
    </w:p>
    <w:p w14:paraId="23128D62" w14:textId="77777777" w:rsidR="00E00738" w:rsidRPr="006A53A8" w:rsidRDefault="00E00738" w:rsidP="00E00738">
      <w:pPr>
        <w:numPr>
          <w:ilvl w:val="1"/>
          <w:numId w:val="39"/>
        </w:numPr>
        <w:spacing w:after="60"/>
        <w:rPr>
          <w:rFonts w:ascii="Arial" w:hAnsi="Arial" w:cs="Arial"/>
          <w:i/>
        </w:rPr>
      </w:pPr>
      <w:r>
        <w:rPr>
          <w:rFonts w:ascii="Arial" w:hAnsi="Arial" w:cs="Arial"/>
          <w:szCs w:val="24"/>
        </w:rPr>
        <w:t>U</w:t>
      </w:r>
      <w:r w:rsidRPr="006A53A8">
        <w:rPr>
          <w:rFonts w:ascii="Arial" w:hAnsi="Arial" w:cs="Arial"/>
          <w:szCs w:val="24"/>
        </w:rPr>
        <w:t>niform and personal hygiene, including proper hand washing</w:t>
      </w:r>
    </w:p>
    <w:p w14:paraId="19C6AB5E" w14:textId="77777777" w:rsidR="00E00738" w:rsidRPr="006A53A8" w:rsidRDefault="00E00738" w:rsidP="00E00738">
      <w:pPr>
        <w:numPr>
          <w:ilvl w:val="2"/>
          <w:numId w:val="39"/>
        </w:numPr>
        <w:spacing w:after="60"/>
        <w:rPr>
          <w:rFonts w:ascii="Arial" w:hAnsi="Arial" w:cs="Arial"/>
          <w:i/>
        </w:rPr>
      </w:pPr>
      <w:r w:rsidRPr="006A53A8">
        <w:rPr>
          <w:rFonts w:ascii="Arial" w:hAnsi="Arial" w:cs="Arial"/>
          <w:szCs w:val="24"/>
        </w:rPr>
        <w:t xml:space="preserve">Hand washing stations </w:t>
      </w:r>
      <w:r>
        <w:rPr>
          <w:rFonts w:ascii="Arial" w:hAnsi="Arial" w:cs="Arial"/>
          <w:szCs w:val="24"/>
        </w:rPr>
        <w:t>are</w:t>
      </w:r>
      <w:r w:rsidRPr="006A53A8">
        <w:rPr>
          <w:rFonts w:ascii="Arial" w:hAnsi="Arial" w:cs="Arial"/>
          <w:szCs w:val="24"/>
        </w:rPr>
        <w:t xml:space="preserve"> available in the Product Check-in area</w:t>
      </w:r>
      <w:r w:rsidRPr="006A53A8">
        <w:rPr>
          <w:rFonts w:ascii="Arial" w:hAnsi="Arial" w:cs="Arial"/>
          <w:b/>
          <w:szCs w:val="24"/>
        </w:rPr>
        <w:t xml:space="preserve">.  </w:t>
      </w:r>
    </w:p>
    <w:p w14:paraId="75A8E28D" w14:textId="77777777" w:rsidR="00E00738" w:rsidRPr="008F4281" w:rsidRDefault="00E00738" w:rsidP="00E00738">
      <w:pPr>
        <w:numPr>
          <w:ilvl w:val="0"/>
          <w:numId w:val="25"/>
        </w:numPr>
        <w:spacing w:after="60"/>
        <w:rPr>
          <w:rFonts w:ascii="Arial" w:hAnsi="Arial" w:cs="Arial"/>
          <w:sz w:val="28"/>
        </w:rPr>
      </w:pPr>
      <w:r w:rsidRPr="00C760BD">
        <w:rPr>
          <w:rFonts w:ascii="Arial" w:hAnsi="Arial" w:cs="Arial"/>
          <w:szCs w:val="24"/>
        </w:rPr>
        <w:t xml:space="preserve">Any team that has a product disallowed during check-in has until their assigned </w:t>
      </w:r>
      <w:r>
        <w:rPr>
          <w:rFonts w:ascii="Arial" w:hAnsi="Arial" w:cs="Arial"/>
          <w:szCs w:val="24"/>
        </w:rPr>
        <w:t>Meal Production</w:t>
      </w:r>
      <w:r w:rsidRPr="00C760BD">
        <w:rPr>
          <w:rFonts w:ascii="Arial" w:hAnsi="Arial" w:cs="Arial"/>
          <w:szCs w:val="24"/>
        </w:rPr>
        <w:t xml:space="preserve"> time</w:t>
      </w:r>
      <w:r w:rsidRPr="00C760BD">
        <w:rPr>
          <w:rFonts w:ascii="Arial" w:hAnsi="Arial" w:cs="Arial"/>
          <w:b/>
          <w:szCs w:val="24"/>
        </w:rPr>
        <w:t xml:space="preserve"> </w:t>
      </w:r>
      <w:r w:rsidRPr="00C760BD">
        <w:rPr>
          <w:rFonts w:ascii="Arial" w:hAnsi="Arial" w:cs="Arial"/>
          <w:szCs w:val="24"/>
        </w:rPr>
        <w:t>to present to the judges a new product for approval</w:t>
      </w:r>
      <w:r>
        <w:rPr>
          <w:rFonts w:ascii="Arial" w:hAnsi="Arial" w:cs="Arial"/>
          <w:szCs w:val="24"/>
        </w:rPr>
        <w:t>.</w:t>
      </w:r>
    </w:p>
    <w:p w14:paraId="6B083E45" w14:textId="77777777" w:rsidR="00E00738" w:rsidRPr="008F4281" w:rsidRDefault="00E00738" w:rsidP="00E00738">
      <w:pPr>
        <w:numPr>
          <w:ilvl w:val="1"/>
          <w:numId w:val="25"/>
        </w:numPr>
        <w:spacing w:after="60"/>
        <w:rPr>
          <w:rFonts w:ascii="Arial" w:hAnsi="Arial" w:cs="Arial"/>
          <w:sz w:val="28"/>
        </w:rPr>
      </w:pPr>
      <w:r>
        <w:rPr>
          <w:rFonts w:ascii="Arial" w:hAnsi="Arial" w:cs="Arial"/>
          <w:szCs w:val="24"/>
        </w:rPr>
        <w:t>J</w:t>
      </w:r>
      <w:r w:rsidRPr="00C760BD">
        <w:rPr>
          <w:rFonts w:ascii="Arial" w:hAnsi="Arial" w:cs="Arial"/>
          <w:szCs w:val="24"/>
        </w:rPr>
        <w:t xml:space="preserve">udging and scoring </w:t>
      </w:r>
      <w:r>
        <w:rPr>
          <w:rFonts w:ascii="Arial" w:hAnsi="Arial" w:cs="Arial"/>
          <w:szCs w:val="24"/>
        </w:rPr>
        <w:t>is</w:t>
      </w:r>
      <w:r w:rsidRPr="00C760BD">
        <w:rPr>
          <w:rFonts w:ascii="Arial" w:hAnsi="Arial" w:cs="Arial"/>
          <w:szCs w:val="24"/>
        </w:rPr>
        <w:t xml:space="preserve"> based on the initial check-in by the team.</w:t>
      </w:r>
    </w:p>
    <w:p w14:paraId="3649D16E" w14:textId="77777777" w:rsidR="00E00738" w:rsidRPr="008F4281" w:rsidRDefault="00E00738" w:rsidP="00E00738">
      <w:pPr>
        <w:numPr>
          <w:ilvl w:val="1"/>
          <w:numId w:val="25"/>
        </w:numPr>
        <w:spacing w:after="60"/>
        <w:rPr>
          <w:rFonts w:ascii="Arial" w:hAnsi="Arial" w:cs="Arial"/>
          <w:sz w:val="28"/>
        </w:rPr>
      </w:pPr>
      <w:r>
        <w:rPr>
          <w:rFonts w:ascii="Arial" w:hAnsi="Arial" w:cs="Arial"/>
          <w:szCs w:val="24"/>
        </w:rPr>
        <w:t>T</w:t>
      </w:r>
      <w:r w:rsidRPr="00C760BD">
        <w:rPr>
          <w:rFonts w:ascii="Arial" w:hAnsi="Arial" w:cs="Arial"/>
          <w:szCs w:val="24"/>
        </w:rPr>
        <w:t xml:space="preserve">eams </w:t>
      </w:r>
      <w:r>
        <w:rPr>
          <w:rFonts w:ascii="Arial" w:hAnsi="Arial" w:cs="Arial"/>
          <w:szCs w:val="24"/>
        </w:rPr>
        <w:t>will</w:t>
      </w:r>
      <w:r w:rsidRPr="00C760BD">
        <w:rPr>
          <w:rFonts w:ascii="Arial" w:hAnsi="Arial" w:cs="Arial"/>
          <w:szCs w:val="24"/>
        </w:rPr>
        <w:t xml:space="preserve"> lose points if their entire product list does not meet the established criteria at the original check-in.</w:t>
      </w:r>
    </w:p>
    <w:p w14:paraId="48F4463F" w14:textId="77777777" w:rsidR="00E00738" w:rsidRPr="00AC12AE" w:rsidRDefault="00E00738" w:rsidP="00E00738">
      <w:pPr>
        <w:numPr>
          <w:ilvl w:val="1"/>
          <w:numId w:val="25"/>
        </w:numPr>
        <w:spacing w:after="60"/>
        <w:rPr>
          <w:rFonts w:ascii="Arial" w:hAnsi="Arial" w:cs="Arial"/>
          <w:szCs w:val="24"/>
        </w:rPr>
      </w:pPr>
      <w:r w:rsidRPr="00C760BD">
        <w:rPr>
          <w:rFonts w:ascii="Arial" w:hAnsi="Arial" w:cs="Arial"/>
          <w:szCs w:val="24"/>
        </w:rPr>
        <w:t>Replacement product</w:t>
      </w:r>
      <w:r w:rsidRPr="00C760BD">
        <w:rPr>
          <w:rFonts w:ascii="Arial" w:hAnsi="Arial" w:cs="Arial"/>
        </w:rPr>
        <w:t xml:space="preserve"> that does not meet requirements at </w:t>
      </w:r>
      <w:r>
        <w:rPr>
          <w:rFonts w:ascii="Arial" w:hAnsi="Arial" w:cs="Arial"/>
        </w:rPr>
        <w:t>Meal Production will also be discarded.</w:t>
      </w:r>
      <w:r w:rsidRPr="00C760BD">
        <w:rPr>
          <w:rFonts w:ascii="Arial" w:hAnsi="Arial" w:cs="Arial"/>
        </w:rPr>
        <w:t xml:space="preserve"> </w:t>
      </w:r>
      <w:r>
        <w:rPr>
          <w:rFonts w:ascii="Arial" w:hAnsi="Arial" w:cs="Arial"/>
        </w:rPr>
        <w:t>T</w:t>
      </w:r>
      <w:r w:rsidRPr="00C760BD">
        <w:rPr>
          <w:rFonts w:ascii="Arial" w:hAnsi="Arial" w:cs="Arial"/>
        </w:rPr>
        <w:t>he team will be assessed a</w:t>
      </w:r>
      <w:r>
        <w:rPr>
          <w:rFonts w:ascii="Arial" w:hAnsi="Arial" w:cs="Arial"/>
        </w:rPr>
        <w:t>n additional</w:t>
      </w:r>
      <w:r w:rsidRPr="00C760BD">
        <w:rPr>
          <w:rFonts w:ascii="Arial" w:hAnsi="Arial" w:cs="Arial"/>
        </w:rPr>
        <w:t xml:space="preserve"> </w:t>
      </w:r>
      <w:r w:rsidRPr="00AC12AE">
        <w:rPr>
          <w:rFonts w:ascii="Arial" w:hAnsi="Arial" w:cs="Arial"/>
          <w:szCs w:val="24"/>
        </w:rPr>
        <w:t xml:space="preserve">penalty for each </w:t>
      </w:r>
      <w:r>
        <w:rPr>
          <w:rFonts w:ascii="Arial" w:hAnsi="Arial" w:cs="Arial"/>
          <w:szCs w:val="24"/>
        </w:rPr>
        <w:t>failed submission</w:t>
      </w:r>
      <w:r w:rsidRPr="00AC12AE">
        <w:rPr>
          <w:rFonts w:ascii="Arial" w:hAnsi="Arial" w:cs="Arial"/>
          <w:szCs w:val="24"/>
        </w:rPr>
        <w:t xml:space="preserve">. </w:t>
      </w:r>
    </w:p>
    <w:p w14:paraId="5E37BE32" w14:textId="77777777" w:rsidR="00E00738" w:rsidRPr="004A3A0F" w:rsidRDefault="00E00738" w:rsidP="00E00738">
      <w:pPr>
        <w:numPr>
          <w:ilvl w:val="0"/>
          <w:numId w:val="25"/>
        </w:numPr>
        <w:spacing w:after="60"/>
        <w:rPr>
          <w:rFonts w:ascii="Arial" w:hAnsi="Arial" w:cs="Arial"/>
          <w:bCs/>
          <w:color w:val="000000"/>
        </w:rPr>
      </w:pPr>
      <w:r w:rsidRPr="004A3A0F">
        <w:rPr>
          <w:rFonts w:ascii="Arial" w:hAnsi="Arial" w:cs="Arial"/>
          <w:bCs/>
          <w:color w:val="000000"/>
        </w:rPr>
        <w:t>All refrigerated product is placed on a provided speed rack. Teams are limited to the product that can fit on the speed rack due to limited walk-in cooler space. Freezer storage is not provided.</w:t>
      </w:r>
    </w:p>
    <w:p w14:paraId="1B885FCE" w14:textId="77777777" w:rsidR="00E00738" w:rsidRPr="004A3A0F" w:rsidRDefault="00E00738" w:rsidP="00E00738">
      <w:pPr>
        <w:numPr>
          <w:ilvl w:val="0"/>
          <w:numId w:val="25"/>
        </w:numPr>
        <w:spacing w:after="60"/>
        <w:rPr>
          <w:rFonts w:ascii="Arial" w:hAnsi="Arial" w:cs="Arial"/>
          <w:bCs/>
          <w:color w:val="000000"/>
        </w:rPr>
      </w:pPr>
      <w:r w:rsidRPr="004A3A0F">
        <w:rPr>
          <w:rFonts w:ascii="Arial" w:hAnsi="Arial" w:cs="Arial"/>
          <w:bCs/>
          <w:color w:val="000000"/>
        </w:rPr>
        <w:t xml:space="preserve">Team should have all dry storage product collected in a single container ready to be checked in. </w:t>
      </w:r>
    </w:p>
    <w:p w14:paraId="59D01AEE" w14:textId="77777777" w:rsidR="00E00738" w:rsidRPr="004B503F" w:rsidRDefault="00E00738" w:rsidP="00E00738">
      <w:pPr>
        <w:numPr>
          <w:ilvl w:val="0"/>
          <w:numId w:val="25"/>
        </w:numPr>
        <w:spacing w:after="60"/>
        <w:rPr>
          <w:rFonts w:ascii="Arial" w:hAnsi="Arial" w:cs="Arial"/>
          <w:i/>
        </w:rPr>
      </w:pPr>
      <w:r w:rsidRPr="00BA12A5">
        <w:rPr>
          <w:rFonts w:ascii="Arial" w:hAnsi="Arial" w:cs="Arial"/>
          <w:bCs/>
          <w:color w:val="000000"/>
        </w:rPr>
        <w:t xml:space="preserve">Each team’s food </w:t>
      </w:r>
      <w:r>
        <w:rPr>
          <w:rFonts w:ascii="Arial" w:hAnsi="Arial" w:cs="Arial"/>
          <w:bCs/>
          <w:color w:val="000000"/>
        </w:rPr>
        <w:t>is</w:t>
      </w:r>
      <w:r w:rsidRPr="00BA12A5">
        <w:rPr>
          <w:rFonts w:ascii="Arial" w:hAnsi="Arial" w:cs="Arial"/>
          <w:bCs/>
          <w:color w:val="000000"/>
        </w:rPr>
        <w:t xml:space="preserve"> placed in an appropriate and secure location at the competition site</w:t>
      </w:r>
      <w:r w:rsidRPr="00BA12A5">
        <w:rPr>
          <w:rFonts w:ascii="Arial" w:hAnsi="Arial" w:cs="Arial"/>
          <w:b/>
        </w:rPr>
        <w:t xml:space="preserve"> </w:t>
      </w:r>
      <w:r w:rsidRPr="00BA12A5">
        <w:rPr>
          <w:rFonts w:ascii="Arial" w:hAnsi="Arial" w:cs="Arial"/>
        </w:rPr>
        <w:t xml:space="preserve">until </w:t>
      </w:r>
      <w:r>
        <w:rPr>
          <w:rFonts w:ascii="Arial" w:hAnsi="Arial" w:cs="Arial"/>
        </w:rPr>
        <w:t>the designated Report to Product Check-in time</w:t>
      </w:r>
      <w:r w:rsidRPr="00BA12A5">
        <w:rPr>
          <w:rFonts w:ascii="Arial" w:hAnsi="Arial" w:cs="Arial"/>
          <w:bCs/>
          <w:color w:val="000000"/>
        </w:rPr>
        <w:t>.</w:t>
      </w:r>
    </w:p>
    <w:p w14:paraId="1FA6060A" w14:textId="1B352464" w:rsidR="00E00738" w:rsidRPr="00B1781C" w:rsidRDefault="00E00738" w:rsidP="00E00738">
      <w:pPr>
        <w:numPr>
          <w:ilvl w:val="0"/>
          <w:numId w:val="25"/>
        </w:numPr>
        <w:spacing w:after="60"/>
        <w:rPr>
          <w:rFonts w:ascii="Arial" w:hAnsi="Arial" w:cs="Arial"/>
          <w:sz w:val="28"/>
        </w:rPr>
      </w:pPr>
      <w:r w:rsidRPr="00B1781C">
        <w:rPr>
          <w:rFonts w:ascii="Arial" w:hAnsi="Arial" w:cs="Arial"/>
        </w:rPr>
        <w:t>During Product Check-in, teams</w:t>
      </w:r>
      <w:r>
        <w:rPr>
          <w:rFonts w:ascii="Arial" w:hAnsi="Arial" w:cs="Arial"/>
        </w:rPr>
        <w:t xml:space="preserve">, </w:t>
      </w:r>
      <w:r w:rsidRPr="007B46CC">
        <w:rPr>
          <w:rFonts w:ascii="Arial" w:hAnsi="Arial" w:cs="Arial"/>
        </w:rPr>
        <w:t>educators and/or mentors</w:t>
      </w:r>
      <w:r w:rsidRPr="00B1781C">
        <w:rPr>
          <w:rFonts w:ascii="Arial" w:hAnsi="Arial" w:cs="Arial"/>
        </w:rPr>
        <w:t xml:space="preserve"> have the opportunity to review the dishes they ordered for their meal presentation.  It is the team’</w:t>
      </w:r>
      <w:r>
        <w:rPr>
          <w:rFonts w:ascii="Arial" w:hAnsi="Arial" w:cs="Arial"/>
        </w:rPr>
        <w:t>s responsibility to review the</w:t>
      </w:r>
      <w:r w:rsidRPr="00B1781C">
        <w:rPr>
          <w:rFonts w:ascii="Arial" w:hAnsi="Arial" w:cs="Arial"/>
        </w:rPr>
        <w:t xml:space="preserve"> dishes at that time.  Event personnel </w:t>
      </w:r>
      <w:r>
        <w:rPr>
          <w:rFonts w:ascii="Arial" w:hAnsi="Arial" w:cs="Arial"/>
        </w:rPr>
        <w:t>are</w:t>
      </w:r>
      <w:r w:rsidRPr="00B1781C">
        <w:rPr>
          <w:rFonts w:ascii="Arial" w:hAnsi="Arial" w:cs="Arial"/>
        </w:rPr>
        <w:t xml:space="preserve"> present with the original order forms the team submitted to </w:t>
      </w:r>
      <w:r>
        <w:rPr>
          <w:rFonts w:ascii="Arial" w:hAnsi="Arial" w:cs="Arial"/>
        </w:rPr>
        <w:t>confirm</w:t>
      </w:r>
      <w:r w:rsidRPr="00B1781C">
        <w:rPr>
          <w:rFonts w:ascii="Arial" w:hAnsi="Arial" w:cs="Arial"/>
        </w:rPr>
        <w:t xml:space="preserve"> the order.</w:t>
      </w:r>
      <w:r>
        <w:rPr>
          <w:rFonts w:ascii="Arial" w:hAnsi="Arial" w:cs="Arial"/>
        </w:rPr>
        <w:t xml:space="preserve"> Substitutions may not be made.</w:t>
      </w:r>
      <w:r w:rsidRPr="00B1781C">
        <w:rPr>
          <w:rFonts w:ascii="Arial" w:hAnsi="Arial" w:cs="Arial"/>
        </w:rPr>
        <w:t xml:space="preserve"> Dishes </w:t>
      </w:r>
      <w:r>
        <w:rPr>
          <w:rFonts w:ascii="Arial" w:hAnsi="Arial" w:cs="Arial"/>
        </w:rPr>
        <w:t>are</w:t>
      </w:r>
      <w:r w:rsidRPr="00B1781C">
        <w:rPr>
          <w:rFonts w:ascii="Arial" w:hAnsi="Arial" w:cs="Arial"/>
        </w:rPr>
        <w:t xml:space="preserve"> i</w:t>
      </w:r>
      <w:r>
        <w:rPr>
          <w:rFonts w:ascii="Arial" w:hAnsi="Arial" w:cs="Arial"/>
        </w:rPr>
        <w:t xml:space="preserve">ssued when the team arrives for </w:t>
      </w:r>
      <w:r w:rsidRPr="004B503F">
        <w:rPr>
          <w:rFonts w:ascii="Arial" w:hAnsi="Arial" w:cs="Arial"/>
        </w:rPr>
        <w:t>Product Check-in</w:t>
      </w:r>
      <w:r w:rsidRPr="00B1781C">
        <w:rPr>
          <w:rFonts w:ascii="Arial" w:hAnsi="Arial" w:cs="Arial"/>
        </w:rPr>
        <w:t xml:space="preserve">.  </w:t>
      </w:r>
    </w:p>
    <w:p w14:paraId="3F425E7D" w14:textId="77777777" w:rsidR="00E00738" w:rsidRPr="00A07389" w:rsidRDefault="00E00738" w:rsidP="00E00738">
      <w:pPr>
        <w:numPr>
          <w:ilvl w:val="0"/>
          <w:numId w:val="25"/>
        </w:numPr>
        <w:spacing w:after="60"/>
        <w:rPr>
          <w:rFonts w:ascii="Arial" w:hAnsi="Arial" w:cs="Arial"/>
          <w:b/>
          <w:sz w:val="28"/>
        </w:rPr>
      </w:pPr>
      <w:r>
        <w:rPr>
          <w:rFonts w:ascii="Arial" w:hAnsi="Arial" w:cs="Arial"/>
          <w:bCs/>
        </w:rPr>
        <w:t>The previously prepared softbound</w:t>
      </w:r>
      <w:r w:rsidRPr="00C760BD">
        <w:rPr>
          <w:rFonts w:ascii="Arial" w:hAnsi="Arial" w:cs="Arial"/>
          <w:bCs/>
        </w:rPr>
        <w:t xml:space="preserve"> folders </w:t>
      </w:r>
      <w:r>
        <w:rPr>
          <w:rFonts w:ascii="Arial" w:hAnsi="Arial" w:cs="Arial"/>
          <w:bCs/>
        </w:rPr>
        <w:t>are</w:t>
      </w:r>
      <w:r w:rsidRPr="00B1781C">
        <w:rPr>
          <w:rFonts w:ascii="Arial" w:hAnsi="Arial" w:cs="Arial"/>
          <w:bCs/>
        </w:rPr>
        <w:t xml:space="preserve"> given to the judges at Product Check-in. </w:t>
      </w:r>
      <w:r>
        <w:rPr>
          <w:rFonts w:ascii="Arial" w:hAnsi="Arial" w:cs="Arial"/>
          <w:bCs/>
        </w:rPr>
        <w:t>Equipment and p</w:t>
      </w:r>
      <w:r w:rsidRPr="00B1781C">
        <w:rPr>
          <w:rFonts w:ascii="Arial" w:hAnsi="Arial" w:cs="Arial"/>
          <w:bCs/>
        </w:rPr>
        <w:t>resentation menu are not turned in at this time</w:t>
      </w:r>
      <w:r w:rsidRPr="00C760BD">
        <w:rPr>
          <w:rFonts w:ascii="Arial" w:hAnsi="Arial" w:cs="Arial"/>
          <w:b/>
          <w:bCs/>
        </w:rPr>
        <w:t>.</w:t>
      </w:r>
    </w:p>
    <w:p w14:paraId="702FA55E" w14:textId="77777777" w:rsidR="00E00738" w:rsidRPr="004A3A0F" w:rsidRDefault="00E00738" w:rsidP="00E00738">
      <w:pPr>
        <w:numPr>
          <w:ilvl w:val="0"/>
          <w:numId w:val="25"/>
        </w:numPr>
        <w:spacing w:after="60"/>
        <w:rPr>
          <w:rFonts w:ascii="Arial" w:hAnsi="Arial" w:cs="Arial"/>
          <w:i/>
        </w:rPr>
      </w:pPr>
      <w:r w:rsidRPr="004A3A0F">
        <w:rPr>
          <w:rFonts w:ascii="Arial" w:hAnsi="Arial" w:cs="Arial"/>
        </w:rPr>
        <w:t>Ingredients:</w:t>
      </w:r>
    </w:p>
    <w:tbl>
      <w:tblPr>
        <w:tblStyle w:val="TableGrid"/>
        <w:tblW w:w="0" w:type="auto"/>
        <w:tblInd w:w="360" w:type="dxa"/>
        <w:tblLook w:val="04A0" w:firstRow="1" w:lastRow="0" w:firstColumn="1" w:lastColumn="0" w:noHBand="0" w:noVBand="1"/>
      </w:tblPr>
      <w:tblGrid>
        <w:gridCol w:w="4968"/>
        <w:gridCol w:w="4248"/>
      </w:tblGrid>
      <w:tr w:rsidR="00E00738" w14:paraId="64202875" w14:textId="77777777" w:rsidTr="00E56546">
        <w:tc>
          <w:tcPr>
            <w:tcW w:w="4968" w:type="dxa"/>
          </w:tcPr>
          <w:p w14:paraId="6EE7FDAF" w14:textId="77777777" w:rsidR="00E00738" w:rsidRDefault="00E00738" w:rsidP="00E56546">
            <w:pPr>
              <w:jc w:val="center"/>
              <w:rPr>
                <w:rFonts w:ascii="Arial" w:hAnsi="Arial" w:cs="Arial"/>
                <w:bCs/>
                <w:color w:val="000000"/>
              </w:rPr>
            </w:pPr>
            <w:r>
              <w:rPr>
                <w:rFonts w:ascii="Arial" w:hAnsi="Arial" w:cs="Arial"/>
                <w:bCs/>
                <w:color w:val="000000"/>
              </w:rPr>
              <w:t>Permitted Ingredients</w:t>
            </w:r>
          </w:p>
        </w:tc>
        <w:tc>
          <w:tcPr>
            <w:tcW w:w="4248" w:type="dxa"/>
          </w:tcPr>
          <w:p w14:paraId="54FC0A33" w14:textId="77777777" w:rsidR="00E00738" w:rsidRDefault="00E00738" w:rsidP="00E56546">
            <w:pPr>
              <w:jc w:val="center"/>
              <w:rPr>
                <w:rFonts w:ascii="Arial" w:hAnsi="Arial" w:cs="Arial"/>
                <w:bCs/>
                <w:color w:val="000000"/>
              </w:rPr>
            </w:pPr>
            <w:r>
              <w:rPr>
                <w:rFonts w:ascii="Arial" w:hAnsi="Arial" w:cs="Arial"/>
                <w:bCs/>
                <w:color w:val="000000"/>
              </w:rPr>
              <w:t>Prohibited Ingredients</w:t>
            </w:r>
          </w:p>
        </w:tc>
      </w:tr>
      <w:tr w:rsidR="00E00738" w14:paraId="7B5BA8F1" w14:textId="77777777" w:rsidTr="00E56546">
        <w:tc>
          <w:tcPr>
            <w:tcW w:w="4968" w:type="dxa"/>
          </w:tcPr>
          <w:p w14:paraId="40BCF9DA" w14:textId="77777777" w:rsidR="00E00738" w:rsidRDefault="00E00738" w:rsidP="00E00738">
            <w:pPr>
              <w:pStyle w:val="ListParagraph"/>
              <w:numPr>
                <w:ilvl w:val="0"/>
                <w:numId w:val="40"/>
              </w:numPr>
              <w:spacing w:after="60"/>
              <w:rPr>
                <w:rFonts w:ascii="Arial" w:hAnsi="Arial" w:cs="Arial"/>
                <w:bCs/>
                <w:color w:val="000000"/>
              </w:rPr>
            </w:pPr>
            <w:r w:rsidRPr="00847AC6">
              <w:rPr>
                <w:rFonts w:ascii="Arial" w:hAnsi="Arial" w:cs="Arial"/>
                <w:bCs/>
                <w:color w:val="000000"/>
              </w:rPr>
              <w:t>Team-prepared stocks</w:t>
            </w:r>
            <w:r>
              <w:rPr>
                <w:rFonts w:ascii="Arial" w:hAnsi="Arial" w:cs="Arial"/>
                <w:bCs/>
                <w:color w:val="000000"/>
              </w:rPr>
              <w:t xml:space="preserve"> </w:t>
            </w:r>
          </w:p>
          <w:p w14:paraId="2CCA08DF" w14:textId="77777777" w:rsidR="00E00738" w:rsidRDefault="00E00738" w:rsidP="00E00738">
            <w:pPr>
              <w:pStyle w:val="ListParagraph"/>
              <w:numPr>
                <w:ilvl w:val="0"/>
                <w:numId w:val="40"/>
              </w:numPr>
              <w:spacing w:after="60"/>
              <w:rPr>
                <w:rFonts w:ascii="Arial" w:hAnsi="Arial" w:cs="Arial"/>
                <w:bCs/>
                <w:color w:val="000000"/>
              </w:rPr>
            </w:pPr>
            <w:r>
              <w:rPr>
                <w:rFonts w:ascii="Arial" w:hAnsi="Arial" w:cs="Arial"/>
                <w:bCs/>
                <w:color w:val="000000"/>
              </w:rPr>
              <w:t>Team-prepared clarified butter</w:t>
            </w:r>
          </w:p>
          <w:p w14:paraId="5DC32355" w14:textId="77777777" w:rsidR="00E00738" w:rsidRPr="00E6038F" w:rsidRDefault="00E00738" w:rsidP="00E00738">
            <w:pPr>
              <w:pStyle w:val="ListParagraph"/>
              <w:numPr>
                <w:ilvl w:val="0"/>
                <w:numId w:val="40"/>
              </w:numPr>
              <w:spacing w:after="60"/>
              <w:rPr>
                <w:rFonts w:ascii="Arial" w:hAnsi="Arial" w:cs="Arial"/>
                <w:bCs/>
                <w:color w:val="000000"/>
              </w:rPr>
            </w:pPr>
            <w:r>
              <w:rPr>
                <w:rFonts w:ascii="Arial" w:hAnsi="Arial" w:cs="Arial"/>
                <w:bCs/>
                <w:color w:val="000000"/>
              </w:rPr>
              <w:t xml:space="preserve">Pre-measured staple dry goods: </w:t>
            </w:r>
            <w:r w:rsidRPr="00E6038F">
              <w:rPr>
                <w:rFonts w:ascii="Arial" w:hAnsi="Arial" w:cs="Arial"/>
                <w:bCs/>
                <w:color w:val="000000"/>
              </w:rPr>
              <w:t>flour, sugar, salt,</w:t>
            </w:r>
            <w:r>
              <w:rPr>
                <w:rFonts w:ascii="Arial" w:hAnsi="Arial" w:cs="Arial"/>
                <w:bCs/>
                <w:color w:val="000000"/>
              </w:rPr>
              <w:t xml:space="preserve"> pepper, baking powder, baking soda, cream of tartar</w:t>
            </w:r>
          </w:p>
          <w:p w14:paraId="222F694B" w14:textId="77777777" w:rsidR="00E00738" w:rsidRPr="00E6038F" w:rsidRDefault="00E00738" w:rsidP="00E00738">
            <w:pPr>
              <w:pStyle w:val="ListParagraph"/>
              <w:numPr>
                <w:ilvl w:val="0"/>
                <w:numId w:val="40"/>
              </w:numPr>
              <w:spacing w:after="60"/>
              <w:rPr>
                <w:rFonts w:ascii="Arial" w:hAnsi="Arial" w:cs="Arial"/>
                <w:bCs/>
                <w:color w:val="000000"/>
              </w:rPr>
            </w:pPr>
            <w:r w:rsidRPr="00E6038F">
              <w:rPr>
                <w:rFonts w:ascii="Arial" w:hAnsi="Arial" w:cs="Arial"/>
                <w:bCs/>
                <w:color w:val="000000"/>
              </w:rPr>
              <w:t>Pre-measured butter and oil</w:t>
            </w:r>
            <w:r w:rsidRPr="00E6038F">
              <w:rPr>
                <w:rFonts w:ascii="Arial" w:hAnsi="Arial" w:cs="Arial"/>
                <w:szCs w:val="23"/>
              </w:rPr>
              <w:t xml:space="preserve"> </w:t>
            </w:r>
          </w:p>
          <w:p w14:paraId="0FE72DED" w14:textId="77777777" w:rsidR="00E00738" w:rsidRPr="00677D5D" w:rsidRDefault="00E00738" w:rsidP="00E00738">
            <w:pPr>
              <w:pStyle w:val="ListParagraph"/>
              <w:numPr>
                <w:ilvl w:val="0"/>
                <w:numId w:val="40"/>
              </w:numPr>
              <w:spacing w:after="60"/>
              <w:rPr>
                <w:rFonts w:ascii="Arial" w:hAnsi="Arial" w:cs="Arial"/>
                <w:bCs/>
                <w:color w:val="000000"/>
              </w:rPr>
            </w:pPr>
            <w:r>
              <w:rPr>
                <w:rFonts w:ascii="Arial" w:hAnsi="Arial" w:cs="Arial"/>
                <w:szCs w:val="23"/>
              </w:rPr>
              <w:t>P</w:t>
            </w:r>
            <w:r w:rsidRPr="00847AC6">
              <w:rPr>
                <w:rFonts w:ascii="Arial" w:hAnsi="Arial" w:cs="Arial"/>
                <w:szCs w:val="23"/>
              </w:rPr>
              <w:t xml:space="preserve">re-washed </w:t>
            </w:r>
            <w:r>
              <w:rPr>
                <w:rFonts w:ascii="Arial" w:hAnsi="Arial" w:cs="Arial"/>
                <w:szCs w:val="23"/>
              </w:rPr>
              <w:t>produce*</w:t>
            </w:r>
          </w:p>
          <w:p w14:paraId="32D9A21C" w14:textId="77777777" w:rsidR="00E00738" w:rsidRPr="004A3A0F" w:rsidRDefault="00E00738" w:rsidP="00E00738">
            <w:pPr>
              <w:pStyle w:val="ListParagraph"/>
              <w:numPr>
                <w:ilvl w:val="0"/>
                <w:numId w:val="40"/>
              </w:numPr>
              <w:spacing w:after="60"/>
              <w:rPr>
                <w:rFonts w:ascii="Arial" w:hAnsi="Arial" w:cs="Arial"/>
                <w:bCs/>
                <w:color w:val="000000"/>
              </w:rPr>
            </w:pPr>
            <w:r w:rsidRPr="004A3A0F">
              <w:rPr>
                <w:rFonts w:ascii="Arial" w:hAnsi="Arial" w:cs="Arial"/>
                <w:szCs w:val="23"/>
              </w:rPr>
              <w:t>Dry ice</w:t>
            </w:r>
          </w:p>
          <w:p w14:paraId="622CCACF" w14:textId="77777777" w:rsidR="00E00738" w:rsidRPr="00847AC6" w:rsidRDefault="00E00738" w:rsidP="00E00738">
            <w:pPr>
              <w:pStyle w:val="ListParagraph"/>
              <w:numPr>
                <w:ilvl w:val="0"/>
                <w:numId w:val="40"/>
              </w:numPr>
              <w:spacing w:after="60"/>
              <w:rPr>
                <w:rFonts w:ascii="Arial" w:hAnsi="Arial" w:cs="Arial"/>
                <w:bCs/>
                <w:color w:val="000000"/>
              </w:rPr>
            </w:pPr>
            <w:r w:rsidRPr="00C760BD">
              <w:rPr>
                <w:rFonts w:ascii="Arial" w:hAnsi="Arial" w:cs="Arial"/>
                <w:bCs/>
                <w:color w:val="000000"/>
              </w:rPr>
              <w:t xml:space="preserve">Commercially manufactured food items such as jams, </w:t>
            </w:r>
            <w:r>
              <w:rPr>
                <w:rFonts w:ascii="Arial" w:hAnsi="Arial" w:cs="Arial"/>
                <w:bCs/>
                <w:color w:val="000000"/>
              </w:rPr>
              <w:t>bread crumbs</w:t>
            </w:r>
            <w:r w:rsidRPr="00C760BD">
              <w:rPr>
                <w:rFonts w:ascii="Arial" w:hAnsi="Arial" w:cs="Arial"/>
                <w:bCs/>
                <w:color w:val="000000"/>
              </w:rPr>
              <w:t xml:space="preserve">, </w:t>
            </w:r>
            <w:r>
              <w:rPr>
                <w:rFonts w:ascii="Arial" w:hAnsi="Arial" w:cs="Arial"/>
                <w:bCs/>
                <w:color w:val="000000"/>
              </w:rPr>
              <w:t xml:space="preserve">bases </w:t>
            </w:r>
            <w:r w:rsidRPr="00C760BD">
              <w:rPr>
                <w:rFonts w:ascii="Arial" w:hAnsi="Arial" w:cs="Arial"/>
                <w:bCs/>
                <w:color w:val="000000"/>
              </w:rPr>
              <w:t>and mayonnaise</w:t>
            </w:r>
            <w:r>
              <w:rPr>
                <w:rFonts w:ascii="Arial" w:hAnsi="Arial" w:cs="Arial"/>
                <w:bCs/>
                <w:color w:val="000000"/>
              </w:rPr>
              <w:t xml:space="preserve"> in the original container – must be</w:t>
            </w:r>
            <w:r w:rsidRPr="00C760BD">
              <w:rPr>
                <w:rFonts w:ascii="Arial" w:hAnsi="Arial" w:cs="Arial"/>
                <w:bCs/>
                <w:color w:val="000000"/>
              </w:rPr>
              <w:t xml:space="preserve"> used as an ing</w:t>
            </w:r>
            <w:r>
              <w:rPr>
                <w:rFonts w:ascii="Arial" w:hAnsi="Arial" w:cs="Arial"/>
                <w:bCs/>
                <w:color w:val="000000"/>
              </w:rPr>
              <w:t>redient,</w:t>
            </w:r>
            <w:r w:rsidRPr="00C760BD">
              <w:rPr>
                <w:rFonts w:ascii="Arial" w:hAnsi="Arial" w:cs="Arial"/>
                <w:bCs/>
                <w:color w:val="000000"/>
              </w:rPr>
              <w:t xml:space="preserve"> not as a finished product</w:t>
            </w:r>
          </w:p>
        </w:tc>
        <w:tc>
          <w:tcPr>
            <w:tcW w:w="4248" w:type="dxa"/>
          </w:tcPr>
          <w:p w14:paraId="6B6D61B4" w14:textId="77777777" w:rsidR="00E00738" w:rsidRDefault="00E00738" w:rsidP="00E00738">
            <w:pPr>
              <w:pStyle w:val="ListParagraph"/>
              <w:numPr>
                <w:ilvl w:val="0"/>
                <w:numId w:val="40"/>
              </w:numPr>
              <w:spacing w:after="60"/>
              <w:rPr>
                <w:rFonts w:ascii="Arial" w:hAnsi="Arial" w:cs="Arial"/>
                <w:bCs/>
                <w:color w:val="000000"/>
              </w:rPr>
            </w:pPr>
            <w:r>
              <w:rPr>
                <w:rFonts w:ascii="Arial" w:hAnsi="Arial" w:cs="Arial"/>
                <w:bCs/>
                <w:color w:val="000000"/>
              </w:rPr>
              <w:t>P</w:t>
            </w:r>
            <w:r w:rsidRPr="00847AC6">
              <w:rPr>
                <w:rFonts w:ascii="Arial" w:hAnsi="Arial" w:cs="Arial"/>
                <w:bCs/>
                <w:color w:val="000000"/>
              </w:rPr>
              <w:t>re-chopped, pre-sliced, or pre-prepared food not commercially manufactured</w:t>
            </w:r>
            <w:r>
              <w:rPr>
                <w:rFonts w:ascii="Arial" w:hAnsi="Arial" w:cs="Arial"/>
                <w:bCs/>
                <w:color w:val="000000"/>
              </w:rPr>
              <w:t xml:space="preserve"> </w:t>
            </w:r>
          </w:p>
          <w:p w14:paraId="5E4A35EB" w14:textId="77777777" w:rsidR="00E00738" w:rsidRDefault="00E00738" w:rsidP="00E00738">
            <w:pPr>
              <w:pStyle w:val="ListParagraph"/>
              <w:numPr>
                <w:ilvl w:val="0"/>
                <w:numId w:val="40"/>
              </w:numPr>
              <w:spacing w:after="60"/>
              <w:rPr>
                <w:rFonts w:ascii="Arial" w:hAnsi="Arial" w:cs="Arial"/>
                <w:bCs/>
                <w:color w:val="000000"/>
              </w:rPr>
            </w:pPr>
            <w:r>
              <w:rPr>
                <w:rFonts w:ascii="Arial" w:hAnsi="Arial" w:cs="Arial"/>
                <w:bCs/>
                <w:color w:val="000000"/>
              </w:rPr>
              <w:t xml:space="preserve">Reductions, </w:t>
            </w:r>
            <w:r w:rsidRPr="008A7B43">
              <w:rPr>
                <w:rFonts w:ascii="Arial" w:hAnsi="Arial" w:cs="Arial"/>
                <w:bCs/>
                <w:color w:val="000000"/>
              </w:rPr>
              <w:t>finished sauces</w:t>
            </w:r>
            <w:r>
              <w:rPr>
                <w:rFonts w:ascii="Arial" w:hAnsi="Arial" w:cs="Arial"/>
                <w:bCs/>
                <w:color w:val="000000"/>
              </w:rPr>
              <w:t xml:space="preserve">, and </w:t>
            </w:r>
            <w:r w:rsidRPr="008A7B43">
              <w:rPr>
                <w:rFonts w:ascii="Arial" w:hAnsi="Arial" w:cs="Arial"/>
                <w:bCs/>
                <w:color w:val="000000"/>
              </w:rPr>
              <w:t>clarified broths</w:t>
            </w:r>
          </w:p>
          <w:p w14:paraId="60035834" w14:textId="77777777" w:rsidR="00E00738" w:rsidRPr="00847AC6" w:rsidRDefault="00E00738" w:rsidP="00E00738">
            <w:pPr>
              <w:pStyle w:val="ListParagraph"/>
              <w:numPr>
                <w:ilvl w:val="0"/>
                <w:numId w:val="40"/>
              </w:numPr>
              <w:spacing w:after="60"/>
              <w:rPr>
                <w:rFonts w:ascii="Arial" w:hAnsi="Arial" w:cs="Arial"/>
                <w:bCs/>
                <w:color w:val="000000"/>
              </w:rPr>
            </w:pPr>
            <w:r>
              <w:rPr>
                <w:rFonts w:ascii="Arial" w:hAnsi="Arial" w:cs="Arial"/>
                <w:bCs/>
                <w:color w:val="000000"/>
              </w:rPr>
              <w:t>Items that risk food illness</w:t>
            </w:r>
          </w:p>
        </w:tc>
      </w:tr>
      <w:tr w:rsidR="00E00738" w14:paraId="5D24542C" w14:textId="77777777" w:rsidTr="00E56546">
        <w:tc>
          <w:tcPr>
            <w:tcW w:w="9216" w:type="dxa"/>
            <w:gridSpan w:val="2"/>
            <w:vAlign w:val="bottom"/>
          </w:tcPr>
          <w:p w14:paraId="066D0E87" w14:textId="77777777" w:rsidR="00E00738" w:rsidRDefault="00E00738" w:rsidP="00E56546">
            <w:pPr>
              <w:rPr>
                <w:rFonts w:ascii="Arial" w:hAnsi="Arial" w:cs="Arial"/>
                <w:bCs/>
                <w:i/>
                <w:color w:val="000000"/>
              </w:rPr>
            </w:pPr>
            <w:r>
              <w:rPr>
                <w:rFonts w:ascii="Arial" w:hAnsi="Arial" w:cs="Arial"/>
                <w:bCs/>
                <w:i/>
                <w:color w:val="000000"/>
              </w:rPr>
              <w:t>*Team may also wash produce during Production Mise en Place.</w:t>
            </w:r>
          </w:p>
          <w:p w14:paraId="20D316F4" w14:textId="77777777" w:rsidR="00E00738" w:rsidRPr="00E6038F" w:rsidRDefault="00E00738" w:rsidP="00E56546">
            <w:pPr>
              <w:rPr>
                <w:rFonts w:ascii="Arial" w:hAnsi="Arial" w:cs="Arial"/>
                <w:bCs/>
                <w:i/>
                <w:color w:val="000000"/>
              </w:rPr>
            </w:pPr>
            <w:r w:rsidRPr="00E6038F">
              <w:rPr>
                <w:rFonts w:ascii="Arial" w:hAnsi="Arial" w:cs="Arial"/>
                <w:bCs/>
                <w:i/>
                <w:color w:val="000000"/>
              </w:rPr>
              <w:t xml:space="preserve">Note: Follow your state or school guidelines concerning alcohol in your recipes. </w:t>
            </w:r>
            <w:r>
              <w:rPr>
                <w:rFonts w:ascii="Arial" w:hAnsi="Arial" w:cs="Arial"/>
                <w:bCs/>
                <w:i/>
                <w:color w:val="000000"/>
              </w:rPr>
              <w:t>NPSI permits the use of alcohol in culinary competition recipes.</w:t>
            </w:r>
          </w:p>
        </w:tc>
      </w:tr>
    </w:tbl>
    <w:p w14:paraId="55BE0B67" w14:textId="77777777" w:rsidR="00E00738" w:rsidRPr="004B503F" w:rsidRDefault="00E00738" w:rsidP="00E00738">
      <w:pPr>
        <w:spacing w:after="60"/>
        <w:ind w:left="360"/>
        <w:rPr>
          <w:rFonts w:ascii="Arial" w:hAnsi="Arial" w:cs="Arial"/>
          <w:bCs/>
          <w:color w:val="000000"/>
          <w:sz w:val="10"/>
        </w:rPr>
      </w:pPr>
      <w:r w:rsidRPr="00C760BD">
        <w:rPr>
          <w:rFonts w:ascii="Arial" w:hAnsi="Arial" w:cs="Arial"/>
          <w:bCs/>
          <w:color w:val="000000"/>
        </w:rPr>
        <w:t xml:space="preserve">  </w:t>
      </w:r>
    </w:p>
    <w:p w14:paraId="76C84C13" w14:textId="77777777" w:rsidR="00E00738" w:rsidRPr="00C760BD" w:rsidRDefault="00E00738" w:rsidP="00E00738">
      <w:pPr>
        <w:numPr>
          <w:ilvl w:val="0"/>
          <w:numId w:val="25"/>
        </w:numPr>
        <w:spacing w:after="60"/>
        <w:rPr>
          <w:rFonts w:ascii="Arial" w:hAnsi="Arial" w:cs="Arial"/>
        </w:rPr>
      </w:pPr>
      <w:r w:rsidRPr="00C760BD">
        <w:rPr>
          <w:rFonts w:ascii="Arial" w:hAnsi="Arial" w:cs="Arial"/>
        </w:rPr>
        <w:t xml:space="preserve">No equipment </w:t>
      </w:r>
      <w:r>
        <w:rPr>
          <w:rFonts w:ascii="Arial" w:hAnsi="Arial" w:cs="Arial"/>
        </w:rPr>
        <w:t>will</w:t>
      </w:r>
      <w:r w:rsidRPr="00C760BD">
        <w:rPr>
          <w:rFonts w:ascii="Arial" w:hAnsi="Arial" w:cs="Arial"/>
        </w:rPr>
        <w:t xml:space="preserve"> be checked-in during this period. Teams </w:t>
      </w:r>
      <w:r>
        <w:rPr>
          <w:rFonts w:ascii="Arial" w:hAnsi="Arial" w:cs="Arial"/>
        </w:rPr>
        <w:t>are to</w:t>
      </w:r>
      <w:r w:rsidRPr="00C760BD">
        <w:rPr>
          <w:rFonts w:ascii="Arial" w:hAnsi="Arial" w:cs="Arial"/>
        </w:rPr>
        <w:t xml:space="preserve"> bring all of their equipment to the competition area at their assigned </w:t>
      </w:r>
      <w:r w:rsidRPr="004B503F">
        <w:rPr>
          <w:rFonts w:ascii="Arial" w:hAnsi="Arial" w:cs="Arial"/>
        </w:rPr>
        <w:t>Report time</w:t>
      </w:r>
      <w:r w:rsidRPr="00C760BD">
        <w:rPr>
          <w:rFonts w:ascii="Arial" w:hAnsi="Arial" w:cs="Arial"/>
        </w:rPr>
        <w:t>.</w:t>
      </w:r>
    </w:p>
    <w:p w14:paraId="7D1B770D" w14:textId="77777777" w:rsidR="00E00738" w:rsidRPr="004B503F" w:rsidRDefault="00E00738" w:rsidP="00E00738">
      <w:pPr>
        <w:numPr>
          <w:ilvl w:val="0"/>
          <w:numId w:val="25"/>
        </w:numPr>
        <w:spacing w:after="60"/>
        <w:rPr>
          <w:rFonts w:ascii="Arial" w:hAnsi="Arial" w:cs="Arial"/>
          <w:i/>
        </w:rPr>
      </w:pPr>
      <w:r w:rsidRPr="00C760BD">
        <w:rPr>
          <w:rFonts w:ascii="Arial" w:hAnsi="Arial" w:cs="Arial"/>
        </w:rPr>
        <w:t>Neither event nor hotel personnel will be available to receive any perishable items shipped to the event site, and are not responsible for any lost or damaged items.</w:t>
      </w:r>
    </w:p>
    <w:p w14:paraId="21B31B32" w14:textId="77777777" w:rsidR="00E00738" w:rsidRPr="00315D75" w:rsidRDefault="00E00738" w:rsidP="00E00738">
      <w:pPr>
        <w:numPr>
          <w:ilvl w:val="0"/>
          <w:numId w:val="25"/>
        </w:numPr>
        <w:spacing w:after="60"/>
        <w:rPr>
          <w:rFonts w:ascii="Arial" w:hAnsi="Arial" w:cs="Arial"/>
          <w:b/>
        </w:rPr>
      </w:pPr>
      <w:r w:rsidRPr="00C760BD">
        <w:rPr>
          <w:rFonts w:ascii="Arial" w:hAnsi="Arial" w:cs="Arial"/>
        </w:rPr>
        <w:t>Should travel delays arise, and as a result a team is unable to check-in their ingredients during the t</w:t>
      </w:r>
      <w:r>
        <w:rPr>
          <w:rFonts w:ascii="Arial" w:hAnsi="Arial" w:cs="Arial"/>
        </w:rPr>
        <w:t>imes allotted</w:t>
      </w:r>
      <w:r w:rsidRPr="00C760BD">
        <w:rPr>
          <w:rFonts w:ascii="Arial" w:hAnsi="Arial" w:cs="Arial"/>
        </w:rPr>
        <w:t xml:space="preserve">, the team will be allowed to store those items in the </w:t>
      </w:r>
      <w:r>
        <w:rPr>
          <w:rFonts w:ascii="Arial" w:hAnsi="Arial" w:cs="Arial"/>
        </w:rPr>
        <w:t>NPSI</w:t>
      </w:r>
      <w:r w:rsidRPr="00C760BD">
        <w:rPr>
          <w:rFonts w:ascii="Arial" w:hAnsi="Arial" w:cs="Arial"/>
        </w:rPr>
        <w:t xml:space="preserve"> refrigerated storage area.  The team must contact their state ProStart Coordinator, who will contact the </w:t>
      </w:r>
      <w:r>
        <w:rPr>
          <w:rFonts w:ascii="Arial" w:hAnsi="Arial" w:cs="Arial"/>
        </w:rPr>
        <w:t xml:space="preserve">Event Organizers </w:t>
      </w:r>
      <w:r w:rsidRPr="00C760BD">
        <w:rPr>
          <w:rFonts w:ascii="Arial" w:hAnsi="Arial" w:cs="Arial"/>
        </w:rPr>
        <w:t xml:space="preserve">to make arrangements to access the storage area.  </w:t>
      </w:r>
    </w:p>
    <w:p w14:paraId="6F270F2C" w14:textId="77777777" w:rsidR="00E00738" w:rsidRPr="00C760BD" w:rsidRDefault="00E00738" w:rsidP="00E00738">
      <w:pPr>
        <w:numPr>
          <w:ilvl w:val="0"/>
          <w:numId w:val="25"/>
        </w:numPr>
        <w:spacing w:after="60"/>
        <w:rPr>
          <w:rFonts w:ascii="Arial" w:hAnsi="Arial" w:cs="Arial"/>
          <w:sz w:val="28"/>
        </w:rPr>
      </w:pPr>
      <w:r w:rsidRPr="00C760BD">
        <w:rPr>
          <w:rFonts w:ascii="Arial" w:hAnsi="Arial" w:cs="Arial"/>
        </w:rPr>
        <w:t xml:space="preserve">Product Check-in </w:t>
      </w:r>
      <w:r>
        <w:rPr>
          <w:rFonts w:ascii="Arial" w:hAnsi="Arial" w:cs="Arial"/>
        </w:rPr>
        <w:t xml:space="preserve">Feedback </w:t>
      </w:r>
      <w:r w:rsidRPr="00C760BD">
        <w:rPr>
          <w:rFonts w:ascii="Arial" w:hAnsi="Arial" w:cs="Arial"/>
        </w:rPr>
        <w:t>will occur immediately following each team’s check-in.</w:t>
      </w:r>
    </w:p>
    <w:p w14:paraId="487E0C29" w14:textId="77777777" w:rsidR="00E00738" w:rsidRDefault="00E00738" w:rsidP="00E00738">
      <w:pPr>
        <w:tabs>
          <w:tab w:val="center" w:pos="4320"/>
          <w:tab w:val="right" w:pos="8640"/>
        </w:tabs>
        <w:spacing w:after="60"/>
        <w:rPr>
          <w:rFonts w:ascii="Arial" w:hAnsi="Arial"/>
          <w:b/>
          <w:bCs/>
        </w:rPr>
      </w:pPr>
    </w:p>
    <w:p w14:paraId="26A5606E" w14:textId="77777777" w:rsidR="00E00738" w:rsidRDefault="00E00738" w:rsidP="00E00738">
      <w:pPr>
        <w:tabs>
          <w:tab w:val="center" w:pos="4320"/>
          <w:tab w:val="right" w:pos="8640"/>
        </w:tabs>
        <w:spacing w:after="60"/>
        <w:rPr>
          <w:rFonts w:ascii="Arial" w:hAnsi="Arial"/>
          <w:b/>
          <w:bCs/>
        </w:rPr>
      </w:pPr>
      <w:r w:rsidRPr="00977E79">
        <w:rPr>
          <w:rFonts w:ascii="Arial" w:hAnsi="Arial"/>
          <w:b/>
          <w:bCs/>
        </w:rPr>
        <w:t>Report to Product Check-in</w:t>
      </w:r>
    </w:p>
    <w:p w14:paraId="31712624" w14:textId="77777777" w:rsidR="00E00738" w:rsidRDefault="00E00738" w:rsidP="00E00738">
      <w:pPr>
        <w:numPr>
          <w:ilvl w:val="1"/>
          <w:numId w:val="25"/>
        </w:numPr>
        <w:tabs>
          <w:tab w:val="num" w:pos="360"/>
        </w:tabs>
        <w:spacing w:after="60"/>
        <w:ind w:left="360"/>
        <w:rPr>
          <w:rFonts w:ascii="Arial" w:hAnsi="Arial" w:cs="Arial"/>
          <w:bCs/>
          <w:color w:val="000000"/>
        </w:rPr>
      </w:pPr>
      <w:r w:rsidRPr="00B1781C">
        <w:rPr>
          <w:rFonts w:ascii="Arial" w:hAnsi="Arial" w:cs="Arial"/>
          <w:bCs/>
          <w:color w:val="000000"/>
        </w:rPr>
        <w:t xml:space="preserve">Team should arrive </w:t>
      </w:r>
      <w:r>
        <w:rPr>
          <w:rFonts w:ascii="Arial" w:hAnsi="Arial" w:cs="Arial"/>
          <w:bCs/>
          <w:color w:val="000000"/>
        </w:rPr>
        <w:t>promptly at their assigned Report time</w:t>
      </w:r>
      <w:r w:rsidRPr="00B1781C">
        <w:rPr>
          <w:rFonts w:ascii="Arial" w:hAnsi="Arial" w:cs="Arial"/>
          <w:bCs/>
          <w:color w:val="000000"/>
        </w:rPr>
        <w:t xml:space="preserve"> to retrieve their </w:t>
      </w:r>
      <w:r>
        <w:rPr>
          <w:rFonts w:ascii="Arial" w:hAnsi="Arial" w:cs="Arial"/>
          <w:bCs/>
          <w:color w:val="000000"/>
        </w:rPr>
        <w:t xml:space="preserve">cold and dry </w:t>
      </w:r>
      <w:r w:rsidRPr="00B1781C">
        <w:rPr>
          <w:rFonts w:ascii="Arial" w:hAnsi="Arial" w:cs="Arial"/>
          <w:bCs/>
          <w:color w:val="000000"/>
        </w:rPr>
        <w:t>products.</w:t>
      </w:r>
    </w:p>
    <w:p w14:paraId="5CD1062C" w14:textId="77777777" w:rsidR="00E00738" w:rsidRDefault="00E00738" w:rsidP="00E00738">
      <w:pPr>
        <w:numPr>
          <w:ilvl w:val="1"/>
          <w:numId w:val="25"/>
        </w:numPr>
        <w:tabs>
          <w:tab w:val="num" w:pos="360"/>
        </w:tabs>
        <w:spacing w:after="60"/>
        <w:ind w:left="360"/>
        <w:rPr>
          <w:rFonts w:ascii="Arial" w:hAnsi="Arial" w:cs="Arial"/>
          <w:bCs/>
          <w:color w:val="000000"/>
        </w:rPr>
      </w:pPr>
      <w:r>
        <w:rPr>
          <w:rFonts w:ascii="Arial" w:hAnsi="Arial" w:cs="Arial"/>
          <w:bCs/>
          <w:color w:val="000000"/>
        </w:rPr>
        <w:t>Team will be introduced to their NRAEF-assigned timer who will announce the start and end of each competition segment.</w:t>
      </w:r>
    </w:p>
    <w:p w14:paraId="59E6B0AE" w14:textId="77777777" w:rsidR="00E00738" w:rsidRDefault="00E00738" w:rsidP="00E00738">
      <w:pPr>
        <w:numPr>
          <w:ilvl w:val="1"/>
          <w:numId w:val="25"/>
        </w:numPr>
        <w:tabs>
          <w:tab w:val="num" w:pos="360"/>
        </w:tabs>
        <w:spacing w:after="60"/>
        <w:ind w:left="360"/>
        <w:rPr>
          <w:rFonts w:ascii="Arial" w:hAnsi="Arial" w:cs="Arial"/>
          <w:bCs/>
          <w:color w:val="000000"/>
        </w:rPr>
      </w:pPr>
      <w:r>
        <w:rPr>
          <w:rFonts w:ascii="Arial" w:hAnsi="Arial" w:cs="Arial"/>
          <w:bCs/>
          <w:color w:val="000000"/>
        </w:rPr>
        <w:t>Team members should be prepared to carry and/or roll all their equipment and products onto the competition floor.</w:t>
      </w:r>
    </w:p>
    <w:p w14:paraId="0214F63B" w14:textId="77777777" w:rsidR="00E00738" w:rsidRPr="004B503F" w:rsidRDefault="00E00738" w:rsidP="00E00738">
      <w:pPr>
        <w:numPr>
          <w:ilvl w:val="1"/>
          <w:numId w:val="25"/>
        </w:numPr>
        <w:tabs>
          <w:tab w:val="num" w:pos="360"/>
        </w:tabs>
        <w:spacing w:after="60"/>
        <w:ind w:left="360"/>
        <w:rPr>
          <w:rFonts w:ascii="Arial" w:hAnsi="Arial" w:cs="Arial"/>
          <w:bCs/>
          <w:color w:val="000000"/>
        </w:rPr>
      </w:pPr>
      <w:r w:rsidRPr="004B503F">
        <w:rPr>
          <w:rFonts w:ascii="Arial" w:hAnsi="Arial"/>
          <w:bCs/>
        </w:rPr>
        <w:t xml:space="preserve">The team manager may assist in transporting the equipment and food products to the </w:t>
      </w:r>
      <w:r>
        <w:rPr>
          <w:rFonts w:ascii="Arial" w:hAnsi="Arial"/>
          <w:bCs/>
        </w:rPr>
        <w:t>team’s station</w:t>
      </w:r>
      <w:r w:rsidRPr="004B503F">
        <w:rPr>
          <w:rFonts w:ascii="Arial" w:hAnsi="Arial"/>
          <w:bCs/>
        </w:rPr>
        <w:t xml:space="preserve">, but may </w:t>
      </w:r>
      <w:r w:rsidRPr="004B503F">
        <w:rPr>
          <w:rFonts w:ascii="Arial" w:hAnsi="Arial"/>
          <w:bCs/>
          <w:u w:val="single"/>
        </w:rPr>
        <w:t>not</w:t>
      </w:r>
      <w:r w:rsidRPr="009D5A13">
        <w:rPr>
          <w:rFonts w:ascii="Arial" w:hAnsi="Arial"/>
          <w:bCs/>
        </w:rPr>
        <w:t xml:space="preserve"> </w:t>
      </w:r>
      <w:r w:rsidRPr="004B503F">
        <w:rPr>
          <w:rFonts w:ascii="Arial" w:hAnsi="Arial"/>
          <w:bCs/>
        </w:rPr>
        <w:t>assist in any unpacking or set-up.</w:t>
      </w:r>
    </w:p>
    <w:p w14:paraId="7936E1F0" w14:textId="77777777" w:rsidR="00E00738" w:rsidRDefault="00E00738" w:rsidP="00E00738">
      <w:pPr>
        <w:tabs>
          <w:tab w:val="center" w:pos="4320"/>
          <w:tab w:val="right" w:pos="8640"/>
        </w:tabs>
        <w:spacing w:after="60"/>
        <w:rPr>
          <w:rFonts w:ascii="Arial" w:hAnsi="Arial"/>
          <w:b/>
          <w:bCs/>
        </w:rPr>
      </w:pPr>
    </w:p>
    <w:p w14:paraId="4986B059" w14:textId="77777777" w:rsidR="00E00738" w:rsidRPr="009D553D" w:rsidRDefault="00E00738" w:rsidP="00E00738">
      <w:pPr>
        <w:tabs>
          <w:tab w:val="center" w:pos="4320"/>
          <w:tab w:val="right" w:pos="8640"/>
        </w:tabs>
        <w:spacing w:after="60"/>
        <w:rPr>
          <w:rFonts w:ascii="Arial" w:hAnsi="Arial"/>
          <w:b/>
          <w:bCs/>
        </w:rPr>
      </w:pPr>
      <w:r>
        <w:rPr>
          <w:rFonts w:ascii="Arial" w:hAnsi="Arial"/>
          <w:b/>
          <w:bCs/>
        </w:rPr>
        <w:t>Team &amp; Menu</w:t>
      </w:r>
      <w:r w:rsidRPr="009D553D">
        <w:rPr>
          <w:rFonts w:ascii="Arial" w:hAnsi="Arial"/>
          <w:b/>
          <w:bCs/>
        </w:rPr>
        <w:t xml:space="preserve"> </w:t>
      </w:r>
      <w:r>
        <w:rPr>
          <w:rFonts w:ascii="Arial" w:hAnsi="Arial"/>
          <w:b/>
          <w:bCs/>
        </w:rPr>
        <w:t>Introduction</w:t>
      </w:r>
    </w:p>
    <w:p w14:paraId="4F280FFC" w14:textId="77777777" w:rsidR="00E00738" w:rsidRDefault="00E00738" w:rsidP="00E00738">
      <w:pPr>
        <w:tabs>
          <w:tab w:val="center" w:pos="4320"/>
          <w:tab w:val="right" w:pos="8640"/>
        </w:tabs>
        <w:spacing w:after="60"/>
        <w:rPr>
          <w:rFonts w:ascii="Arial" w:hAnsi="Arial"/>
          <w:bCs/>
        </w:rPr>
      </w:pPr>
      <w:r>
        <w:rPr>
          <w:rFonts w:ascii="Arial" w:hAnsi="Arial"/>
          <w:bCs/>
        </w:rPr>
        <w:t>Each participating team has five (5) minutes to verbally present its menu to judges. During this time, students can anticipate:</w:t>
      </w:r>
    </w:p>
    <w:p w14:paraId="4EFA2597" w14:textId="77777777" w:rsidR="00E00738" w:rsidRPr="009D553D" w:rsidRDefault="00E00738" w:rsidP="00E00738">
      <w:pPr>
        <w:pStyle w:val="ListParagraph"/>
        <w:numPr>
          <w:ilvl w:val="0"/>
          <w:numId w:val="42"/>
        </w:numPr>
        <w:tabs>
          <w:tab w:val="center" w:pos="4320"/>
          <w:tab w:val="right" w:pos="8640"/>
        </w:tabs>
        <w:spacing w:after="60"/>
        <w:rPr>
          <w:rFonts w:ascii="Arial" w:hAnsi="Arial"/>
          <w:bCs/>
        </w:rPr>
      </w:pPr>
      <w:r>
        <w:rPr>
          <w:rFonts w:ascii="Arial" w:hAnsi="Arial"/>
          <w:bCs/>
        </w:rPr>
        <w:t>Telling what each team member is charged with executing</w:t>
      </w:r>
    </w:p>
    <w:p w14:paraId="6D80F309" w14:textId="77777777" w:rsidR="00E00738" w:rsidRDefault="00E00738" w:rsidP="00E00738">
      <w:pPr>
        <w:pStyle w:val="ListParagraph"/>
        <w:numPr>
          <w:ilvl w:val="0"/>
          <w:numId w:val="42"/>
        </w:numPr>
        <w:tabs>
          <w:tab w:val="center" w:pos="4320"/>
          <w:tab w:val="right" w:pos="8640"/>
        </w:tabs>
        <w:spacing w:after="60"/>
        <w:rPr>
          <w:rFonts w:ascii="Arial" w:hAnsi="Arial"/>
          <w:bCs/>
        </w:rPr>
      </w:pPr>
      <w:r>
        <w:rPr>
          <w:rFonts w:ascii="Arial" w:hAnsi="Arial"/>
          <w:bCs/>
        </w:rPr>
        <w:t>Describing their three course meal</w:t>
      </w:r>
    </w:p>
    <w:p w14:paraId="06F890AA" w14:textId="77777777" w:rsidR="00E00738" w:rsidRDefault="00E00738" w:rsidP="00E00738">
      <w:pPr>
        <w:pStyle w:val="ListParagraph"/>
        <w:numPr>
          <w:ilvl w:val="0"/>
          <w:numId w:val="42"/>
        </w:numPr>
        <w:tabs>
          <w:tab w:val="center" w:pos="4320"/>
          <w:tab w:val="right" w:pos="8640"/>
        </w:tabs>
        <w:spacing w:after="60"/>
        <w:rPr>
          <w:rFonts w:ascii="Arial" w:hAnsi="Arial"/>
          <w:bCs/>
        </w:rPr>
      </w:pPr>
      <w:r>
        <w:rPr>
          <w:rFonts w:ascii="Arial" w:hAnsi="Arial"/>
          <w:bCs/>
        </w:rPr>
        <w:t>Explaining how they designed their unique menu</w:t>
      </w:r>
    </w:p>
    <w:p w14:paraId="08D28EEC" w14:textId="77777777" w:rsidR="00E00738" w:rsidRDefault="00E00738" w:rsidP="00E00738">
      <w:pPr>
        <w:pStyle w:val="ListParagraph"/>
        <w:numPr>
          <w:ilvl w:val="0"/>
          <w:numId w:val="42"/>
        </w:numPr>
        <w:tabs>
          <w:tab w:val="center" w:pos="4320"/>
          <w:tab w:val="right" w:pos="8640"/>
        </w:tabs>
        <w:spacing w:after="60"/>
        <w:rPr>
          <w:rFonts w:ascii="Arial" w:hAnsi="Arial"/>
          <w:bCs/>
        </w:rPr>
      </w:pPr>
      <w:r>
        <w:rPr>
          <w:rFonts w:ascii="Arial" w:hAnsi="Arial"/>
          <w:bCs/>
        </w:rPr>
        <w:t>Team manager may fully participate in this section</w:t>
      </w:r>
    </w:p>
    <w:p w14:paraId="10C199F3" w14:textId="77777777" w:rsidR="00E00738" w:rsidRDefault="00E00738" w:rsidP="00E00738">
      <w:pPr>
        <w:tabs>
          <w:tab w:val="center" w:pos="4320"/>
          <w:tab w:val="right" w:pos="8640"/>
        </w:tabs>
        <w:spacing w:after="60"/>
        <w:rPr>
          <w:rFonts w:ascii="Arial" w:hAnsi="Arial"/>
          <w:b/>
          <w:bCs/>
        </w:rPr>
      </w:pPr>
    </w:p>
    <w:p w14:paraId="6E3BCB2D" w14:textId="77777777" w:rsidR="00E00738" w:rsidRPr="00FF13D1" w:rsidRDefault="00E00738" w:rsidP="00E00738">
      <w:pPr>
        <w:tabs>
          <w:tab w:val="center" w:pos="4320"/>
          <w:tab w:val="right" w:pos="8640"/>
        </w:tabs>
        <w:spacing w:after="60"/>
        <w:rPr>
          <w:rFonts w:ascii="Arial" w:hAnsi="Arial"/>
          <w:b/>
          <w:bCs/>
        </w:rPr>
      </w:pPr>
      <w:r w:rsidRPr="00FF13D1">
        <w:rPr>
          <w:rFonts w:ascii="Arial" w:hAnsi="Arial"/>
          <w:b/>
          <w:bCs/>
        </w:rPr>
        <w:t>Production Mise en Place</w:t>
      </w:r>
    </w:p>
    <w:p w14:paraId="06EE7DA1" w14:textId="77777777" w:rsidR="00E00738" w:rsidRPr="006A53A8" w:rsidRDefault="00E00738" w:rsidP="00E00738">
      <w:pPr>
        <w:numPr>
          <w:ilvl w:val="0"/>
          <w:numId w:val="28"/>
        </w:numPr>
        <w:spacing w:after="60"/>
        <w:rPr>
          <w:rFonts w:ascii="Arial" w:hAnsi="Arial" w:cs="Arial"/>
          <w:bCs/>
          <w:szCs w:val="24"/>
        </w:rPr>
      </w:pPr>
      <w:r w:rsidRPr="00FF13D1">
        <w:rPr>
          <w:rFonts w:ascii="Arial" w:hAnsi="Arial" w:cs="Arial"/>
        </w:rPr>
        <w:t>The team ha</w:t>
      </w:r>
      <w:r>
        <w:rPr>
          <w:rFonts w:ascii="Arial" w:hAnsi="Arial" w:cs="Arial"/>
        </w:rPr>
        <w:t>s</w:t>
      </w:r>
      <w:r w:rsidRPr="00FF13D1">
        <w:rPr>
          <w:rFonts w:ascii="Arial" w:hAnsi="Arial" w:cs="Arial"/>
        </w:rPr>
        <w:t xml:space="preserve"> twenty (20) minutes to pre-set their station for the meal production segment. </w:t>
      </w:r>
      <w:r>
        <w:rPr>
          <w:rFonts w:ascii="Arial" w:hAnsi="Arial" w:cs="Arial"/>
        </w:rPr>
        <w:t>All of the team’s equipment must be contained within the 10’ x 10’ workspace.</w:t>
      </w:r>
      <w:r w:rsidRPr="00FF13D1">
        <w:rPr>
          <w:rFonts w:ascii="Arial" w:hAnsi="Arial" w:cs="Arial"/>
        </w:rPr>
        <w:t xml:space="preserve"> </w:t>
      </w:r>
    </w:p>
    <w:p w14:paraId="06563BC5" w14:textId="77777777" w:rsidR="00E00738" w:rsidRPr="006A53A8" w:rsidRDefault="00E00738" w:rsidP="00E00738">
      <w:pPr>
        <w:numPr>
          <w:ilvl w:val="0"/>
          <w:numId w:val="28"/>
        </w:numPr>
        <w:spacing w:after="60"/>
        <w:rPr>
          <w:rFonts w:ascii="Arial" w:hAnsi="Arial" w:cs="Arial"/>
          <w:bCs/>
          <w:szCs w:val="24"/>
        </w:rPr>
      </w:pPr>
      <w:r w:rsidRPr="006A53A8">
        <w:rPr>
          <w:rFonts w:ascii="Arial" w:hAnsi="Arial"/>
          <w:bCs/>
        </w:rPr>
        <w:t>Team manager</w:t>
      </w:r>
      <w:r w:rsidRPr="006A53A8">
        <w:rPr>
          <w:rFonts w:ascii="Arial" w:hAnsi="Arial"/>
          <w:b/>
          <w:bCs/>
        </w:rPr>
        <w:t xml:space="preserve"> </w:t>
      </w:r>
      <w:r w:rsidRPr="006A53A8">
        <w:rPr>
          <w:rFonts w:ascii="Arial" w:hAnsi="Arial"/>
          <w:bCs/>
        </w:rPr>
        <w:t>must stay on the outside of the “L” of the tables</w:t>
      </w:r>
      <w:r>
        <w:rPr>
          <w:rFonts w:ascii="Arial" w:hAnsi="Arial"/>
          <w:bCs/>
        </w:rPr>
        <w:t xml:space="preserve"> in the designated team manager work space</w:t>
      </w:r>
      <w:r w:rsidRPr="006A53A8">
        <w:rPr>
          <w:rFonts w:ascii="Arial" w:hAnsi="Arial"/>
          <w:bCs/>
        </w:rPr>
        <w:t xml:space="preserve">, and may not touch any equipment, products, or any other item on the table or production area.  </w:t>
      </w:r>
    </w:p>
    <w:p w14:paraId="353FA379" w14:textId="77777777" w:rsidR="00E00738" w:rsidRPr="00BD3AFD" w:rsidRDefault="00E00738" w:rsidP="00E00738">
      <w:pPr>
        <w:numPr>
          <w:ilvl w:val="0"/>
          <w:numId w:val="28"/>
        </w:numPr>
        <w:spacing w:after="60"/>
        <w:rPr>
          <w:rFonts w:ascii="Arial" w:hAnsi="Arial" w:cs="Arial"/>
          <w:bCs/>
          <w:szCs w:val="24"/>
        </w:rPr>
      </w:pPr>
      <w:r w:rsidRPr="00FF13D1">
        <w:rPr>
          <w:rFonts w:ascii="Arial" w:hAnsi="Arial" w:cs="Arial"/>
          <w:szCs w:val="24"/>
        </w:rPr>
        <w:t>During Production Mise en Place</w:t>
      </w:r>
      <w:r>
        <w:rPr>
          <w:rFonts w:ascii="Arial" w:hAnsi="Arial" w:cs="Arial"/>
          <w:szCs w:val="24"/>
        </w:rPr>
        <w:t>:</w:t>
      </w:r>
    </w:p>
    <w:tbl>
      <w:tblPr>
        <w:tblStyle w:val="TableGrid"/>
        <w:tblW w:w="0" w:type="auto"/>
        <w:tblInd w:w="360" w:type="dxa"/>
        <w:tblLook w:val="04A0" w:firstRow="1" w:lastRow="0" w:firstColumn="1" w:lastColumn="0" w:noHBand="0" w:noVBand="1"/>
      </w:tblPr>
      <w:tblGrid>
        <w:gridCol w:w="4613"/>
        <w:gridCol w:w="4603"/>
      </w:tblGrid>
      <w:tr w:rsidR="00E00738" w14:paraId="5795FF72" w14:textId="77777777" w:rsidTr="00E56546">
        <w:tc>
          <w:tcPr>
            <w:tcW w:w="4788" w:type="dxa"/>
          </w:tcPr>
          <w:p w14:paraId="656F278E" w14:textId="77777777" w:rsidR="00E00738" w:rsidRDefault="00E00738" w:rsidP="00E56546">
            <w:pPr>
              <w:spacing w:after="60"/>
              <w:rPr>
                <w:rFonts w:ascii="Arial" w:hAnsi="Arial" w:cs="Arial"/>
                <w:szCs w:val="24"/>
              </w:rPr>
            </w:pPr>
            <w:r>
              <w:rPr>
                <w:rFonts w:ascii="Arial" w:hAnsi="Arial" w:cs="Arial"/>
              </w:rPr>
              <w:t>T</w:t>
            </w:r>
            <w:r w:rsidRPr="00FF13D1">
              <w:rPr>
                <w:rFonts w:ascii="Arial" w:hAnsi="Arial" w:cs="Arial"/>
              </w:rPr>
              <w:t xml:space="preserve">eams </w:t>
            </w:r>
            <w:r>
              <w:rPr>
                <w:rFonts w:ascii="Arial" w:hAnsi="Arial" w:cs="Arial"/>
              </w:rPr>
              <w:t>are</w:t>
            </w:r>
            <w:r w:rsidRPr="00FF13D1">
              <w:rPr>
                <w:rFonts w:ascii="Arial" w:hAnsi="Arial" w:cs="Arial"/>
              </w:rPr>
              <w:t xml:space="preserve"> allowed to</w:t>
            </w:r>
            <w:r>
              <w:rPr>
                <w:rFonts w:ascii="Arial" w:hAnsi="Arial" w:cs="Arial"/>
              </w:rPr>
              <w:t>:</w:t>
            </w:r>
          </w:p>
        </w:tc>
        <w:tc>
          <w:tcPr>
            <w:tcW w:w="4788" w:type="dxa"/>
          </w:tcPr>
          <w:p w14:paraId="744D612D" w14:textId="77777777" w:rsidR="00E00738" w:rsidRDefault="00E00738" w:rsidP="00E56546">
            <w:pPr>
              <w:spacing w:after="60"/>
              <w:rPr>
                <w:rFonts w:ascii="Arial" w:hAnsi="Arial" w:cs="Arial"/>
                <w:szCs w:val="24"/>
              </w:rPr>
            </w:pPr>
            <w:r>
              <w:rPr>
                <w:rFonts w:ascii="Arial" w:hAnsi="Arial" w:cs="Arial"/>
                <w:szCs w:val="24"/>
              </w:rPr>
              <w:t>T</w:t>
            </w:r>
            <w:r w:rsidRPr="00FF13D1">
              <w:rPr>
                <w:rFonts w:ascii="Arial" w:hAnsi="Arial" w:cs="Arial"/>
                <w:szCs w:val="24"/>
              </w:rPr>
              <w:t xml:space="preserve">eams </w:t>
            </w:r>
            <w:r>
              <w:rPr>
                <w:rFonts w:ascii="Arial" w:hAnsi="Arial" w:cs="Arial"/>
                <w:szCs w:val="24"/>
              </w:rPr>
              <w:t>are</w:t>
            </w:r>
            <w:r w:rsidRPr="00FF13D1">
              <w:rPr>
                <w:rFonts w:ascii="Arial" w:hAnsi="Arial" w:cs="Arial"/>
                <w:szCs w:val="24"/>
              </w:rPr>
              <w:t xml:space="preserve"> not be allowed to</w:t>
            </w:r>
            <w:r>
              <w:rPr>
                <w:rFonts w:ascii="Arial" w:hAnsi="Arial" w:cs="Arial"/>
                <w:szCs w:val="24"/>
              </w:rPr>
              <w:t>:</w:t>
            </w:r>
          </w:p>
        </w:tc>
      </w:tr>
      <w:tr w:rsidR="00E00738" w14:paraId="003DD7D2" w14:textId="77777777" w:rsidTr="00E56546">
        <w:tc>
          <w:tcPr>
            <w:tcW w:w="4788" w:type="dxa"/>
          </w:tcPr>
          <w:p w14:paraId="30759B3F" w14:textId="77777777" w:rsidR="00E00738" w:rsidRPr="00FF13D1" w:rsidRDefault="00E00738" w:rsidP="00E00738">
            <w:pPr>
              <w:numPr>
                <w:ilvl w:val="0"/>
                <w:numId w:val="24"/>
              </w:numPr>
              <w:tabs>
                <w:tab w:val="num" w:pos="360"/>
              </w:tabs>
              <w:spacing w:after="60"/>
              <w:rPr>
                <w:rFonts w:ascii="Arial" w:hAnsi="Arial" w:cs="Arial"/>
                <w:szCs w:val="24"/>
              </w:rPr>
            </w:pPr>
            <w:r w:rsidRPr="00FF13D1">
              <w:rPr>
                <w:rFonts w:ascii="Arial" w:hAnsi="Arial" w:cs="Arial"/>
                <w:szCs w:val="24"/>
              </w:rPr>
              <w:t>Set their station</w:t>
            </w:r>
          </w:p>
          <w:p w14:paraId="2AD189C5" w14:textId="77777777" w:rsidR="00E00738" w:rsidRPr="00FF13D1" w:rsidRDefault="00E00738" w:rsidP="00E00738">
            <w:pPr>
              <w:numPr>
                <w:ilvl w:val="0"/>
                <w:numId w:val="24"/>
              </w:numPr>
              <w:tabs>
                <w:tab w:val="num" w:pos="360"/>
              </w:tabs>
              <w:spacing w:after="60"/>
              <w:rPr>
                <w:rFonts w:ascii="Arial" w:hAnsi="Arial" w:cs="Arial"/>
                <w:szCs w:val="24"/>
              </w:rPr>
            </w:pPr>
            <w:r w:rsidRPr="00FF13D1">
              <w:rPr>
                <w:rFonts w:ascii="Arial" w:hAnsi="Arial" w:cs="Arial"/>
                <w:szCs w:val="24"/>
              </w:rPr>
              <w:t>Obtain water</w:t>
            </w:r>
            <w:r>
              <w:rPr>
                <w:rFonts w:ascii="Arial" w:hAnsi="Arial" w:cs="Arial"/>
                <w:szCs w:val="24"/>
              </w:rPr>
              <w:t xml:space="preserve"> and ice</w:t>
            </w:r>
            <w:r w:rsidRPr="00FF13D1">
              <w:rPr>
                <w:rFonts w:ascii="Arial" w:hAnsi="Arial" w:cs="Arial"/>
                <w:szCs w:val="24"/>
              </w:rPr>
              <w:t xml:space="preserve"> from kitchen  </w:t>
            </w:r>
          </w:p>
          <w:p w14:paraId="439F01CA" w14:textId="77777777" w:rsidR="00E00738" w:rsidRPr="00FF13D1" w:rsidRDefault="00E00738" w:rsidP="00E00738">
            <w:pPr>
              <w:numPr>
                <w:ilvl w:val="0"/>
                <w:numId w:val="24"/>
              </w:numPr>
              <w:tabs>
                <w:tab w:val="num" w:pos="360"/>
              </w:tabs>
              <w:spacing w:after="60"/>
              <w:rPr>
                <w:rFonts w:ascii="Arial" w:hAnsi="Arial" w:cs="Arial"/>
                <w:szCs w:val="24"/>
              </w:rPr>
            </w:pPr>
            <w:r w:rsidRPr="00FF13D1">
              <w:rPr>
                <w:rFonts w:ascii="Arial" w:hAnsi="Arial" w:cs="Arial"/>
                <w:szCs w:val="24"/>
              </w:rPr>
              <w:t xml:space="preserve">Obtain sanitizing solution from kitchen (provided by Event Organizers)    </w:t>
            </w:r>
          </w:p>
          <w:p w14:paraId="46147734" w14:textId="77777777" w:rsidR="00E00738" w:rsidRPr="00260BB6" w:rsidRDefault="00E00738" w:rsidP="00E00738">
            <w:pPr>
              <w:numPr>
                <w:ilvl w:val="0"/>
                <w:numId w:val="24"/>
              </w:numPr>
              <w:tabs>
                <w:tab w:val="num" w:pos="360"/>
              </w:tabs>
              <w:spacing w:after="60"/>
              <w:rPr>
                <w:rFonts w:ascii="Arial" w:hAnsi="Arial" w:cs="Arial"/>
                <w:b/>
                <w:szCs w:val="24"/>
              </w:rPr>
            </w:pPr>
            <w:r w:rsidRPr="00FF13D1">
              <w:rPr>
                <w:rFonts w:ascii="Arial" w:hAnsi="Arial" w:cs="Arial"/>
                <w:szCs w:val="24"/>
              </w:rPr>
              <w:t>Measure dry and liquid ingredients</w:t>
            </w:r>
          </w:p>
          <w:p w14:paraId="1A2DD10C" w14:textId="77777777" w:rsidR="00E00738" w:rsidRPr="00BD3AFD" w:rsidRDefault="00E00738" w:rsidP="00E00738">
            <w:pPr>
              <w:numPr>
                <w:ilvl w:val="0"/>
                <w:numId w:val="24"/>
              </w:numPr>
              <w:tabs>
                <w:tab w:val="num" w:pos="360"/>
              </w:tabs>
              <w:spacing w:after="60"/>
              <w:rPr>
                <w:rFonts w:ascii="Arial" w:hAnsi="Arial" w:cs="Arial"/>
                <w:b/>
                <w:szCs w:val="24"/>
              </w:rPr>
            </w:pPr>
            <w:r>
              <w:rPr>
                <w:rFonts w:ascii="Arial" w:hAnsi="Arial" w:cs="Arial"/>
                <w:szCs w:val="24"/>
              </w:rPr>
              <w:t>Wash produce at the vegetable washing station located on the competition floor</w:t>
            </w:r>
          </w:p>
        </w:tc>
        <w:tc>
          <w:tcPr>
            <w:tcW w:w="4788" w:type="dxa"/>
          </w:tcPr>
          <w:p w14:paraId="6AB973F3" w14:textId="77777777" w:rsidR="00E00738" w:rsidRPr="00F40F26" w:rsidRDefault="00E00738" w:rsidP="00E00738">
            <w:pPr>
              <w:pStyle w:val="ListParagraph"/>
              <w:numPr>
                <w:ilvl w:val="0"/>
                <w:numId w:val="36"/>
              </w:numPr>
              <w:spacing w:after="60"/>
              <w:ind w:left="360"/>
              <w:rPr>
                <w:rFonts w:ascii="Arial" w:hAnsi="Arial" w:cs="Arial"/>
                <w:bCs/>
                <w:szCs w:val="24"/>
              </w:rPr>
            </w:pPr>
            <w:r w:rsidRPr="00F40F26">
              <w:rPr>
                <w:rFonts w:ascii="Arial" w:hAnsi="Arial" w:cs="Arial"/>
              </w:rPr>
              <w:t>Talk to any spectators, coaches, educators, or mentors</w:t>
            </w:r>
          </w:p>
          <w:p w14:paraId="67A23320" w14:textId="77777777" w:rsidR="00E00738" w:rsidRPr="00FF13D1" w:rsidRDefault="00E00738" w:rsidP="00E00738">
            <w:pPr>
              <w:numPr>
                <w:ilvl w:val="1"/>
                <w:numId w:val="23"/>
              </w:numPr>
              <w:spacing w:after="60"/>
              <w:ind w:left="360"/>
              <w:rPr>
                <w:rFonts w:ascii="Arial" w:hAnsi="Arial" w:cs="Arial"/>
                <w:szCs w:val="24"/>
              </w:rPr>
            </w:pPr>
            <w:r w:rsidRPr="00FF13D1">
              <w:rPr>
                <w:rFonts w:ascii="Arial" w:hAnsi="Arial" w:cs="Arial"/>
                <w:szCs w:val="24"/>
              </w:rPr>
              <w:t>Heat water or any liquid</w:t>
            </w:r>
          </w:p>
          <w:p w14:paraId="54904A82" w14:textId="77777777" w:rsidR="00E00738" w:rsidRPr="00FF13D1" w:rsidRDefault="00E00738" w:rsidP="00E00738">
            <w:pPr>
              <w:numPr>
                <w:ilvl w:val="1"/>
                <w:numId w:val="23"/>
              </w:numPr>
              <w:spacing w:after="60"/>
              <w:ind w:left="360"/>
              <w:rPr>
                <w:rFonts w:ascii="Arial" w:hAnsi="Arial" w:cs="Arial"/>
                <w:szCs w:val="24"/>
              </w:rPr>
            </w:pPr>
            <w:r w:rsidRPr="00FF13D1">
              <w:rPr>
                <w:rFonts w:ascii="Arial" w:hAnsi="Arial" w:cs="Arial"/>
                <w:szCs w:val="24"/>
              </w:rPr>
              <w:t xml:space="preserve">Marinate any food </w:t>
            </w:r>
            <w:r w:rsidRPr="00ED37EC">
              <w:rPr>
                <w:rFonts w:ascii="Arial" w:hAnsi="Arial" w:cs="Arial"/>
                <w:szCs w:val="24"/>
              </w:rPr>
              <w:t>(</w:t>
            </w:r>
            <w:r w:rsidRPr="00ED37EC">
              <w:rPr>
                <w:rFonts w:ascii="Arial" w:hAnsi="Arial" w:cs="Arial"/>
                <w:bCs/>
              </w:rPr>
              <w:t xml:space="preserve">all marinating must be done during 60-minute meal preparation period.) </w:t>
            </w:r>
          </w:p>
          <w:p w14:paraId="3E874F0B" w14:textId="77777777" w:rsidR="00E00738" w:rsidRPr="00FF13D1" w:rsidRDefault="00E00738" w:rsidP="00E00738">
            <w:pPr>
              <w:numPr>
                <w:ilvl w:val="1"/>
                <w:numId w:val="23"/>
              </w:numPr>
              <w:spacing w:after="60"/>
              <w:ind w:left="360"/>
              <w:rPr>
                <w:rFonts w:ascii="Arial" w:hAnsi="Arial" w:cs="Arial"/>
                <w:szCs w:val="24"/>
              </w:rPr>
            </w:pPr>
            <w:r w:rsidRPr="00FF13D1">
              <w:rPr>
                <w:rFonts w:ascii="Arial" w:hAnsi="Arial" w:cs="Arial"/>
                <w:szCs w:val="24"/>
              </w:rPr>
              <w:t>Perform any knife work</w:t>
            </w:r>
          </w:p>
          <w:p w14:paraId="67F02F76" w14:textId="77777777" w:rsidR="00E00738" w:rsidRPr="00FF13D1" w:rsidRDefault="00E00738" w:rsidP="00E00738">
            <w:pPr>
              <w:numPr>
                <w:ilvl w:val="1"/>
                <w:numId w:val="23"/>
              </w:numPr>
              <w:spacing w:after="60"/>
              <w:ind w:left="360"/>
              <w:rPr>
                <w:rFonts w:ascii="Arial" w:hAnsi="Arial" w:cs="Arial"/>
                <w:szCs w:val="24"/>
              </w:rPr>
            </w:pPr>
            <w:r w:rsidRPr="00FF13D1">
              <w:rPr>
                <w:rFonts w:ascii="Arial" w:hAnsi="Arial" w:cs="Arial"/>
                <w:szCs w:val="24"/>
              </w:rPr>
              <w:t>Begin cooking any items</w:t>
            </w:r>
          </w:p>
          <w:p w14:paraId="0459B33D" w14:textId="77777777" w:rsidR="00E00738" w:rsidRPr="00BD3AFD" w:rsidRDefault="00E00738" w:rsidP="00E00738">
            <w:pPr>
              <w:numPr>
                <w:ilvl w:val="1"/>
                <w:numId w:val="23"/>
              </w:numPr>
              <w:spacing w:after="60"/>
              <w:ind w:left="360"/>
              <w:rPr>
                <w:rFonts w:ascii="Arial" w:hAnsi="Arial" w:cs="Arial"/>
              </w:rPr>
            </w:pPr>
            <w:r w:rsidRPr="00FF13D1">
              <w:rPr>
                <w:rFonts w:ascii="Arial" w:hAnsi="Arial" w:cs="Arial"/>
              </w:rPr>
              <w:t>Mix any ingredients</w:t>
            </w:r>
          </w:p>
        </w:tc>
      </w:tr>
    </w:tbl>
    <w:p w14:paraId="5F8D50A7" w14:textId="77777777" w:rsidR="00E00738" w:rsidRDefault="00E00738" w:rsidP="00E00738">
      <w:pPr>
        <w:spacing w:after="60"/>
        <w:ind w:left="360"/>
        <w:rPr>
          <w:rFonts w:ascii="Arial" w:hAnsi="Arial" w:cs="Arial"/>
          <w:szCs w:val="24"/>
        </w:rPr>
      </w:pPr>
    </w:p>
    <w:p w14:paraId="4B5C0DCE" w14:textId="77777777" w:rsidR="00E00738" w:rsidRPr="00F40F26" w:rsidRDefault="00E00738" w:rsidP="00E00738">
      <w:pPr>
        <w:pStyle w:val="ListParagraph"/>
        <w:numPr>
          <w:ilvl w:val="0"/>
          <w:numId w:val="28"/>
        </w:numPr>
        <w:rPr>
          <w:rFonts w:ascii="Arial" w:hAnsi="Arial" w:cs="Arial"/>
          <w:szCs w:val="24"/>
        </w:rPr>
      </w:pPr>
      <w:r>
        <w:rPr>
          <w:rFonts w:ascii="Arial" w:hAnsi="Arial" w:cs="Arial"/>
          <w:szCs w:val="24"/>
        </w:rPr>
        <w:t>Team</w:t>
      </w:r>
      <w:r w:rsidRPr="00F40F26">
        <w:rPr>
          <w:rFonts w:ascii="Arial" w:hAnsi="Arial" w:cs="Arial"/>
          <w:szCs w:val="24"/>
        </w:rPr>
        <w:t xml:space="preserve"> should place the list of the four cuts selected by the team on the table</w:t>
      </w:r>
      <w:r>
        <w:rPr>
          <w:rFonts w:ascii="Arial" w:hAnsi="Arial" w:cs="Arial"/>
          <w:szCs w:val="24"/>
        </w:rPr>
        <w:t xml:space="preserve"> next to the team’s presentation menu</w:t>
      </w:r>
      <w:r w:rsidRPr="00F40F26">
        <w:rPr>
          <w:rFonts w:ascii="Arial" w:hAnsi="Arial" w:cs="Arial"/>
          <w:szCs w:val="24"/>
        </w:rPr>
        <w:t xml:space="preserve">. </w:t>
      </w:r>
    </w:p>
    <w:p w14:paraId="258A78B8" w14:textId="77777777" w:rsidR="00E00738" w:rsidRPr="00FF13D1" w:rsidRDefault="00E00738" w:rsidP="00E00738">
      <w:pPr>
        <w:numPr>
          <w:ilvl w:val="0"/>
          <w:numId w:val="28"/>
        </w:numPr>
        <w:spacing w:after="60"/>
        <w:rPr>
          <w:rFonts w:ascii="Arial" w:hAnsi="Arial" w:cs="Arial"/>
          <w:szCs w:val="24"/>
        </w:rPr>
      </w:pPr>
      <w:r w:rsidRPr="00FF13D1">
        <w:rPr>
          <w:rFonts w:ascii="Arial" w:hAnsi="Arial" w:cs="Arial"/>
          <w:szCs w:val="24"/>
        </w:rPr>
        <w:t xml:space="preserve">The </w:t>
      </w:r>
      <w:r>
        <w:rPr>
          <w:rFonts w:ascii="Arial" w:hAnsi="Arial" w:cs="Arial"/>
          <w:szCs w:val="24"/>
        </w:rPr>
        <w:t xml:space="preserve">NRAEF-assigned </w:t>
      </w:r>
      <w:r w:rsidRPr="00FF13D1">
        <w:rPr>
          <w:rFonts w:ascii="Arial" w:hAnsi="Arial" w:cs="Arial"/>
          <w:szCs w:val="24"/>
        </w:rPr>
        <w:t xml:space="preserve">timer will notify the team when the Production Mise en Place segment time ends and the Meal Production segment time begins. </w:t>
      </w:r>
    </w:p>
    <w:p w14:paraId="2D46CCA0" w14:textId="77777777" w:rsidR="00E00738" w:rsidRDefault="00E00738" w:rsidP="00E00738">
      <w:pPr>
        <w:tabs>
          <w:tab w:val="center" w:pos="4320"/>
          <w:tab w:val="right" w:pos="8640"/>
        </w:tabs>
        <w:spacing w:after="60"/>
        <w:rPr>
          <w:rFonts w:ascii="Arial" w:hAnsi="Arial"/>
          <w:b/>
          <w:bCs/>
        </w:rPr>
      </w:pPr>
    </w:p>
    <w:p w14:paraId="1024CF60" w14:textId="77777777" w:rsidR="00E00738" w:rsidRPr="00C760BD" w:rsidRDefault="00E00738" w:rsidP="00E00738">
      <w:pPr>
        <w:tabs>
          <w:tab w:val="center" w:pos="4320"/>
          <w:tab w:val="right" w:pos="8640"/>
        </w:tabs>
        <w:spacing w:after="60"/>
        <w:rPr>
          <w:rFonts w:ascii="Arial" w:hAnsi="Arial"/>
          <w:b/>
          <w:bCs/>
        </w:rPr>
      </w:pPr>
      <w:r w:rsidRPr="00FF13D1">
        <w:rPr>
          <w:rFonts w:ascii="Arial" w:hAnsi="Arial"/>
          <w:b/>
          <w:bCs/>
        </w:rPr>
        <w:t>Meal Production</w:t>
      </w:r>
    </w:p>
    <w:p w14:paraId="6F3440A8" w14:textId="77777777" w:rsidR="00E00738" w:rsidRPr="00AB6CC3" w:rsidRDefault="00E00738" w:rsidP="00E00738">
      <w:pPr>
        <w:numPr>
          <w:ilvl w:val="0"/>
          <w:numId w:val="29"/>
        </w:numPr>
        <w:spacing w:after="60"/>
        <w:rPr>
          <w:rFonts w:ascii="Arial" w:hAnsi="Arial" w:cs="Arial"/>
          <w:b/>
          <w:bCs/>
          <w:color w:val="000000"/>
        </w:rPr>
      </w:pPr>
      <w:r>
        <w:rPr>
          <w:rFonts w:ascii="Arial" w:hAnsi="Arial" w:cs="Arial"/>
          <w:bCs/>
          <w:color w:val="000000"/>
        </w:rPr>
        <w:t>F</w:t>
      </w:r>
      <w:r w:rsidRPr="00C760BD">
        <w:rPr>
          <w:rFonts w:ascii="Arial" w:hAnsi="Arial" w:cs="Arial"/>
          <w:bCs/>
          <w:color w:val="000000"/>
        </w:rPr>
        <w:t xml:space="preserve">inal meal production </w:t>
      </w:r>
      <w:r>
        <w:rPr>
          <w:rFonts w:ascii="Arial" w:hAnsi="Arial" w:cs="Arial"/>
          <w:bCs/>
          <w:color w:val="000000"/>
        </w:rPr>
        <w:t xml:space="preserve">and all plating must be completed in the sixty (60) </w:t>
      </w:r>
      <w:r w:rsidRPr="00C760BD">
        <w:rPr>
          <w:rFonts w:ascii="Arial" w:hAnsi="Arial" w:cs="Arial"/>
          <w:bCs/>
          <w:color w:val="000000"/>
        </w:rPr>
        <w:t xml:space="preserve">minute time </w:t>
      </w:r>
      <w:r w:rsidRPr="00C760BD">
        <w:rPr>
          <w:rFonts w:ascii="Arial" w:hAnsi="Arial" w:cs="Arial"/>
          <w:bCs/>
        </w:rPr>
        <w:t>period</w:t>
      </w:r>
      <w:r>
        <w:rPr>
          <w:rFonts w:ascii="Arial" w:hAnsi="Arial" w:cs="Arial"/>
          <w:bCs/>
        </w:rPr>
        <w:t xml:space="preserve"> provided. </w:t>
      </w:r>
      <w:r>
        <w:rPr>
          <w:rFonts w:ascii="Arial" w:hAnsi="Arial" w:cs="Arial"/>
          <w:szCs w:val="24"/>
        </w:rPr>
        <w:t xml:space="preserve">NRAEF-assigned </w:t>
      </w:r>
      <w:r w:rsidRPr="00FF13D1">
        <w:rPr>
          <w:rFonts w:ascii="Arial" w:hAnsi="Arial" w:cs="Arial"/>
          <w:szCs w:val="24"/>
        </w:rPr>
        <w:t xml:space="preserve">timer </w:t>
      </w:r>
      <w:r w:rsidRPr="00C760BD">
        <w:rPr>
          <w:rFonts w:ascii="Arial" w:hAnsi="Arial" w:cs="Arial"/>
          <w:bCs/>
        </w:rPr>
        <w:t>will announce the time at 15-minute intervals.  It is the responsibility of each team to know their start time and be ready to begin when the</w:t>
      </w:r>
      <w:r>
        <w:rPr>
          <w:rFonts w:ascii="Arial" w:hAnsi="Arial" w:cs="Arial"/>
          <w:bCs/>
        </w:rPr>
        <w:t xml:space="preserve">ir assigned time is announced. </w:t>
      </w:r>
    </w:p>
    <w:p w14:paraId="42A1625E" w14:textId="77777777" w:rsidR="00E00738" w:rsidRPr="001C42DC" w:rsidRDefault="00E00738" w:rsidP="00E00738">
      <w:pPr>
        <w:numPr>
          <w:ilvl w:val="1"/>
          <w:numId w:val="29"/>
        </w:numPr>
        <w:spacing w:after="60"/>
        <w:rPr>
          <w:rFonts w:ascii="Arial" w:hAnsi="Arial" w:cs="Arial"/>
          <w:bCs/>
          <w:color w:val="000000"/>
        </w:rPr>
      </w:pPr>
      <w:r w:rsidRPr="00C760BD">
        <w:rPr>
          <w:rFonts w:ascii="Arial" w:hAnsi="Arial" w:cs="Arial"/>
          <w:bCs/>
        </w:rPr>
        <w:t>Teams may bring a manua</w:t>
      </w:r>
      <w:r>
        <w:rPr>
          <w:rFonts w:ascii="Arial" w:hAnsi="Arial" w:cs="Arial"/>
          <w:bCs/>
        </w:rPr>
        <w:t>l or battery-operated timer; however, Event O</w:t>
      </w:r>
      <w:r w:rsidRPr="001C42DC">
        <w:rPr>
          <w:rFonts w:ascii="Arial" w:hAnsi="Arial" w:cs="Arial"/>
          <w:bCs/>
        </w:rPr>
        <w:t xml:space="preserve">rganizers will keep and display the official time. </w:t>
      </w:r>
    </w:p>
    <w:p w14:paraId="44479B5F" w14:textId="77777777" w:rsidR="00E00738" w:rsidRPr="00190582" w:rsidRDefault="00E00738" w:rsidP="00E00738">
      <w:pPr>
        <w:numPr>
          <w:ilvl w:val="0"/>
          <w:numId w:val="29"/>
        </w:numPr>
        <w:spacing w:after="60"/>
        <w:rPr>
          <w:rFonts w:ascii="Arial" w:hAnsi="Arial" w:cs="Arial"/>
          <w:bCs/>
          <w:color w:val="000000"/>
        </w:rPr>
      </w:pPr>
      <w:r w:rsidRPr="001C42DC">
        <w:rPr>
          <w:rFonts w:ascii="Arial" w:hAnsi="Arial" w:cs="Arial"/>
          <w:bCs/>
          <w:color w:val="000000"/>
        </w:rPr>
        <w:t>The team manager must stay on the outside of the “L” of the tables</w:t>
      </w:r>
      <w:r w:rsidRPr="00190582">
        <w:rPr>
          <w:rFonts w:ascii="Arial" w:hAnsi="Arial" w:cs="Arial"/>
          <w:bCs/>
          <w:color w:val="000000"/>
        </w:rPr>
        <w:t>, and may not touch any equipment, products, or any other item on the table or production area.</w:t>
      </w:r>
    </w:p>
    <w:p w14:paraId="0A206295" w14:textId="77777777" w:rsidR="00E00738" w:rsidRPr="00051862" w:rsidRDefault="00E00738" w:rsidP="00E00738">
      <w:pPr>
        <w:numPr>
          <w:ilvl w:val="1"/>
          <w:numId w:val="29"/>
        </w:numPr>
        <w:spacing w:after="60"/>
        <w:rPr>
          <w:rFonts w:ascii="Arial" w:hAnsi="Arial" w:cs="Arial"/>
          <w:bCs/>
          <w:color w:val="000000"/>
        </w:rPr>
      </w:pPr>
      <w:r w:rsidRPr="00051862">
        <w:rPr>
          <w:rFonts w:ascii="Arial" w:hAnsi="Arial" w:cs="Arial"/>
          <w:bCs/>
          <w:color w:val="000000"/>
        </w:rPr>
        <w:t xml:space="preserve">The team manager may taste food throughout the competition. To do so, the team manager must carry his/her own supply of tasting spoons. Used tasting spoons may be discarded in the trashcans located on the shared space of the competition floor to avoid interfering with team station. </w:t>
      </w:r>
    </w:p>
    <w:p w14:paraId="1772A428" w14:textId="77777777" w:rsidR="00E00738" w:rsidRPr="0047420B" w:rsidRDefault="00E00738" w:rsidP="00E00738">
      <w:pPr>
        <w:numPr>
          <w:ilvl w:val="0"/>
          <w:numId w:val="29"/>
        </w:numPr>
        <w:spacing w:after="60"/>
        <w:rPr>
          <w:rFonts w:ascii="Arial" w:hAnsi="Arial" w:cs="Arial"/>
          <w:bCs/>
          <w:color w:val="000000"/>
        </w:rPr>
      </w:pPr>
      <w:r w:rsidRPr="0047420B">
        <w:rPr>
          <w:rFonts w:ascii="Arial" w:hAnsi="Arial" w:cs="Arial"/>
          <w:bCs/>
          <w:color w:val="000000"/>
        </w:rPr>
        <w:t>Knife Skills</w:t>
      </w:r>
    </w:p>
    <w:p w14:paraId="24104496" w14:textId="77777777" w:rsidR="00E00738" w:rsidRDefault="00E00738" w:rsidP="00E00738">
      <w:pPr>
        <w:numPr>
          <w:ilvl w:val="1"/>
          <w:numId w:val="29"/>
        </w:numPr>
        <w:spacing w:after="60"/>
        <w:rPr>
          <w:rFonts w:ascii="Arial" w:hAnsi="Arial" w:cs="Arial"/>
          <w:bCs/>
          <w:color w:val="000000"/>
        </w:rPr>
      </w:pPr>
      <w:r w:rsidRPr="009D553D">
        <w:rPr>
          <w:rFonts w:ascii="Arial" w:hAnsi="Arial" w:cs="Arial"/>
          <w:bCs/>
          <w:color w:val="000000"/>
        </w:rPr>
        <w:t xml:space="preserve">The team must demonstrate a minimum of four (4) of eleven (11) specified </w:t>
      </w:r>
      <w:r w:rsidRPr="001C42DC">
        <w:rPr>
          <w:rFonts w:ascii="Arial" w:hAnsi="Arial" w:cs="Arial"/>
          <w:bCs/>
          <w:color w:val="000000"/>
        </w:rPr>
        <w:t>knife cuts to incorporate in their meal.</w:t>
      </w:r>
    </w:p>
    <w:p w14:paraId="1F23EEDC" w14:textId="77777777" w:rsidR="00E00738" w:rsidRPr="00051862" w:rsidRDefault="00E00738" w:rsidP="00E00738">
      <w:pPr>
        <w:numPr>
          <w:ilvl w:val="1"/>
          <w:numId w:val="29"/>
        </w:numPr>
        <w:spacing w:after="60"/>
        <w:rPr>
          <w:rFonts w:ascii="Arial" w:hAnsi="Arial" w:cs="Arial"/>
          <w:bCs/>
          <w:color w:val="000000"/>
        </w:rPr>
      </w:pPr>
      <w:r w:rsidRPr="00051862">
        <w:rPr>
          <w:rFonts w:ascii="Arial" w:hAnsi="Arial" w:cs="Arial"/>
          <w:bCs/>
          <w:color w:val="000000"/>
        </w:rPr>
        <w:t xml:space="preserve">The four cuts are to be evenly distributed: </w:t>
      </w:r>
    </w:p>
    <w:p w14:paraId="408F2286" w14:textId="77777777" w:rsidR="00E00738" w:rsidRPr="00051862" w:rsidRDefault="00E00738" w:rsidP="00E00738">
      <w:pPr>
        <w:numPr>
          <w:ilvl w:val="2"/>
          <w:numId w:val="29"/>
        </w:numPr>
        <w:spacing w:after="60"/>
        <w:rPr>
          <w:rFonts w:ascii="Arial" w:hAnsi="Arial" w:cs="Arial"/>
          <w:bCs/>
          <w:color w:val="000000"/>
        </w:rPr>
      </w:pPr>
      <w:r w:rsidRPr="00051862">
        <w:rPr>
          <w:rFonts w:ascii="Arial" w:hAnsi="Arial" w:cs="Arial"/>
          <w:bCs/>
          <w:color w:val="000000"/>
        </w:rPr>
        <w:t>2 person = 2 cuts per student</w:t>
      </w:r>
    </w:p>
    <w:p w14:paraId="4E2C35C9" w14:textId="77777777" w:rsidR="00E00738" w:rsidRPr="00051862" w:rsidRDefault="00E00738" w:rsidP="00E00738">
      <w:pPr>
        <w:numPr>
          <w:ilvl w:val="2"/>
          <w:numId w:val="29"/>
        </w:numPr>
        <w:spacing w:after="60"/>
        <w:rPr>
          <w:rFonts w:ascii="Arial" w:hAnsi="Arial" w:cs="Arial"/>
          <w:bCs/>
          <w:color w:val="000000"/>
        </w:rPr>
      </w:pPr>
      <w:r w:rsidRPr="00051862">
        <w:rPr>
          <w:rFonts w:ascii="Arial" w:hAnsi="Arial" w:cs="Arial"/>
          <w:bCs/>
          <w:color w:val="000000"/>
        </w:rPr>
        <w:t>3 person = 1 cut for 2 students and 2 cuts for 1 student</w:t>
      </w:r>
    </w:p>
    <w:p w14:paraId="11184853" w14:textId="77777777" w:rsidR="00E00738" w:rsidRPr="00051862" w:rsidRDefault="00E00738" w:rsidP="00E00738">
      <w:pPr>
        <w:numPr>
          <w:ilvl w:val="2"/>
          <w:numId w:val="29"/>
        </w:numPr>
        <w:spacing w:after="60"/>
        <w:rPr>
          <w:rFonts w:ascii="Arial" w:hAnsi="Arial" w:cs="Arial"/>
          <w:bCs/>
          <w:color w:val="000000"/>
        </w:rPr>
      </w:pPr>
      <w:r w:rsidRPr="00051862">
        <w:rPr>
          <w:rFonts w:ascii="Arial" w:hAnsi="Arial" w:cs="Arial"/>
          <w:bCs/>
          <w:color w:val="000000"/>
        </w:rPr>
        <w:t>4 person = 1 cut per student</w:t>
      </w:r>
    </w:p>
    <w:p w14:paraId="6B9B45A2" w14:textId="77777777" w:rsidR="00E00738" w:rsidRPr="001C42DC" w:rsidRDefault="00E00738" w:rsidP="00E00738">
      <w:pPr>
        <w:numPr>
          <w:ilvl w:val="1"/>
          <w:numId w:val="29"/>
        </w:numPr>
        <w:spacing w:after="60"/>
        <w:rPr>
          <w:rFonts w:ascii="Arial" w:hAnsi="Arial" w:cs="Arial"/>
          <w:bCs/>
          <w:color w:val="000000"/>
        </w:rPr>
      </w:pPr>
      <w:r w:rsidRPr="001C42DC">
        <w:rPr>
          <w:rFonts w:ascii="Arial" w:hAnsi="Arial" w:cs="Arial"/>
          <w:bCs/>
          <w:color w:val="000000"/>
        </w:rPr>
        <w:t>Cuts must be demonstrated on fruits, vegetables, or herbs only.</w:t>
      </w:r>
    </w:p>
    <w:p w14:paraId="3ECB3B82" w14:textId="77777777" w:rsidR="00E00738" w:rsidRPr="009D553D" w:rsidRDefault="00E00738" w:rsidP="00E00738">
      <w:pPr>
        <w:numPr>
          <w:ilvl w:val="2"/>
          <w:numId w:val="29"/>
        </w:numPr>
        <w:spacing w:after="120"/>
        <w:contextualSpacing/>
        <w:rPr>
          <w:rFonts w:ascii="Arial" w:hAnsi="Arial" w:cs="Arial"/>
          <w:bCs/>
          <w:color w:val="000000"/>
          <w:szCs w:val="24"/>
        </w:rPr>
      </w:pPr>
      <w:r w:rsidRPr="009D553D">
        <w:rPr>
          <w:rFonts w:ascii="Arial" w:hAnsi="Arial" w:cs="Arial"/>
          <w:bCs/>
          <w:color w:val="000000"/>
          <w:szCs w:val="24"/>
        </w:rPr>
        <w:t>Rondelle: ¼” thick disc shaped slices</w:t>
      </w:r>
    </w:p>
    <w:p w14:paraId="15B6B42F" w14:textId="77777777" w:rsidR="00E00738" w:rsidRPr="009D553D" w:rsidRDefault="00E00738" w:rsidP="00E00738">
      <w:pPr>
        <w:numPr>
          <w:ilvl w:val="2"/>
          <w:numId w:val="29"/>
        </w:numPr>
        <w:spacing w:after="120"/>
        <w:contextualSpacing/>
        <w:rPr>
          <w:rFonts w:ascii="Arial" w:hAnsi="Arial" w:cs="Arial"/>
          <w:bCs/>
          <w:color w:val="000000"/>
          <w:szCs w:val="24"/>
        </w:rPr>
      </w:pPr>
      <w:r w:rsidRPr="009D553D">
        <w:rPr>
          <w:rFonts w:ascii="Arial" w:hAnsi="Arial" w:cs="Arial"/>
          <w:bCs/>
          <w:color w:val="000000"/>
          <w:szCs w:val="24"/>
        </w:rPr>
        <w:t>Diagonal:  ¼” thick oval shaped slices</w:t>
      </w:r>
    </w:p>
    <w:p w14:paraId="1D2B2D44" w14:textId="77777777" w:rsidR="00E00738" w:rsidRPr="009D553D" w:rsidRDefault="00E00738" w:rsidP="00E00738">
      <w:pPr>
        <w:numPr>
          <w:ilvl w:val="2"/>
          <w:numId w:val="29"/>
        </w:numPr>
        <w:spacing w:after="120"/>
        <w:contextualSpacing/>
        <w:rPr>
          <w:rFonts w:ascii="Arial" w:hAnsi="Arial" w:cs="Arial"/>
          <w:bCs/>
          <w:color w:val="000000"/>
          <w:szCs w:val="24"/>
        </w:rPr>
      </w:pPr>
      <w:r w:rsidRPr="009D553D">
        <w:rPr>
          <w:rFonts w:ascii="Arial" w:hAnsi="Arial" w:cs="Arial"/>
          <w:bCs/>
          <w:color w:val="000000"/>
          <w:szCs w:val="24"/>
        </w:rPr>
        <w:t>Batonnet: Cut into long, thin, rectangular pieces ¼” x ¼” x 2”</w:t>
      </w:r>
    </w:p>
    <w:p w14:paraId="1C745A67" w14:textId="77777777" w:rsidR="00E00738" w:rsidRPr="009D553D" w:rsidRDefault="00E00738" w:rsidP="00E00738">
      <w:pPr>
        <w:numPr>
          <w:ilvl w:val="2"/>
          <w:numId w:val="29"/>
        </w:numPr>
        <w:spacing w:after="120"/>
        <w:contextualSpacing/>
        <w:rPr>
          <w:rFonts w:ascii="Arial" w:hAnsi="Arial" w:cs="Arial"/>
          <w:bCs/>
          <w:color w:val="000000"/>
          <w:szCs w:val="24"/>
        </w:rPr>
      </w:pPr>
      <w:r w:rsidRPr="009D553D">
        <w:rPr>
          <w:rFonts w:ascii="Arial" w:hAnsi="Arial" w:cs="Arial"/>
          <w:bCs/>
          <w:color w:val="000000"/>
          <w:szCs w:val="24"/>
        </w:rPr>
        <w:t xml:space="preserve">Julienne: Cut into long, thin, rectangular pieces.   1/8” x 1/8” x  2” </w:t>
      </w:r>
    </w:p>
    <w:p w14:paraId="36BCECF2" w14:textId="77777777" w:rsidR="00E00738" w:rsidRPr="009D553D" w:rsidRDefault="00E00738" w:rsidP="00E00738">
      <w:pPr>
        <w:numPr>
          <w:ilvl w:val="2"/>
          <w:numId w:val="29"/>
        </w:numPr>
        <w:spacing w:after="120"/>
        <w:contextualSpacing/>
        <w:rPr>
          <w:rFonts w:ascii="Arial" w:hAnsi="Arial" w:cs="Arial"/>
          <w:bCs/>
          <w:color w:val="000000"/>
          <w:szCs w:val="24"/>
        </w:rPr>
      </w:pPr>
      <w:r w:rsidRPr="009D553D">
        <w:rPr>
          <w:rFonts w:ascii="Arial" w:hAnsi="Arial" w:cs="Arial"/>
          <w:bCs/>
          <w:color w:val="000000"/>
          <w:szCs w:val="24"/>
        </w:rPr>
        <w:t>Large Dice: Cube shaped ¾” x ¾” x ¾”</w:t>
      </w:r>
    </w:p>
    <w:p w14:paraId="08DADD5A" w14:textId="77777777" w:rsidR="00E00738" w:rsidRPr="009D553D" w:rsidRDefault="00E00738" w:rsidP="00E00738">
      <w:pPr>
        <w:numPr>
          <w:ilvl w:val="2"/>
          <w:numId w:val="29"/>
        </w:numPr>
        <w:spacing w:after="120"/>
        <w:contextualSpacing/>
        <w:rPr>
          <w:rFonts w:ascii="Arial" w:hAnsi="Arial" w:cs="Arial"/>
          <w:szCs w:val="24"/>
        </w:rPr>
      </w:pPr>
      <w:r w:rsidRPr="009D553D">
        <w:rPr>
          <w:rFonts w:ascii="Arial" w:hAnsi="Arial" w:cs="Arial"/>
          <w:szCs w:val="24"/>
        </w:rPr>
        <w:t>Medium Dice: Cube shaped   ½” x ½” x ½”.</w:t>
      </w:r>
    </w:p>
    <w:p w14:paraId="4F6A8C94" w14:textId="77777777" w:rsidR="00E00738" w:rsidRPr="009D553D" w:rsidRDefault="00E00738" w:rsidP="00E00738">
      <w:pPr>
        <w:numPr>
          <w:ilvl w:val="2"/>
          <w:numId w:val="29"/>
        </w:numPr>
        <w:spacing w:after="120"/>
        <w:contextualSpacing/>
        <w:rPr>
          <w:rFonts w:ascii="Arial" w:hAnsi="Arial" w:cs="Arial"/>
          <w:bCs/>
          <w:color w:val="000000"/>
          <w:szCs w:val="24"/>
        </w:rPr>
      </w:pPr>
      <w:r w:rsidRPr="009D553D">
        <w:rPr>
          <w:rFonts w:ascii="Arial" w:hAnsi="Arial" w:cs="Arial"/>
          <w:bCs/>
          <w:color w:val="000000"/>
          <w:szCs w:val="24"/>
        </w:rPr>
        <w:t>Small Dice: Cube shaped ¼” x ¼ “ x ¼”</w:t>
      </w:r>
    </w:p>
    <w:p w14:paraId="459FDD29" w14:textId="77777777" w:rsidR="00E00738" w:rsidRPr="009D553D" w:rsidRDefault="00E00738" w:rsidP="00E00738">
      <w:pPr>
        <w:numPr>
          <w:ilvl w:val="2"/>
          <w:numId w:val="29"/>
        </w:numPr>
        <w:spacing w:after="120"/>
        <w:contextualSpacing/>
        <w:rPr>
          <w:rFonts w:ascii="Arial" w:hAnsi="Arial" w:cs="Arial"/>
          <w:bCs/>
          <w:color w:val="000000"/>
          <w:szCs w:val="24"/>
        </w:rPr>
      </w:pPr>
      <w:r w:rsidRPr="009D553D">
        <w:rPr>
          <w:rFonts w:ascii="Arial" w:hAnsi="Arial" w:cs="Arial"/>
          <w:bCs/>
          <w:color w:val="000000"/>
          <w:szCs w:val="24"/>
        </w:rPr>
        <w:t>Brunois</w:t>
      </w:r>
      <w:r w:rsidRPr="009531FE">
        <w:rPr>
          <w:rFonts w:ascii="Arial" w:hAnsi="Arial" w:cs="Arial"/>
          <w:bCs/>
          <w:color w:val="000000"/>
          <w:szCs w:val="24"/>
        </w:rPr>
        <w:t>e</w:t>
      </w:r>
      <w:r w:rsidRPr="009D553D">
        <w:rPr>
          <w:rFonts w:ascii="Arial" w:hAnsi="Arial" w:cs="Arial"/>
          <w:bCs/>
          <w:color w:val="000000"/>
          <w:szCs w:val="24"/>
        </w:rPr>
        <w:t>: Very small dice.  1/8” x 1/8” x 1/8”</w:t>
      </w:r>
    </w:p>
    <w:p w14:paraId="20F44E1B" w14:textId="77777777" w:rsidR="00E00738" w:rsidRPr="009D553D" w:rsidRDefault="00E00738" w:rsidP="00E00738">
      <w:pPr>
        <w:numPr>
          <w:ilvl w:val="2"/>
          <w:numId w:val="29"/>
        </w:numPr>
        <w:spacing w:after="120"/>
        <w:contextualSpacing/>
        <w:rPr>
          <w:rFonts w:ascii="Arial" w:hAnsi="Arial" w:cs="Arial"/>
          <w:bCs/>
          <w:color w:val="000000"/>
          <w:szCs w:val="24"/>
        </w:rPr>
      </w:pPr>
      <w:r w:rsidRPr="009D553D">
        <w:rPr>
          <w:rFonts w:ascii="Arial" w:hAnsi="Arial" w:cs="Arial"/>
          <w:bCs/>
          <w:color w:val="000000"/>
          <w:szCs w:val="24"/>
        </w:rPr>
        <w:t>Paysanne: Square cut ½” x ½” x 1/8”</w:t>
      </w:r>
    </w:p>
    <w:p w14:paraId="57651DFA" w14:textId="77777777" w:rsidR="00E00738" w:rsidRPr="009D553D" w:rsidRDefault="00E00738" w:rsidP="00E00738">
      <w:pPr>
        <w:numPr>
          <w:ilvl w:val="2"/>
          <w:numId w:val="29"/>
        </w:numPr>
        <w:spacing w:after="120"/>
        <w:contextualSpacing/>
        <w:rPr>
          <w:rFonts w:ascii="Arial" w:hAnsi="Arial" w:cs="Arial"/>
          <w:szCs w:val="24"/>
        </w:rPr>
      </w:pPr>
      <w:r w:rsidRPr="009D553D">
        <w:rPr>
          <w:rFonts w:ascii="Arial" w:hAnsi="Arial" w:cs="Arial"/>
          <w:bCs/>
          <w:color w:val="000000"/>
          <w:szCs w:val="24"/>
        </w:rPr>
        <w:t>Chiffonade:</w:t>
      </w:r>
      <w:r w:rsidRPr="009D553D">
        <w:rPr>
          <w:rFonts w:ascii="Arial" w:hAnsi="Arial" w:cs="Arial"/>
          <w:szCs w:val="24"/>
        </w:rPr>
        <w:t xml:space="preserve"> Leafy green vegetables such as spinach or basil that are stacked, rolled tightly, and then cut into long thin strips.  Approximate width is 1/8”.</w:t>
      </w:r>
    </w:p>
    <w:p w14:paraId="5D3BD430" w14:textId="77777777" w:rsidR="00E00738" w:rsidRPr="009D553D" w:rsidRDefault="00E00738" w:rsidP="00E00738">
      <w:pPr>
        <w:numPr>
          <w:ilvl w:val="2"/>
          <w:numId w:val="29"/>
        </w:numPr>
        <w:spacing w:after="120"/>
        <w:contextualSpacing/>
        <w:rPr>
          <w:rFonts w:ascii="Arial" w:hAnsi="Arial" w:cs="Arial"/>
          <w:szCs w:val="24"/>
        </w:rPr>
      </w:pPr>
      <w:r w:rsidRPr="009D553D">
        <w:rPr>
          <w:rFonts w:ascii="Arial" w:hAnsi="Arial" w:cs="Arial"/>
          <w:bCs/>
          <w:szCs w:val="24"/>
        </w:rPr>
        <w:t>Tourne</w:t>
      </w:r>
      <w:r w:rsidRPr="009D553D">
        <w:rPr>
          <w:rFonts w:ascii="Arial" w:hAnsi="Arial" w:cs="Arial"/>
          <w:szCs w:val="24"/>
        </w:rPr>
        <w:t>: football shape,  ¾” diameter, 2” long, seven equal sides and flat ended</w:t>
      </w:r>
    </w:p>
    <w:p w14:paraId="5B482381" w14:textId="77777777" w:rsidR="00E00738" w:rsidRPr="009D553D" w:rsidRDefault="00E00738" w:rsidP="00E00738">
      <w:pPr>
        <w:numPr>
          <w:ilvl w:val="1"/>
          <w:numId w:val="29"/>
        </w:numPr>
        <w:spacing w:after="60"/>
        <w:rPr>
          <w:rFonts w:ascii="Arial" w:hAnsi="Arial" w:cs="Arial"/>
          <w:bCs/>
          <w:color w:val="000000"/>
        </w:rPr>
      </w:pPr>
      <w:r w:rsidRPr="009D553D">
        <w:rPr>
          <w:rFonts w:ascii="Arial" w:hAnsi="Arial" w:cs="Arial"/>
          <w:bCs/>
          <w:color w:val="000000"/>
        </w:rPr>
        <w:t xml:space="preserve">Team </w:t>
      </w:r>
      <w:r>
        <w:rPr>
          <w:rFonts w:ascii="Arial" w:hAnsi="Arial" w:cs="Arial"/>
          <w:bCs/>
          <w:color w:val="000000"/>
        </w:rPr>
        <w:t>must</w:t>
      </w:r>
      <w:r w:rsidRPr="009D553D">
        <w:rPr>
          <w:rFonts w:ascii="Arial" w:hAnsi="Arial" w:cs="Arial"/>
          <w:bCs/>
          <w:color w:val="000000"/>
        </w:rPr>
        <w:t xml:space="preserve"> complete the Knife Skills </w:t>
      </w:r>
      <w:r>
        <w:rPr>
          <w:rFonts w:ascii="Arial" w:hAnsi="Arial" w:cs="Arial"/>
          <w:bCs/>
          <w:color w:val="000000"/>
        </w:rPr>
        <w:t>form</w:t>
      </w:r>
      <w:r w:rsidRPr="009D553D">
        <w:rPr>
          <w:rFonts w:ascii="Arial" w:hAnsi="Arial" w:cs="Arial"/>
          <w:bCs/>
          <w:color w:val="000000"/>
        </w:rPr>
        <w:t xml:space="preserve"> to identify the selected cuts, ingredient used, dish to be utilized and designated team member.</w:t>
      </w:r>
    </w:p>
    <w:p w14:paraId="7987058B" w14:textId="77777777" w:rsidR="00E00738" w:rsidRDefault="00E00738" w:rsidP="00E00738">
      <w:pPr>
        <w:numPr>
          <w:ilvl w:val="1"/>
          <w:numId w:val="29"/>
        </w:numPr>
        <w:spacing w:after="60"/>
        <w:rPr>
          <w:rFonts w:ascii="Arial" w:hAnsi="Arial" w:cs="Arial"/>
          <w:bCs/>
          <w:color w:val="000000"/>
        </w:rPr>
      </w:pPr>
      <w:r w:rsidRPr="009D553D">
        <w:rPr>
          <w:rFonts w:ascii="Arial" w:hAnsi="Arial" w:cs="Arial"/>
          <w:bCs/>
          <w:color w:val="000000"/>
        </w:rPr>
        <w:t>Knife skills are dem</w:t>
      </w:r>
      <w:r>
        <w:rPr>
          <w:rFonts w:ascii="Arial" w:hAnsi="Arial" w:cs="Arial"/>
          <w:bCs/>
          <w:color w:val="000000"/>
        </w:rPr>
        <w:t>onstrated during the 60-minute Meal P</w:t>
      </w:r>
      <w:r w:rsidRPr="009D553D">
        <w:rPr>
          <w:rFonts w:ascii="Arial" w:hAnsi="Arial" w:cs="Arial"/>
          <w:bCs/>
          <w:color w:val="000000"/>
        </w:rPr>
        <w:t>roduction segment.</w:t>
      </w:r>
    </w:p>
    <w:p w14:paraId="4BECA519" w14:textId="77777777" w:rsidR="00E00738" w:rsidRPr="007058BB" w:rsidRDefault="00E00738" w:rsidP="00E00738">
      <w:pPr>
        <w:numPr>
          <w:ilvl w:val="0"/>
          <w:numId w:val="29"/>
        </w:numPr>
        <w:spacing w:after="60"/>
        <w:rPr>
          <w:rFonts w:ascii="Arial" w:hAnsi="Arial" w:cs="Arial"/>
          <w:bCs/>
          <w:color w:val="000000"/>
        </w:rPr>
      </w:pPr>
      <w:r w:rsidRPr="009D553D">
        <w:rPr>
          <w:rFonts w:ascii="Arial" w:hAnsi="Arial" w:cs="Arial"/>
          <w:bCs/>
        </w:rPr>
        <w:t>A team is considered done</w:t>
      </w:r>
      <w:r>
        <w:rPr>
          <w:rFonts w:ascii="Arial" w:hAnsi="Arial" w:cs="Arial"/>
          <w:bCs/>
        </w:rPr>
        <w:t xml:space="preserve"> cooking</w:t>
      </w:r>
      <w:r w:rsidRPr="009D553D">
        <w:rPr>
          <w:rFonts w:ascii="Arial" w:hAnsi="Arial" w:cs="Arial"/>
          <w:bCs/>
        </w:rPr>
        <w:t xml:space="preserve"> when</w:t>
      </w:r>
      <w:r>
        <w:rPr>
          <w:rFonts w:ascii="Arial" w:hAnsi="Arial" w:cs="Arial"/>
          <w:bCs/>
        </w:rPr>
        <w:t xml:space="preserve"> each requirement is met:</w:t>
      </w:r>
    </w:p>
    <w:p w14:paraId="508696CF" w14:textId="77777777" w:rsidR="00E00738" w:rsidRPr="007058BB" w:rsidRDefault="00E00738" w:rsidP="00E00738">
      <w:pPr>
        <w:numPr>
          <w:ilvl w:val="1"/>
          <w:numId w:val="29"/>
        </w:numPr>
        <w:spacing w:after="60"/>
        <w:rPr>
          <w:rFonts w:ascii="Arial" w:hAnsi="Arial" w:cs="Arial"/>
          <w:bCs/>
          <w:color w:val="000000"/>
        </w:rPr>
      </w:pPr>
      <w:r>
        <w:rPr>
          <w:rFonts w:ascii="Arial" w:hAnsi="Arial" w:cs="Arial"/>
          <w:bCs/>
        </w:rPr>
        <w:t>T</w:t>
      </w:r>
      <w:r w:rsidRPr="009D553D">
        <w:rPr>
          <w:rFonts w:ascii="Arial" w:hAnsi="Arial" w:cs="Arial"/>
          <w:bCs/>
        </w:rPr>
        <w:t>he food is plated</w:t>
      </w:r>
      <w:r>
        <w:rPr>
          <w:rFonts w:ascii="Arial" w:hAnsi="Arial" w:cs="Arial"/>
          <w:bCs/>
        </w:rPr>
        <w:t>.</w:t>
      </w:r>
    </w:p>
    <w:p w14:paraId="56545E29" w14:textId="77777777" w:rsidR="00E00738" w:rsidRPr="007058BB" w:rsidRDefault="00E00738" w:rsidP="00E00738">
      <w:pPr>
        <w:numPr>
          <w:ilvl w:val="1"/>
          <w:numId w:val="29"/>
        </w:numPr>
        <w:spacing w:after="60"/>
        <w:rPr>
          <w:rFonts w:ascii="Arial" w:hAnsi="Arial" w:cs="Arial"/>
          <w:bCs/>
          <w:color w:val="000000"/>
        </w:rPr>
      </w:pPr>
      <w:r>
        <w:rPr>
          <w:rFonts w:ascii="Arial" w:hAnsi="Arial" w:cs="Arial"/>
          <w:bCs/>
        </w:rPr>
        <w:t>The dishes are on</w:t>
      </w:r>
      <w:r w:rsidRPr="009D553D">
        <w:rPr>
          <w:rFonts w:ascii="Arial" w:hAnsi="Arial" w:cs="Arial"/>
          <w:bCs/>
        </w:rPr>
        <w:t xml:space="preserve"> the service trays</w:t>
      </w:r>
      <w:r>
        <w:rPr>
          <w:rFonts w:ascii="Arial" w:hAnsi="Arial" w:cs="Arial"/>
          <w:bCs/>
        </w:rPr>
        <w:t>.</w:t>
      </w:r>
    </w:p>
    <w:p w14:paraId="7DAD385C" w14:textId="77777777" w:rsidR="00E00738" w:rsidRPr="00AB6CC3" w:rsidRDefault="00E00738" w:rsidP="00E00738">
      <w:pPr>
        <w:numPr>
          <w:ilvl w:val="1"/>
          <w:numId w:val="29"/>
        </w:numPr>
        <w:spacing w:after="60"/>
        <w:rPr>
          <w:rFonts w:ascii="Arial" w:hAnsi="Arial" w:cs="Arial"/>
          <w:bCs/>
          <w:color w:val="000000"/>
        </w:rPr>
      </w:pPr>
      <w:r>
        <w:rPr>
          <w:rFonts w:ascii="Arial" w:hAnsi="Arial" w:cs="Arial"/>
          <w:bCs/>
        </w:rPr>
        <w:t>A</w:t>
      </w:r>
      <w:r w:rsidRPr="009D553D">
        <w:rPr>
          <w:rFonts w:ascii="Arial" w:hAnsi="Arial" w:cs="Arial"/>
          <w:bCs/>
        </w:rPr>
        <w:t>ll team members have stepped away from the trays and raised their hands to signal</w:t>
      </w:r>
      <w:r w:rsidRPr="00C760BD">
        <w:rPr>
          <w:rFonts w:ascii="Arial" w:hAnsi="Arial" w:cs="Arial"/>
          <w:bCs/>
        </w:rPr>
        <w:t xml:space="preserve"> they are finished. </w:t>
      </w:r>
    </w:p>
    <w:p w14:paraId="79583015" w14:textId="77777777" w:rsidR="00E00738" w:rsidRPr="00C760BD" w:rsidRDefault="00E00738" w:rsidP="00E00738">
      <w:pPr>
        <w:numPr>
          <w:ilvl w:val="2"/>
          <w:numId w:val="29"/>
        </w:numPr>
        <w:spacing w:after="60"/>
        <w:rPr>
          <w:rFonts w:ascii="Arial" w:hAnsi="Arial" w:cs="Arial"/>
          <w:bCs/>
          <w:color w:val="000000"/>
        </w:rPr>
      </w:pPr>
      <w:r w:rsidRPr="00C760BD">
        <w:rPr>
          <w:rFonts w:ascii="Arial" w:hAnsi="Arial" w:cs="Arial"/>
          <w:bCs/>
        </w:rPr>
        <w:t xml:space="preserve">Teams may present plates to judges up to three minutes before the 60-minute cooking time has completed.  </w:t>
      </w:r>
      <w:r>
        <w:rPr>
          <w:rFonts w:ascii="Arial" w:hAnsi="Arial" w:cs="Arial"/>
          <w:bCs/>
        </w:rPr>
        <w:t>(</w:t>
      </w:r>
      <w:r w:rsidRPr="00C760BD">
        <w:rPr>
          <w:rFonts w:ascii="Arial" w:hAnsi="Arial" w:cs="Arial"/>
          <w:bCs/>
          <w:i/>
        </w:rPr>
        <w:t>See Penalties</w:t>
      </w:r>
      <w:r>
        <w:rPr>
          <w:rFonts w:ascii="Arial" w:hAnsi="Arial" w:cs="Arial"/>
          <w:bCs/>
          <w:i/>
        </w:rPr>
        <w:t>)</w:t>
      </w:r>
      <w:r w:rsidRPr="00C760BD">
        <w:rPr>
          <w:rFonts w:ascii="Arial" w:hAnsi="Arial" w:cs="Arial"/>
          <w:bCs/>
          <w:i/>
        </w:rPr>
        <w:t>.</w:t>
      </w:r>
      <w:r w:rsidRPr="00C760BD" w:rsidDel="00824BCC">
        <w:rPr>
          <w:rFonts w:ascii="Arial" w:hAnsi="Arial" w:cs="Arial"/>
          <w:bCs/>
        </w:rPr>
        <w:t xml:space="preserve"> </w:t>
      </w:r>
    </w:p>
    <w:p w14:paraId="47398FD6" w14:textId="77777777" w:rsidR="00E00738" w:rsidRPr="00747BCB" w:rsidRDefault="00E00738" w:rsidP="00E00738">
      <w:pPr>
        <w:numPr>
          <w:ilvl w:val="0"/>
          <w:numId w:val="29"/>
        </w:numPr>
        <w:spacing w:after="60"/>
        <w:rPr>
          <w:rFonts w:ascii="Arial" w:hAnsi="Arial" w:cs="Arial"/>
          <w:bCs/>
          <w:color w:val="000000"/>
        </w:rPr>
      </w:pPr>
      <w:r w:rsidRPr="00C760BD">
        <w:rPr>
          <w:rFonts w:ascii="Arial" w:hAnsi="Arial" w:cs="Arial"/>
          <w:bCs/>
        </w:rPr>
        <w:t>After a team completes their two (2) identical meals, the team will determine which meal will be evaluated</w:t>
      </w:r>
      <w:r>
        <w:rPr>
          <w:rFonts w:ascii="Arial" w:hAnsi="Arial" w:cs="Arial"/>
          <w:bCs/>
        </w:rPr>
        <w:t xml:space="preserve"> by tasting judges</w:t>
      </w:r>
      <w:r w:rsidRPr="00C760BD">
        <w:rPr>
          <w:rFonts w:ascii="Arial" w:hAnsi="Arial" w:cs="Arial"/>
          <w:bCs/>
        </w:rPr>
        <w:t xml:space="preserve"> and which wil</w:t>
      </w:r>
      <w:r>
        <w:rPr>
          <w:rFonts w:ascii="Arial" w:hAnsi="Arial" w:cs="Arial"/>
          <w:bCs/>
        </w:rPr>
        <w:t>l be for display.</w:t>
      </w:r>
    </w:p>
    <w:p w14:paraId="064FE87A" w14:textId="77777777" w:rsidR="00E00738" w:rsidRPr="00747BCB" w:rsidRDefault="00E00738" w:rsidP="00E00738">
      <w:pPr>
        <w:numPr>
          <w:ilvl w:val="1"/>
          <w:numId w:val="29"/>
        </w:numPr>
        <w:spacing w:after="60"/>
        <w:rPr>
          <w:rFonts w:ascii="Arial" w:hAnsi="Arial" w:cs="Arial"/>
          <w:bCs/>
          <w:color w:val="000000"/>
        </w:rPr>
      </w:pPr>
      <w:r w:rsidRPr="00C760BD">
        <w:rPr>
          <w:rFonts w:ascii="Arial" w:hAnsi="Arial" w:cs="Arial"/>
          <w:bCs/>
        </w:rPr>
        <w:t xml:space="preserve">Team members transport </w:t>
      </w:r>
      <w:r>
        <w:rPr>
          <w:rFonts w:ascii="Arial" w:hAnsi="Arial" w:cs="Arial"/>
          <w:bCs/>
        </w:rPr>
        <w:t>both service trays</w:t>
      </w:r>
      <w:r w:rsidRPr="00C760BD">
        <w:rPr>
          <w:rFonts w:ascii="Arial" w:hAnsi="Arial" w:cs="Arial"/>
          <w:bCs/>
        </w:rPr>
        <w:t xml:space="preserve"> </w:t>
      </w:r>
      <w:r>
        <w:rPr>
          <w:rFonts w:ascii="Arial" w:hAnsi="Arial" w:cs="Arial"/>
          <w:bCs/>
        </w:rPr>
        <w:t xml:space="preserve">and their presentation menu </w:t>
      </w:r>
      <w:r w:rsidRPr="00C760BD">
        <w:rPr>
          <w:rFonts w:ascii="Arial" w:hAnsi="Arial" w:cs="Arial"/>
          <w:bCs/>
        </w:rPr>
        <w:t>to the judges’ table and leave immediately</w:t>
      </w:r>
      <w:r w:rsidRPr="00051862">
        <w:rPr>
          <w:rFonts w:ascii="Arial" w:hAnsi="Arial" w:cs="Arial"/>
          <w:bCs/>
        </w:rPr>
        <w:t xml:space="preserve">. </w:t>
      </w:r>
      <w:r w:rsidRPr="00051862">
        <w:rPr>
          <w:rFonts w:ascii="Arial" w:hAnsi="Arial" w:cs="Arial"/>
          <w:bCs/>
          <w:color w:val="000000"/>
        </w:rPr>
        <w:t>The team manager may accompany the team to the tasting area, but may not carry plates or the menu.</w:t>
      </w:r>
    </w:p>
    <w:p w14:paraId="42963ABB" w14:textId="77777777" w:rsidR="00E00738" w:rsidRDefault="00E00738" w:rsidP="00E00738">
      <w:pPr>
        <w:numPr>
          <w:ilvl w:val="1"/>
          <w:numId w:val="29"/>
        </w:numPr>
        <w:spacing w:after="60"/>
        <w:rPr>
          <w:rFonts w:ascii="Arial" w:hAnsi="Arial" w:cs="Arial"/>
          <w:bCs/>
          <w:color w:val="000000"/>
        </w:rPr>
      </w:pPr>
      <w:r w:rsidRPr="00C760BD">
        <w:rPr>
          <w:rFonts w:ascii="Arial" w:hAnsi="Arial" w:cs="Arial"/>
          <w:bCs/>
          <w:color w:val="000000"/>
        </w:rPr>
        <w:t xml:space="preserve">The evaluation plates receive the most critical judging. </w:t>
      </w:r>
    </w:p>
    <w:p w14:paraId="1857EA6F" w14:textId="77777777" w:rsidR="00E00738" w:rsidRPr="00747BCB" w:rsidRDefault="00E00738" w:rsidP="00E00738">
      <w:pPr>
        <w:numPr>
          <w:ilvl w:val="1"/>
          <w:numId w:val="29"/>
        </w:numPr>
        <w:spacing w:after="60"/>
        <w:rPr>
          <w:rFonts w:ascii="Arial" w:hAnsi="Arial" w:cs="Arial"/>
          <w:bCs/>
          <w:color w:val="000000"/>
        </w:rPr>
      </w:pPr>
      <w:r w:rsidRPr="00747BCB">
        <w:rPr>
          <w:rFonts w:ascii="Arial" w:hAnsi="Arial" w:cs="Arial"/>
          <w:bCs/>
          <w:color w:val="000000"/>
        </w:rPr>
        <w:t>There should not be a major variance in compo</w:t>
      </w:r>
      <w:r>
        <w:rPr>
          <w:rFonts w:ascii="Arial" w:hAnsi="Arial" w:cs="Arial"/>
          <w:bCs/>
          <w:color w:val="000000"/>
        </w:rPr>
        <w:t xml:space="preserve">sition of the finished plates. </w:t>
      </w:r>
      <w:r w:rsidRPr="00747BCB">
        <w:rPr>
          <w:rFonts w:ascii="Arial" w:hAnsi="Arial" w:cs="Arial"/>
          <w:bCs/>
          <w:color w:val="000000"/>
        </w:rPr>
        <w:t>If there is a great variance, then the team will be assessed a penalty (</w:t>
      </w:r>
      <w:r w:rsidRPr="00747BCB">
        <w:rPr>
          <w:rFonts w:ascii="Arial" w:hAnsi="Arial" w:cs="Arial"/>
          <w:bCs/>
          <w:i/>
          <w:color w:val="000000"/>
        </w:rPr>
        <w:t>See Penalties).</w:t>
      </w:r>
      <w:r w:rsidRPr="00747BCB">
        <w:rPr>
          <w:rFonts w:ascii="Arial" w:hAnsi="Arial" w:cs="Arial"/>
          <w:bCs/>
          <w:color w:val="000000"/>
        </w:rPr>
        <w:t xml:space="preserve"> If the second meal is not </w:t>
      </w:r>
      <w:r>
        <w:rPr>
          <w:rFonts w:ascii="Arial" w:hAnsi="Arial" w:cs="Arial"/>
          <w:bCs/>
          <w:color w:val="000000"/>
        </w:rPr>
        <w:t>presented</w:t>
      </w:r>
      <w:r w:rsidRPr="00747BCB">
        <w:rPr>
          <w:rFonts w:ascii="Arial" w:hAnsi="Arial" w:cs="Arial"/>
          <w:bCs/>
          <w:color w:val="000000"/>
        </w:rPr>
        <w:t>, the team will be disqualified.</w:t>
      </w:r>
    </w:p>
    <w:p w14:paraId="7FC95746" w14:textId="77777777" w:rsidR="00E00738" w:rsidRPr="00C760BD" w:rsidRDefault="00E00738" w:rsidP="00E00738">
      <w:pPr>
        <w:numPr>
          <w:ilvl w:val="0"/>
          <w:numId w:val="29"/>
        </w:numPr>
        <w:spacing w:after="60"/>
        <w:rPr>
          <w:rFonts w:ascii="Arial" w:hAnsi="Arial" w:cs="Arial"/>
          <w:bCs/>
          <w:color w:val="000000"/>
        </w:rPr>
      </w:pPr>
      <w:r>
        <w:rPr>
          <w:rFonts w:ascii="Arial" w:hAnsi="Arial" w:cs="Arial"/>
          <w:bCs/>
        </w:rPr>
        <w:t>Team</w:t>
      </w:r>
      <w:r w:rsidRPr="00C760BD">
        <w:rPr>
          <w:rFonts w:ascii="Arial" w:hAnsi="Arial" w:cs="Arial"/>
          <w:bCs/>
        </w:rPr>
        <w:t xml:space="preserve"> return</w:t>
      </w:r>
      <w:r>
        <w:rPr>
          <w:rFonts w:ascii="Arial" w:hAnsi="Arial" w:cs="Arial"/>
          <w:bCs/>
        </w:rPr>
        <w:t>s</w:t>
      </w:r>
      <w:r w:rsidRPr="00C760BD">
        <w:rPr>
          <w:rFonts w:ascii="Arial" w:hAnsi="Arial" w:cs="Arial"/>
          <w:bCs/>
        </w:rPr>
        <w:t xml:space="preserve"> to their station for the Work Skills/Organization </w:t>
      </w:r>
      <w:r>
        <w:rPr>
          <w:rFonts w:ascii="Arial" w:hAnsi="Arial" w:cs="Arial"/>
          <w:bCs/>
        </w:rPr>
        <w:t xml:space="preserve">and Knife Skills </w:t>
      </w:r>
      <w:r w:rsidRPr="00C760BD">
        <w:rPr>
          <w:rFonts w:ascii="Arial" w:hAnsi="Arial" w:cs="Arial"/>
          <w:bCs/>
        </w:rPr>
        <w:t>feedback</w:t>
      </w:r>
      <w:r w:rsidRPr="00C760BD">
        <w:rPr>
          <w:rFonts w:ascii="Arial" w:hAnsi="Arial" w:cs="Arial"/>
          <w:bCs/>
          <w:color w:val="000000"/>
        </w:rPr>
        <w:t xml:space="preserve">. </w:t>
      </w:r>
    </w:p>
    <w:p w14:paraId="6A26060C" w14:textId="77777777" w:rsidR="00E00738" w:rsidRPr="00C760BD" w:rsidRDefault="00E00738" w:rsidP="00E00738">
      <w:pPr>
        <w:numPr>
          <w:ilvl w:val="0"/>
          <w:numId w:val="29"/>
        </w:numPr>
        <w:spacing w:after="60"/>
        <w:rPr>
          <w:rFonts w:ascii="Arial" w:hAnsi="Arial" w:cs="Arial"/>
          <w:bCs/>
          <w:color w:val="000000"/>
        </w:rPr>
      </w:pPr>
      <w:r w:rsidRPr="00C760BD">
        <w:rPr>
          <w:rFonts w:ascii="Arial" w:hAnsi="Arial" w:cs="Arial"/>
          <w:bCs/>
          <w:color w:val="000000"/>
        </w:rPr>
        <w:t>Judges have ten (10) minutes to evaluate the plates.  At that time the</w:t>
      </w:r>
      <w:r>
        <w:rPr>
          <w:rFonts w:ascii="Arial" w:hAnsi="Arial" w:cs="Arial"/>
          <w:bCs/>
          <w:color w:val="000000"/>
        </w:rPr>
        <w:t xml:space="preserve"> entire team (including the team manager) </w:t>
      </w:r>
      <w:r w:rsidRPr="00C760BD">
        <w:rPr>
          <w:rFonts w:ascii="Arial" w:hAnsi="Arial" w:cs="Arial"/>
          <w:bCs/>
          <w:color w:val="000000"/>
        </w:rPr>
        <w:t>return</w:t>
      </w:r>
      <w:r>
        <w:rPr>
          <w:rFonts w:ascii="Arial" w:hAnsi="Arial" w:cs="Arial"/>
          <w:bCs/>
          <w:color w:val="000000"/>
        </w:rPr>
        <w:t>s</w:t>
      </w:r>
      <w:r w:rsidRPr="00C760BD">
        <w:rPr>
          <w:rFonts w:ascii="Arial" w:hAnsi="Arial" w:cs="Arial"/>
          <w:bCs/>
          <w:color w:val="000000"/>
        </w:rPr>
        <w:t xml:space="preserve"> to</w:t>
      </w:r>
      <w:r>
        <w:rPr>
          <w:rFonts w:ascii="Arial" w:hAnsi="Arial" w:cs="Arial"/>
          <w:bCs/>
          <w:color w:val="000000"/>
        </w:rPr>
        <w:t xml:space="preserve"> the tasting area for a ten</w:t>
      </w:r>
      <w:r w:rsidRPr="00C760BD">
        <w:rPr>
          <w:rFonts w:ascii="Arial" w:hAnsi="Arial" w:cs="Arial"/>
          <w:bCs/>
          <w:color w:val="000000"/>
        </w:rPr>
        <w:t xml:space="preserve"> (</w:t>
      </w:r>
      <w:r>
        <w:rPr>
          <w:rFonts w:ascii="Arial" w:hAnsi="Arial" w:cs="Arial"/>
          <w:bCs/>
          <w:color w:val="000000"/>
        </w:rPr>
        <w:t>10</w:t>
      </w:r>
      <w:r w:rsidRPr="00C760BD">
        <w:rPr>
          <w:rFonts w:ascii="Arial" w:hAnsi="Arial" w:cs="Arial"/>
          <w:bCs/>
          <w:color w:val="000000"/>
        </w:rPr>
        <w:t xml:space="preserve">) minute feedback session.  </w:t>
      </w:r>
      <w:r>
        <w:rPr>
          <w:rFonts w:ascii="Arial" w:hAnsi="Arial" w:cs="Arial"/>
          <w:bCs/>
          <w:color w:val="000000"/>
        </w:rPr>
        <w:t>Only the designated teacher, mentor, and state coordinator</w:t>
      </w:r>
      <w:r w:rsidRPr="00C760BD">
        <w:rPr>
          <w:rFonts w:ascii="Arial" w:hAnsi="Arial" w:cs="Arial"/>
          <w:bCs/>
          <w:color w:val="000000"/>
        </w:rPr>
        <w:t xml:space="preserve"> may accompany the team</w:t>
      </w:r>
      <w:r>
        <w:rPr>
          <w:rFonts w:ascii="Arial" w:hAnsi="Arial" w:cs="Arial"/>
          <w:bCs/>
          <w:color w:val="000000"/>
        </w:rPr>
        <w:t xml:space="preserve"> and listen to feedback</w:t>
      </w:r>
      <w:r w:rsidRPr="00C760BD">
        <w:rPr>
          <w:rFonts w:ascii="Arial" w:hAnsi="Arial" w:cs="Arial"/>
          <w:bCs/>
          <w:color w:val="000000"/>
        </w:rPr>
        <w:t>.</w:t>
      </w:r>
    </w:p>
    <w:p w14:paraId="4FC2F0AC" w14:textId="77777777" w:rsidR="00E00738" w:rsidRDefault="00E00738" w:rsidP="00E00738">
      <w:pPr>
        <w:numPr>
          <w:ilvl w:val="0"/>
          <w:numId w:val="29"/>
        </w:numPr>
        <w:spacing w:after="60"/>
        <w:rPr>
          <w:rFonts w:ascii="Arial" w:hAnsi="Arial" w:cs="Arial"/>
          <w:bCs/>
          <w:color w:val="000000"/>
        </w:rPr>
      </w:pPr>
      <w:r>
        <w:rPr>
          <w:rFonts w:ascii="Arial" w:hAnsi="Arial" w:cs="Arial"/>
          <w:bCs/>
          <w:color w:val="000000"/>
        </w:rPr>
        <w:t xml:space="preserve">The team will </w:t>
      </w:r>
      <w:r w:rsidRPr="00C760BD">
        <w:rPr>
          <w:rFonts w:ascii="Arial" w:hAnsi="Arial" w:cs="Arial"/>
          <w:bCs/>
          <w:color w:val="000000"/>
        </w:rPr>
        <w:t>proceed</w:t>
      </w:r>
      <w:r>
        <w:rPr>
          <w:rFonts w:ascii="Arial" w:hAnsi="Arial" w:cs="Arial"/>
          <w:bCs/>
          <w:color w:val="000000"/>
        </w:rPr>
        <w:t xml:space="preserve"> next</w:t>
      </w:r>
      <w:r w:rsidRPr="00C760BD">
        <w:rPr>
          <w:rFonts w:ascii="Arial" w:hAnsi="Arial" w:cs="Arial"/>
          <w:bCs/>
          <w:color w:val="000000"/>
        </w:rPr>
        <w:t xml:space="preserve"> to the menu and recipe judges for a fiv</w:t>
      </w:r>
      <w:r>
        <w:rPr>
          <w:rFonts w:ascii="Arial" w:hAnsi="Arial" w:cs="Arial"/>
          <w:bCs/>
          <w:color w:val="000000"/>
        </w:rPr>
        <w:t>e (5) minute feedback session. Only the designated teacher, mentor, and state coordinator</w:t>
      </w:r>
      <w:r w:rsidRPr="00C760BD">
        <w:rPr>
          <w:rFonts w:ascii="Arial" w:hAnsi="Arial" w:cs="Arial"/>
          <w:bCs/>
          <w:color w:val="000000"/>
        </w:rPr>
        <w:t xml:space="preserve"> may accompany </w:t>
      </w:r>
      <w:r>
        <w:rPr>
          <w:rFonts w:ascii="Arial" w:hAnsi="Arial" w:cs="Arial"/>
          <w:bCs/>
          <w:color w:val="000000"/>
        </w:rPr>
        <w:t>and listen to feedback</w:t>
      </w:r>
      <w:r w:rsidRPr="00C760BD">
        <w:rPr>
          <w:rFonts w:ascii="Arial" w:hAnsi="Arial" w:cs="Arial"/>
          <w:bCs/>
          <w:color w:val="000000"/>
        </w:rPr>
        <w:t>.</w:t>
      </w:r>
    </w:p>
    <w:p w14:paraId="0497C90F" w14:textId="77777777" w:rsidR="00E00738" w:rsidRPr="007D181D" w:rsidRDefault="00E00738" w:rsidP="00E00738">
      <w:pPr>
        <w:numPr>
          <w:ilvl w:val="0"/>
          <w:numId w:val="29"/>
        </w:numPr>
        <w:spacing w:after="60"/>
        <w:rPr>
          <w:rFonts w:ascii="Arial" w:hAnsi="Arial" w:cs="Arial"/>
          <w:bCs/>
          <w:color w:val="000000"/>
        </w:rPr>
      </w:pPr>
      <w:r w:rsidRPr="007D181D">
        <w:rPr>
          <w:rFonts w:ascii="Arial" w:hAnsi="Arial" w:cs="Arial"/>
          <w:bCs/>
          <w:color w:val="000000"/>
        </w:rPr>
        <w:t>Team then take</w:t>
      </w:r>
      <w:r>
        <w:rPr>
          <w:rFonts w:ascii="Arial" w:hAnsi="Arial" w:cs="Arial"/>
          <w:bCs/>
          <w:color w:val="000000"/>
        </w:rPr>
        <w:t>s</w:t>
      </w:r>
      <w:r w:rsidRPr="007D181D">
        <w:rPr>
          <w:rFonts w:ascii="Arial" w:hAnsi="Arial" w:cs="Arial"/>
          <w:bCs/>
          <w:color w:val="000000"/>
        </w:rPr>
        <w:t xml:space="preserve"> display plates </w:t>
      </w:r>
      <w:r>
        <w:rPr>
          <w:rFonts w:ascii="Arial" w:hAnsi="Arial" w:cs="Arial"/>
          <w:bCs/>
          <w:color w:val="000000"/>
        </w:rPr>
        <w:t xml:space="preserve">and presentation menu </w:t>
      </w:r>
      <w:r w:rsidRPr="007D181D">
        <w:rPr>
          <w:rFonts w:ascii="Arial" w:hAnsi="Arial" w:cs="Arial"/>
          <w:bCs/>
          <w:color w:val="000000"/>
        </w:rPr>
        <w:t xml:space="preserve">to the display area.  </w:t>
      </w:r>
      <w:r w:rsidRPr="001C42DC">
        <w:rPr>
          <w:rFonts w:ascii="Arial" w:hAnsi="Arial" w:cs="Arial"/>
          <w:bCs/>
          <w:color w:val="000000"/>
        </w:rPr>
        <w:t xml:space="preserve">Reminder: </w:t>
      </w:r>
      <w:r>
        <w:rPr>
          <w:rFonts w:ascii="Arial" w:hAnsi="Arial" w:cs="Arial"/>
          <w:bCs/>
          <w:color w:val="000000"/>
        </w:rPr>
        <w:t>The team is still competing and students</w:t>
      </w:r>
      <w:r w:rsidRPr="001C42DC">
        <w:rPr>
          <w:rFonts w:ascii="Arial" w:hAnsi="Arial" w:cs="Arial"/>
          <w:bCs/>
          <w:color w:val="000000"/>
        </w:rPr>
        <w:t xml:space="preserve"> may only converse with their teammates.</w:t>
      </w:r>
    </w:p>
    <w:p w14:paraId="4E08FE5E" w14:textId="77777777" w:rsidR="00E00738" w:rsidRPr="00C760BD" w:rsidRDefault="00E00738" w:rsidP="00E00738">
      <w:pPr>
        <w:numPr>
          <w:ilvl w:val="0"/>
          <w:numId w:val="29"/>
        </w:numPr>
        <w:spacing w:after="60"/>
        <w:rPr>
          <w:rFonts w:ascii="Arial" w:hAnsi="Arial" w:cs="Arial"/>
          <w:bCs/>
          <w:color w:val="000000"/>
        </w:rPr>
      </w:pPr>
      <w:r>
        <w:rPr>
          <w:rFonts w:ascii="Arial" w:hAnsi="Arial" w:cs="Arial"/>
          <w:bCs/>
          <w:color w:val="000000"/>
        </w:rPr>
        <w:t>Team</w:t>
      </w:r>
      <w:r w:rsidRPr="00C760BD">
        <w:rPr>
          <w:rFonts w:ascii="Arial" w:hAnsi="Arial" w:cs="Arial"/>
          <w:bCs/>
          <w:color w:val="000000"/>
        </w:rPr>
        <w:t xml:space="preserve"> return</w:t>
      </w:r>
      <w:r>
        <w:rPr>
          <w:rFonts w:ascii="Arial" w:hAnsi="Arial" w:cs="Arial"/>
          <w:bCs/>
          <w:color w:val="000000"/>
        </w:rPr>
        <w:t>s</w:t>
      </w:r>
      <w:r w:rsidRPr="00C760BD">
        <w:rPr>
          <w:rFonts w:ascii="Arial" w:hAnsi="Arial" w:cs="Arial"/>
          <w:bCs/>
          <w:color w:val="000000"/>
        </w:rPr>
        <w:t xml:space="preserve"> to their station to begin Station Clean-up</w:t>
      </w:r>
      <w:r>
        <w:rPr>
          <w:rFonts w:ascii="Arial" w:hAnsi="Arial" w:cs="Arial"/>
          <w:bCs/>
          <w:color w:val="000000"/>
        </w:rPr>
        <w:t>.</w:t>
      </w:r>
    </w:p>
    <w:p w14:paraId="4A1345A6" w14:textId="77777777" w:rsidR="00E00738" w:rsidRPr="00C760BD" w:rsidRDefault="00E00738" w:rsidP="00E00738">
      <w:pPr>
        <w:spacing w:after="60"/>
        <w:rPr>
          <w:rFonts w:ascii="Arial" w:hAnsi="Arial" w:cs="Arial"/>
          <w:bCs/>
          <w:color w:val="000000"/>
        </w:rPr>
      </w:pPr>
    </w:p>
    <w:p w14:paraId="6063C18D" w14:textId="77777777" w:rsidR="00E00738" w:rsidRPr="00C760BD" w:rsidRDefault="00E00738" w:rsidP="00E00738">
      <w:pPr>
        <w:tabs>
          <w:tab w:val="center" w:pos="4320"/>
          <w:tab w:val="right" w:pos="8640"/>
        </w:tabs>
        <w:spacing w:after="60"/>
        <w:rPr>
          <w:rFonts w:ascii="Arial" w:hAnsi="Arial"/>
          <w:b/>
          <w:bCs/>
        </w:rPr>
      </w:pPr>
      <w:r w:rsidRPr="00C760BD">
        <w:rPr>
          <w:rFonts w:ascii="Arial" w:hAnsi="Arial"/>
          <w:b/>
          <w:bCs/>
        </w:rPr>
        <w:t>Station Clean-Up</w:t>
      </w:r>
    </w:p>
    <w:p w14:paraId="6E052CAA" w14:textId="77777777" w:rsidR="00E00738" w:rsidRDefault="00E00738" w:rsidP="00E00738">
      <w:pPr>
        <w:numPr>
          <w:ilvl w:val="0"/>
          <w:numId w:val="30"/>
        </w:numPr>
        <w:spacing w:after="60"/>
        <w:rPr>
          <w:rFonts w:ascii="Arial" w:hAnsi="Arial" w:cs="Arial"/>
          <w:bCs/>
        </w:rPr>
      </w:pPr>
      <w:r>
        <w:rPr>
          <w:rFonts w:ascii="Arial" w:hAnsi="Arial" w:cs="Arial"/>
          <w:bCs/>
        </w:rPr>
        <w:t>Team</w:t>
      </w:r>
      <w:r w:rsidRPr="00C760BD">
        <w:rPr>
          <w:rFonts w:ascii="Arial" w:hAnsi="Arial" w:cs="Arial"/>
          <w:bCs/>
        </w:rPr>
        <w:t xml:space="preserve"> </w:t>
      </w:r>
      <w:r>
        <w:rPr>
          <w:rFonts w:ascii="Arial" w:hAnsi="Arial" w:cs="Arial"/>
          <w:bCs/>
        </w:rPr>
        <w:t>has</w:t>
      </w:r>
      <w:r w:rsidRPr="00C760BD">
        <w:rPr>
          <w:rFonts w:ascii="Arial" w:hAnsi="Arial" w:cs="Arial"/>
          <w:bCs/>
        </w:rPr>
        <w:t xml:space="preserve"> twenty (20) minutes to clean and vacate their station.</w:t>
      </w:r>
    </w:p>
    <w:p w14:paraId="578F6BEB" w14:textId="77777777" w:rsidR="00E00738" w:rsidRPr="00EE0C15" w:rsidRDefault="00E00738" w:rsidP="00E00738">
      <w:pPr>
        <w:numPr>
          <w:ilvl w:val="1"/>
          <w:numId w:val="30"/>
        </w:numPr>
        <w:spacing w:after="60"/>
        <w:rPr>
          <w:rFonts w:ascii="Arial" w:hAnsi="Arial" w:cs="Arial"/>
          <w:bCs/>
        </w:rPr>
      </w:pPr>
      <w:r>
        <w:rPr>
          <w:rFonts w:ascii="Arial" w:hAnsi="Arial" w:cs="Arial"/>
          <w:bCs/>
        </w:rPr>
        <w:t>The t</w:t>
      </w:r>
      <w:r w:rsidRPr="00C760BD">
        <w:rPr>
          <w:rFonts w:ascii="Arial" w:hAnsi="Arial" w:cs="Arial"/>
        </w:rPr>
        <w:t>eam</w:t>
      </w:r>
      <w:r>
        <w:rPr>
          <w:rFonts w:ascii="Arial" w:hAnsi="Arial" w:cs="Arial"/>
        </w:rPr>
        <w:t xml:space="preserve"> must return </w:t>
      </w:r>
      <w:r w:rsidRPr="00EE0C15">
        <w:rPr>
          <w:rFonts w:ascii="Arial" w:hAnsi="Arial" w:cs="Arial"/>
        </w:rPr>
        <w:t xml:space="preserve">station to the condition it was in when they arrived.  </w:t>
      </w:r>
    </w:p>
    <w:p w14:paraId="342C0172" w14:textId="09D6D9EB" w:rsidR="00E00738" w:rsidRPr="003A6311" w:rsidRDefault="00E00738" w:rsidP="00E00738">
      <w:pPr>
        <w:numPr>
          <w:ilvl w:val="1"/>
          <w:numId w:val="30"/>
        </w:numPr>
        <w:spacing w:after="60"/>
        <w:rPr>
          <w:rFonts w:ascii="Arial" w:hAnsi="Arial" w:cs="Arial"/>
          <w:bCs/>
        </w:rPr>
      </w:pPr>
      <w:r w:rsidRPr="00EE0C15">
        <w:rPr>
          <w:rFonts w:ascii="Arial" w:hAnsi="Arial" w:cs="Arial"/>
        </w:rPr>
        <w:t xml:space="preserve">The team </w:t>
      </w:r>
      <w:r w:rsidR="003A6311">
        <w:rPr>
          <w:rFonts w:ascii="Arial" w:hAnsi="Arial" w:cs="Arial"/>
        </w:rPr>
        <w:t xml:space="preserve">manager is allowed to assist </w:t>
      </w:r>
      <w:r w:rsidRPr="00EE0C15">
        <w:rPr>
          <w:rFonts w:ascii="Arial" w:hAnsi="Arial" w:cs="Arial"/>
        </w:rPr>
        <w:t>during Station Clean-Up.</w:t>
      </w:r>
    </w:p>
    <w:p w14:paraId="1272C94A" w14:textId="0574F2FB" w:rsidR="003A6311" w:rsidRPr="00EE0C15" w:rsidRDefault="003A6311" w:rsidP="003A6311">
      <w:pPr>
        <w:numPr>
          <w:ilvl w:val="1"/>
          <w:numId w:val="30"/>
        </w:numPr>
        <w:spacing w:after="60"/>
        <w:rPr>
          <w:rFonts w:ascii="Arial" w:hAnsi="Arial" w:cs="Arial"/>
          <w:bCs/>
        </w:rPr>
      </w:pPr>
      <w:r w:rsidRPr="003A6311">
        <w:rPr>
          <w:rFonts w:ascii="Arial" w:hAnsi="Arial" w:cs="Arial"/>
          <w:bCs/>
        </w:rPr>
        <w:t>Team or team member cannot leave the floor unless released by Sanitation judge</w:t>
      </w:r>
      <w:r>
        <w:rPr>
          <w:rFonts w:ascii="Arial" w:hAnsi="Arial" w:cs="Arial"/>
          <w:bCs/>
        </w:rPr>
        <w:t>.</w:t>
      </w:r>
    </w:p>
    <w:p w14:paraId="17403B8C" w14:textId="77777777" w:rsidR="00E00738" w:rsidRDefault="00E00738" w:rsidP="00E00738">
      <w:pPr>
        <w:numPr>
          <w:ilvl w:val="0"/>
          <w:numId w:val="30"/>
        </w:numPr>
        <w:spacing w:after="60"/>
        <w:rPr>
          <w:rFonts w:ascii="Arial" w:hAnsi="Arial" w:cs="Arial"/>
          <w:bCs/>
        </w:rPr>
      </w:pPr>
      <w:r w:rsidRPr="00C760BD">
        <w:rPr>
          <w:rFonts w:ascii="Arial" w:hAnsi="Arial" w:cs="Arial"/>
          <w:bCs/>
        </w:rPr>
        <w:t>Team receive</w:t>
      </w:r>
      <w:r>
        <w:rPr>
          <w:rFonts w:ascii="Arial" w:hAnsi="Arial" w:cs="Arial"/>
          <w:bCs/>
        </w:rPr>
        <w:t>s</w:t>
      </w:r>
      <w:r w:rsidRPr="00C760BD">
        <w:rPr>
          <w:rFonts w:ascii="Arial" w:hAnsi="Arial" w:cs="Arial"/>
          <w:bCs/>
        </w:rPr>
        <w:t xml:space="preserve"> the Sanitation feedback and </w:t>
      </w:r>
      <w:r>
        <w:rPr>
          <w:rFonts w:ascii="Arial" w:hAnsi="Arial" w:cs="Arial"/>
          <w:bCs/>
        </w:rPr>
        <w:t>is</w:t>
      </w:r>
      <w:r w:rsidRPr="00C760BD">
        <w:rPr>
          <w:rFonts w:ascii="Arial" w:hAnsi="Arial" w:cs="Arial"/>
          <w:bCs/>
        </w:rPr>
        <w:t xml:space="preserve"> released</w:t>
      </w:r>
      <w:r>
        <w:rPr>
          <w:rFonts w:ascii="Arial" w:hAnsi="Arial" w:cs="Arial"/>
          <w:bCs/>
        </w:rPr>
        <w:t>.</w:t>
      </w:r>
    </w:p>
    <w:p w14:paraId="16392821" w14:textId="77777777" w:rsidR="00E00738" w:rsidRPr="00C760BD" w:rsidRDefault="00E00738" w:rsidP="00E00738">
      <w:pPr>
        <w:numPr>
          <w:ilvl w:val="0"/>
          <w:numId w:val="30"/>
        </w:numPr>
        <w:spacing w:after="60"/>
        <w:rPr>
          <w:rFonts w:ascii="Arial" w:hAnsi="Arial" w:cs="Arial"/>
          <w:bCs/>
        </w:rPr>
      </w:pPr>
      <w:r>
        <w:rPr>
          <w:rFonts w:ascii="Arial" w:hAnsi="Arial" w:cs="Arial"/>
          <w:bCs/>
        </w:rPr>
        <w:t xml:space="preserve">Once off the competition floor, the team has officially completed the competition and may communicate freely. </w:t>
      </w:r>
    </w:p>
    <w:p w14:paraId="29C52B4B" w14:textId="77777777" w:rsidR="00E00738" w:rsidRDefault="00E00738" w:rsidP="00E00738">
      <w:pPr>
        <w:tabs>
          <w:tab w:val="center" w:pos="4320"/>
          <w:tab w:val="right" w:pos="8640"/>
        </w:tabs>
        <w:spacing w:after="60"/>
        <w:jc w:val="both"/>
        <w:rPr>
          <w:rFonts w:ascii="Arial" w:hAnsi="Arial"/>
          <w:b/>
          <w:bCs/>
        </w:rPr>
      </w:pPr>
    </w:p>
    <w:p w14:paraId="0C1AA3A8" w14:textId="77777777" w:rsidR="00E00738" w:rsidRPr="00C760BD" w:rsidRDefault="00E00738" w:rsidP="00E00738">
      <w:pPr>
        <w:tabs>
          <w:tab w:val="center" w:pos="4320"/>
          <w:tab w:val="right" w:pos="8640"/>
        </w:tabs>
        <w:spacing w:after="60"/>
        <w:rPr>
          <w:rFonts w:ascii="Arial" w:hAnsi="Arial"/>
          <w:b/>
          <w:bCs/>
        </w:rPr>
      </w:pPr>
      <w:r w:rsidRPr="00C760BD">
        <w:rPr>
          <w:rFonts w:ascii="Arial" w:hAnsi="Arial"/>
          <w:b/>
          <w:bCs/>
        </w:rPr>
        <w:t>Event Personnel</w:t>
      </w:r>
    </w:p>
    <w:p w14:paraId="75051B7A" w14:textId="77777777" w:rsidR="00E00738" w:rsidRDefault="00E00738" w:rsidP="00E00738">
      <w:pPr>
        <w:numPr>
          <w:ilvl w:val="0"/>
          <w:numId w:val="27"/>
        </w:numPr>
        <w:tabs>
          <w:tab w:val="center" w:pos="4320"/>
          <w:tab w:val="right" w:pos="8640"/>
        </w:tabs>
        <w:spacing w:after="60"/>
        <w:rPr>
          <w:rFonts w:ascii="Arial" w:hAnsi="Arial" w:cs="Arial"/>
          <w:color w:val="000000"/>
        </w:rPr>
      </w:pPr>
      <w:r w:rsidRPr="00C760BD">
        <w:rPr>
          <w:rFonts w:ascii="Arial" w:hAnsi="Arial" w:cs="Arial"/>
          <w:color w:val="000000"/>
        </w:rPr>
        <w:t>Event Organizers (NRAEF staff members)</w:t>
      </w:r>
    </w:p>
    <w:p w14:paraId="5FFC010B" w14:textId="77777777" w:rsidR="00E00738" w:rsidRDefault="00E00738" w:rsidP="00E00738">
      <w:pPr>
        <w:numPr>
          <w:ilvl w:val="0"/>
          <w:numId w:val="27"/>
        </w:numPr>
        <w:tabs>
          <w:tab w:val="center" w:pos="4320"/>
          <w:tab w:val="right" w:pos="8640"/>
        </w:tabs>
        <w:spacing w:after="60"/>
        <w:rPr>
          <w:rFonts w:ascii="Arial" w:hAnsi="Arial" w:cs="Arial"/>
          <w:color w:val="000000"/>
        </w:rPr>
      </w:pPr>
      <w:r>
        <w:rPr>
          <w:rFonts w:ascii="Arial" w:hAnsi="Arial" w:cs="Arial"/>
          <w:color w:val="000000"/>
        </w:rPr>
        <w:t>Volunteers assigned and trained by NRAEF, to assist with the event.</w:t>
      </w:r>
    </w:p>
    <w:p w14:paraId="61C0E839" w14:textId="77777777" w:rsidR="00E00738" w:rsidRPr="007A1847" w:rsidRDefault="00E00738" w:rsidP="00E00738">
      <w:pPr>
        <w:numPr>
          <w:ilvl w:val="0"/>
          <w:numId w:val="27"/>
        </w:numPr>
        <w:tabs>
          <w:tab w:val="center" w:pos="4320"/>
          <w:tab w:val="right" w:pos="8640"/>
        </w:tabs>
        <w:spacing w:after="60"/>
        <w:rPr>
          <w:rFonts w:ascii="Arial" w:hAnsi="Arial" w:cs="Arial"/>
          <w:color w:val="000000"/>
        </w:rPr>
      </w:pPr>
      <w:r w:rsidRPr="007A1847">
        <w:rPr>
          <w:rFonts w:ascii="Arial" w:hAnsi="Arial" w:cs="Arial"/>
          <w:color w:val="000000"/>
        </w:rPr>
        <w:t>Timekeepers, personnel designated</w:t>
      </w:r>
      <w:r>
        <w:rPr>
          <w:rFonts w:ascii="Arial" w:hAnsi="Arial" w:cs="Arial"/>
          <w:color w:val="000000"/>
        </w:rPr>
        <w:t xml:space="preserve"> </w:t>
      </w:r>
      <w:r w:rsidRPr="007A1847">
        <w:rPr>
          <w:rFonts w:ascii="Arial" w:hAnsi="Arial" w:cs="Arial"/>
          <w:color w:val="000000"/>
        </w:rPr>
        <w:t>and trained by the NRAEF, who are charged with keeping the official time for assigned teams during all segments of the competition.</w:t>
      </w:r>
    </w:p>
    <w:p w14:paraId="4099BBC2" w14:textId="77777777" w:rsidR="00E00738" w:rsidRPr="00C760BD" w:rsidRDefault="00E00738" w:rsidP="00E00738">
      <w:pPr>
        <w:numPr>
          <w:ilvl w:val="0"/>
          <w:numId w:val="27"/>
        </w:numPr>
        <w:tabs>
          <w:tab w:val="center" w:pos="4320"/>
          <w:tab w:val="right" w:pos="8640"/>
        </w:tabs>
        <w:spacing w:after="60"/>
        <w:rPr>
          <w:rFonts w:ascii="Arial" w:hAnsi="Arial" w:cs="Arial"/>
          <w:color w:val="000000"/>
        </w:rPr>
      </w:pPr>
      <w:r w:rsidRPr="00C760BD">
        <w:rPr>
          <w:rFonts w:ascii="Arial" w:hAnsi="Arial" w:cs="Arial"/>
          <w:color w:val="000000"/>
        </w:rPr>
        <w:t xml:space="preserve">Judges from </w:t>
      </w:r>
      <w:r>
        <w:rPr>
          <w:rFonts w:ascii="Arial" w:hAnsi="Arial" w:cs="Arial"/>
          <w:color w:val="000000"/>
        </w:rPr>
        <w:t>post-secondary education</w:t>
      </w:r>
      <w:r w:rsidRPr="00C760BD">
        <w:rPr>
          <w:rFonts w:ascii="Arial" w:hAnsi="Arial" w:cs="Arial"/>
          <w:color w:val="000000"/>
        </w:rPr>
        <w:t xml:space="preserve"> and the resta</w:t>
      </w:r>
      <w:r>
        <w:rPr>
          <w:rFonts w:ascii="Arial" w:hAnsi="Arial" w:cs="Arial"/>
          <w:color w:val="000000"/>
        </w:rPr>
        <w:t xml:space="preserve">urant and foodservice industry, including </w:t>
      </w:r>
      <w:r w:rsidRPr="00C760BD">
        <w:rPr>
          <w:rFonts w:ascii="Arial" w:hAnsi="Arial" w:cs="Arial"/>
          <w:color w:val="000000"/>
        </w:rPr>
        <w:t xml:space="preserve">one lead </w:t>
      </w:r>
      <w:r>
        <w:rPr>
          <w:rFonts w:ascii="Arial" w:hAnsi="Arial" w:cs="Arial"/>
          <w:color w:val="000000"/>
        </w:rPr>
        <w:t>official. Lead official does not score teams.</w:t>
      </w:r>
    </w:p>
    <w:p w14:paraId="64C4CE47" w14:textId="77777777" w:rsidR="00E00738" w:rsidRPr="00C760BD" w:rsidRDefault="00E00738" w:rsidP="00E00738">
      <w:pPr>
        <w:numPr>
          <w:ilvl w:val="0"/>
          <w:numId w:val="27"/>
        </w:numPr>
        <w:tabs>
          <w:tab w:val="center" w:pos="4320"/>
          <w:tab w:val="right" w:pos="8640"/>
        </w:tabs>
        <w:spacing w:after="60"/>
        <w:rPr>
          <w:rFonts w:ascii="Arial" w:hAnsi="Arial" w:cs="Arial"/>
          <w:color w:val="000000"/>
        </w:rPr>
      </w:pPr>
      <w:r w:rsidRPr="00C760BD">
        <w:rPr>
          <w:rFonts w:ascii="Arial" w:hAnsi="Arial" w:cs="Arial"/>
          <w:color w:val="000000"/>
        </w:rPr>
        <w:t>All judges will be consistent from team to team (i.e. judges scoring team presentation/work skills will be responsible for that category across all competitors)</w:t>
      </w:r>
    </w:p>
    <w:p w14:paraId="6D2A5A99" w14:textId="77777777" w:rsidR="00E00738" w:rsidRPr="00C760BD" w:rsidRDefault="00E00738" w:rsidP="00E00738">
      <w:pPr>
        <w:numPr>
          <w:ilvl w:val="0"/>
          <w:numId w:val="27"/>
        </w:numPr>
        <w:tabs>
          <w:tab w:val="center" w:pos="4320"/>
          <w:tab w:val="right" w:pos="8640"/>
        </w:tabs>
        <w:spacing w:after="60"/>
        <w:rPr>
          <w:rFonts w:ascii="Arial" w:hAnsi="Arial" w:cs="Arial"/>
          <w:color w:val="000000"/>
        </w:rPr>
      </w:pPr>
      <w:r w:rsidRPr="00C760BD">
        <w:rPr>
          <w:rFonts w:ascii="Arial" w:hAnsi="Arial" w:cs="Arial"/>
          <w:color w:val="000000"/>
        </w:rPr>
        <w:t xml:space="preserve">Judges will </w:t>
      </w:r>
      <w:r w:rsidRPr="00FC3FD4">
        <w:rPr>
          <w:rFonts w:ascii="Arial" w:hAnsi="Arial" w:cs="Arial"/>
          <w:color w:val="000000"/>
        </w:rPr>
        <w:t xml:space="preserve">be consistent from team to team </w:t>
      </w:r>
      <w:r>
        <w:rPr>
          <w:rFonts w:ascii="Arial" w:hAnsi="Arial" w:cs="Arial"/>
          <w:color w:val="000000"/>
        </w:rPr>
        <w:t xml:space="preserve">and </w:t>
      </w:r>
      <w:r w:rsidRPr="00C760BD">
        <w:rPr>
          <w:rFonts w:ascii="Arial" w:hAnsi="Arial" w:cs="Arial"/>
          <w:color w:val="000000"/>
        </w:rPr>
        <w:t xml:space="preserve">cover the following categories. </w:t>
      </w:r>
      <w:r>
        <w:rPr>
          <w:rFonts w:ascii="Arial" w:hAnsi="Arial" w:cs="Arial"/>
          <w:color w:val="000000"/>
        </w:rPr>
        <w:t>(</w:t>
      </w:r>
      <w:r w:rsidRPr="00C760BD">
        <w:rPr>
          <w:rFonts w:ascii="Arial" w:hAnsi="Arial" w:cs="Arial"/>
          <w:i/>
          <w:color w:val="000000"/>
        </w:rPr>
        <w:t xml:space="preserve">See </w:t>
      </w:r>
      <w:r>
        <w:rPr>
          <w:rFonts w:ascii="Arial" w:hAnsi="Arial" w:cs="Arial"/>
          <w:i/>
          <w:color w:val="000000"/>
        </w:rPr>
        <w:t>Exhibit H</w:t>
      </w:r>
      <w:r w:rsidRPr="00C760BD">
        <w:rPr>
          <w:rFonts w:ascii="Arial" w:hAnsi="Arial" w:cs="Arial"/>
          <w:i/>
          <w:color w:val="000000"/>
        </w:rPr>
        <w:t xml:space="preserve"> for sample</w:t>
      </w:r>
      <w:r>
        <w:rPr>
          <w:rFonts w:ascii="Arial" w:hAnsi="Arial" w:cs="Arial"/>
          <w:i/>
          <w:color w:val="000000"/>
        </w:rPr>
        <w:t xml:space="preserve"> Culinary Competition Rating Sheet)</w:t>
      </w:r>
      <w:r w:rsidRPr="00C760BD">
        <w:rPr>
          <w:rFonts w:ascii="Arial" w:hAnsi="Arial" w:cs="Arial"/>
          <w:i/>
          <w:color w:val="000000"/>
        </w:rPr>
        <w:t>.</w:t>
      </w:r>
    </w:p>
    <w:tbl>
      <w:tblPr>
        <w:tblW w:w="0" w:type="auto"/>
        <w:tblInd w:w="4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420"/>
        <w:gridCol w:w="663"/>
        <w:gridCol w:w="237"/>
        <w:gridCol w:w="4140"/>
        <w:gridCol w:w="648"/>
      </w:tblGrid>
      <w:tr w:rsidR="00E00738" w:rsidRPr="00C760BD" w14:paraId="137D6B51" w14:textId="77777777" w:rsidTr="00E56546">
        <w:tc>
          <w:tcPr>
            <w:tcW w:w="4083" w:type="dxa"/>
            <w:gridSpan w:val="2"/>
          </w:tcPr>
          <w:p w14:paraId="0CE29380" w14:textId="77777777" w:rsidR="00E00738" w:rsidRPr="00F75B5E" w:rsidRDefault="00E00738" w:rsidP="00E56546">
            <w:pPr>
              <w:spacing w:after="60"/>
              <w:jc w:val="center"/>
              <w:rPr>
                <w:rFonts w:ascii="Arial" w:hAnsi="Arial" w:cs="Arial"/>
                <w:i/>
                <w:color w:val="000000"/>
              </w:rPr>
            </w:pPr>
            <w:r w:rsidRPr="00F75B5E">
              <w:rPr>
                <w:rFonts w:ascii="Arial" w:hAnsi="Arial" w:cs="Arial"/>
                <w:i/>
                <w:color w:val="000000"/>
              </w:rPr>
              <w:t>Category – Estimated # of Judges</w:t>
            </w:r>
          </w:p>
        </w:tc>
        <w:tc>
          <w:tcPr>
            <w:tcW w:w="237" w:type="dxa"/>
            <w:tcBorders>
              <w:top w:val="nil"/>
              <w:bottom w:val="nil"/>
            </w:tcBorders>
          </w:tcPr>
          <w:p w14:paraId="6B4148F9" w14:textId="77777777" w:rsidR="00E00738" w:rsidRPr="00C760BD" w:rsidRDefault="00E00738" w:rsidP="00E56546">
            <w:pPr>
              <w:spacing w:after="60"/>
              <w:rPr>
                <w:rFonts w:ascii="Arial" w:hAnsi="Arial" w:cs="Arial"/>
                <w:color w:val="000000"/>
              </w:rPr>
            </w:pPr>
          </w:p>
        </w:tc>
        <w:tc>
          <w:tcPr>
            <w:tcW w:w="4788" w:type="dxa"/>
            <w:gridSpan w:val="2"/>
          </w:tcPr>
          <w:p w14:paraId="4299707E" w14:textId="77777777" w:rsidR="00E00738" w:rsidRPr="00F75B5E" w:rsidRDefault="00E00738" w:rsidP="00E56546">
            <w:pPr>
              <w:spacing w:after="60"/>
              <w:jc w:val="center"/>
              <w:rPr>
                <w:rFonts w:ascii="Arial" w:hAnsi="Arial" w:cs="Arial"/>
                <w:i/>
                <w:color w:val="000000"/>
              </w:rPr>
            </w:pPr>
            <w:r w:rsidRPr="00F75B5E">
              <w:rPr>
                <w:rFonts w:ascii="Arial" w:hAnsi="Arial" w:cs="Arial"/>
                <w:i/>
                <w:color w:val="000000"/>
              </w:rPr>
              <w:t>Category – Estimated # of Judges</w:t>
            </w:r>
          </w:p>
        </w:tc>
      </w:tr>
      <w:tr w:rsidR="00E00738" w:rsidRPr="00C760BD" w14:paraId="12C019F6" w14:textId="77777777" w:rsidTr="00E56546">
        <w:tc>
          <w:tcPr>
            <w:tcW w:w="3420" w:type="dxa"/>
          </w:tcPr>
          <w:p w14:paraId="4D8AB839" w14:textId="77777777" w:rsidR="00E00738" w:rsidRPr="00C760BD" w:rsidRDefault="00E00738" w:rsidP="00E56546">
            <w:pPr>
              <w:spacing w:after="60"/>
              <w:rPr>
                <w:rFonts w:ascii="Arial" w:hAnsi="Arial" w:cs="Arial"/>
                <w:color w:val="000000"/>
              </w:rPr>
            </w:pPr>
            <w:r>
              <w:rPr>
                <w:rFonts w:ascii="Arial" w:hAnsi="Arial" w:cs="Arial"/>
                <w:color w:val="000000"/>
              </w:rPr>
              <w:t>Product Check In</w:t>
            </w:r>
          </w:p>
        </w:tc>
        <w:tc>
          <w:tcPr>
            <w:tcW w:w="663" w:type="dxa"/>
          </w:tcPr>
          <w:p w14:paraId="5DCA4C94" w14:textId="77777777" w:rsidR="00E00738" w:rsidRPr="00C760BD" w:rsidRDefault="00E00738" w:rsidP="00E56546">
            <w:pPr>
              <w:spacing w:after="60"/>
              <w:rPr>
                <w:rFonts w:ascii="Arial" w:hAnsi="Arial" w:cs="Arial"/>
                <w:color w:val="000000"/>
              </w:rPr>
            </w:pPr>
            <w:r w:rsidRPr="00C760BD">
              <w:rPr>
                <w:rFonts w:ascii="Arial" w:hAnsi="Arial" w:cs="Arial"/>
                <w:color w:val="000000"/>
              </w:rPr>
              <w:t>4</w:t>
            </w:r>
          </w:p>
        </w:tc>
        <w:tc>
          <w:tcPr>
            <w:tcW w:w="237" w:type="dxa"/>
            <w:tcBorders>
              <w:top w:val="nil"/>
              <w:bottom w:val="nil"/>
            </w:tcBorders>
          </w:tcPr>
          <w:p w14:paraId="34E8BCDB" w14:textId="77777777" w:rsidR="00E00738" w:rsidRPr="00C760BD" w:rsidRDefault="00E00738" w:rsidP="00E56546">
            <w:pPr>
              <w:spacing w:after="60"/>
              <w:rPr>
                <w:rFonts w:ascii="Arial" w:hAnsi="Arial" w:cs="Arial"/>
                <w:color w:val="000000"/>
              </w:rPr>
            </w:pPr>
          </w:p>
        </w:tc>
        <w:tc>
          <w:tcPr>
            <w:tcW w:w="4140" w:type="dxa"/>
          </w:tcPr>
          <w:p w14:paraId="5FA1F765" w14:textId="77777777" w:rsidR="00E00738" w:rsidRPr="00C760BD" w:rsidRDefault="00E00738" w:rsidP="00E56546">
            <w:pPr>
              <w:spacing w:after="60"/>
              <w:rPr>
                <w:rFonts w:ascii="Arial" w:hAnsi="Arial" w:cs="Arial"/>
                <w:color w:val="000000"/>
              </w:rPr>
            </w:pPr>
            <w:r w:rsidRPr="00C760BD">
              <w:rPr>
                <w:rFonts w:ascii="Arial" w:hAnsi="Arial" w:cs="Arial"/>
                <w:color w:val="000000"/>
              </w:rPr>
              <w:t>Safety and Sanitation</w:t>
            </w:r>
          </w:p>
        </w:tc>
        <w:tc>
          <w:tcPr>
            <w:tcW w:w="648" w:type="dxa"/>
          </w:tcPr>
          <w:p w14:paraId="639CD5BA" w14:textId="77777777" w:rsidR="00E00738" w:rsidRPr="00C760BD" w:rsidRDefault="00E00738" w:rsidP="00E56546">
            <w:pPr>
              <w:spacing w:after="60"/>
              <w:rPr>
                <w:rFonts w:ascii="Arial" w:hAnsi="Arial" w:cs="Arial"/>
                <w:color w:val="000000"/>
              </w:rPr>
            </w:pPr>
            <w:r>
              <w:rPr>
                <w:rFonts w:ascii="Arial" w:hAnsi="Arial" w:cs="Arial"/>
                <w:color w:val="000000"/>
              </w:rPr>
              <w:t>5</w:t>
            </w:r>
          </w:p>
        </w:tc>
      </w:tr>
      <w:tr w:rsidR="00E00738" w:rsidRPr="00C760BD" w14:paraId="1B67BBDA" w14:textId="77777777" w:rsidTr="00E56546">
        <w:tc>
          <w:tcPr>
            <w:tcW w:w="3420" w:type="dxa"/>
          </w:tcPr>
          <w:p w14:paraId="6EB0C097" w14:textId="77777777" w:rsidR="00E00738" w:rsidRPr="00C760BD" w:rsidRDefault="00E00738" w:rsidP="00E56546">
            <w:pPr>
              <w:spacing w:after="60"/>
              <w:rPr>
                <w:rFonts w:ascii="Arial" w:hAnsi="Arial" w:cs="Arial"/>
                <w:color w:val="000000"/>
              </w:rPr>
            </w:pPr>
            <w:r w:rsidRPr="00C760BD">
              <w:rPr>
                <w:rFonts w:ascii="Arial" w:hAnsi="Arial" w:cs="Arial"/>
                <w:color w:val="000000"/>
              </w:rPr>
              <w:t>Knife Skills</w:t>
            </w:r>
          </w:p>
        </w:tc>
        <w:tc>
          <w:tcPr>
            <w:tcW w:w="663" w:type="dxa"/>
          </w:tcPr>
          <w:p w14:paraId="0DD952FA" w14:textId="77777777" w:rsidR="00E00738" w:rsidRPr="00C760BD" w:rsidRDefault="00E00738" w:rsidP="00E56546">
            <w:pPr>
              <w:spacing w:after="60"/>
              <w:rPr>
                <w:rFonts w:ascii="Arial" w:hAnsi="Arial" w:cs="Arial"/>
                <w:color w:val="000000"/>
              </w:rPr>
            </w:pPr>
            <w:r>
              <w:rPr>
                <w:rFonts w:ascii="Arial" w:hAnsi="Arial" w:cs="Arial"/>
                <w:color w:val="000000"/>
              </w:rPr>
              <w:t>5</w:t>
            </w:r>
          </w:p>
        </w:tc>
        <w:tc>
          <w:tcPr>
            <w:tcW w:w="237" w:type="dxa"/>
            <w:tcBorders>
              <w:top w:val="nil"/>
              <w:bottom w:val="nil"/>
            </w:tcBorders>
          </w:tcPr>
          <w:p w14:paraId="6550E682" w14:textId="77777777" w:rsidR="00E00738" w:rsidRDefault="00E00738" w:rsidP="00E56546">
            <w:pPr>
              <w:spacing w:after="60"/>
              <w:rPr>
                <w:rFonts w:ascii="Arial" w:hAnsi="Arial" w:cs="Arial"/>
                <w:color w:val="000000"/>
              </w:rPr>
            </w:pPr>
          </w:p>
        </w:tc>
        <w:tc>
          <w:tcPr>
            <w:tcW w:w="4140" w:type="dxa"/>
          </w:tcPr>
          <w:p w14:paraId="6BA7F113" w14:textId="77777777" w:rsidR="00E00738" w:rsidRDefault="00E00738" w:rsidP="00E56546">
            <w:pPr>
              <w:spacing w:after="60"/>
              <w:rPr>
                <w:rFonts w:ascii="Arial" w:hAnsi="Arial" w:cs="Arial"/>
                <w:color w:val="000000"/>
              </w:rPr>
            </w:pPr>
            <w:r w:rsidRPr="00C760BD">
              <w:rPr>
                <w:rFonts w:ascii="Arial" w:hAnsi="Arial" w:cs="Arial"/>
                <w:color w:val="000000"/>
              </w:rPr>
              <w:t>Team Presentation/Work Skills/Org.</w:t>
            </w:r>
          </w:p>
        </w:tc>
        <w:tc>
          <w:tcPr>
            <w:tcW w:w="648" w:type="dxa"/>
          </w:tcPr>
          <w:p w14:paraId="24D85CAA" w14:textId="77777777" w:rsidR="00E00738" w:rsidRDefault="00E00738" w:rsidP="00E56546">
            <w:pPr>
              <w:spacing w:after="60"/>
              <w:rPr>
                <w:rFonts w:ascii="Arial" w:hAnsi="Arial" w:cs="Arial"/>
                <w:color w:val="000000"/>
              </w:rPr>
            </w:pPr>
            <w:r>
              <w:rPr>
                <w:rFonts w:ascii="Arial" w:hAnsi="Arial" w:cs="Arial"/>
                <w:color w:val="000000"/>
              </w:rPr>
              <w:t>5</w:t>
            </w:r>
          </w:p>
        </w:tc>
      </w:tr>
      <w:tr w:rsidR="00E00738" w:rsidRPr="00C760BD" w14:paraId="145CD6AB" w14:textId="77777777" w:rsidTr="00E56546">
        <w:tc>
          <w:tcPr>
            <w:tcW w:w="3420" w:type="dxa"/>
          </w:tcPr>
          <w:p w14:paraId="759E68B8" w14:textId="77777777" w:rsidR="00E00738" w:rsidRPr="00C760BD" w:rsidRDefault="00E00738" w:rsidP="00E56546">
            <w:pPr>
              <w:spacing w:after="60"/>
              <w:rPr>
                <w:rFonts w:ascii="Arial" w:hAnsi="Arial" w:cs="Arial"/>
                <w:color w:val="000000"/>
              </w:rPr>
            </w:pPr>
            <w:r w:rsidRPr="00C760BD">
              <w:rPr>
                <w:rFonts w:ascii="Arial" w:hAnsi="Arial" w:cs="Arial"/>
                <w:color w:val="000000"/>
              </w:rPr>
              <w:t>Taste and Finished Product</w:t>
            </w:r>
          </w:p>
        </w:tc>
        <w:tc>
          <w:tcPr>
            <w:tcW w:w="663" w:type="dxa"/>
          </w:tcPr>
          <w:p w14:paraId="59244278" w14:textId="77777777" w:rsidR="00E00738" w:rsidRPr="00C760BD" w:rsidRDefault="00E00738" w:rsidP="00E56546">
            <w:pPr>
              <w:spacing w:after="60"/>
              <w:rPr>
                <w:rFonts w:ascii="Arial" w:hAnsi="Arial" w:cs="Arial"/>
                <w:color w:val="000000"/>
              </w:rPr>
            </w:pPr>
            <w:r>
              <w:rPr>
                <w:rFonts w:ascii="Arial" w:hAnsi="Arial" w:cs="Arial"/>
                <w:color w:val="000000"/>
              </w:rPr>
              <w:t>12</w:t>
            </w:r>
          </w:p>
        </w:tc>
        <w:tc>
          <w:tcPr>
            <w:tcW w:w="237" w:type="dxa"/>
            <w:tcBorders>
              <w:top w:val="nil"/>
              <w:bottom w:val="nil"/>
            </w:tcBorders>
          </w:tcPr>
          <w:p w14:paraId="5F16D786" w14:textId="77777777" w:rsidR="00E00738" w:rsidRPr="00C760BD" w:rsidRDefault="00E00738" w:rsidP="00E56546">
            <w:pPr>
              <w:spacing w:after="60"/>
              <w:rPr>
                <w:rFonts w:ascii="Arial" w:hAnsi="Arial" w:cs="Arial"/>
                <w:color w:val="000000"/>
              </w:rPr>
            </w:pPr>
          </w:p>
        </w:tc>
        <w:tc>
          <w:tcPr>
            <w:tcW w:w="4140" w:type="dxa"/>
          </w:tcPr>
          <w:p w14:paraId="0A571908" w14:textId="77777777" w:rsidR="00E00738" w:rsidRPr="00C760BD" w:rsidRDefault="00E00738" w:rsidP="00E56546">
            <w:pPr>
              <w:spacing w:after="60"/>
              <w:rPr>
                <w:rFonts w:ascii="Arial" w:hAnsi="Arial" w:cs="Arial"/>
                <w:color w:val="000000"/>
              </w:rPr>
            </w:pPr>
            <w:r w:rsidRPr="00C760BD">
              <w:rPr>
                <w:rFonts w:ascii="Arial" w:hAnsi="Arial" w:cs="Arial"/>
                <w:color w:val="000000"/>
              </w:rPr>
              <w:t>Menu and Recipe Presentation</w:t>
            </w:r>
          </w:p>
        </w:tc>
        <w:tc>
          <w:tcPr>
            <w:tcW w:w="648" w:type="dxa"/>
          </w:tcPr>
          <w:p w14:paraId="4A680A38" w14:textId="77777777" w:rsidR="00E00738" w:rsidRPr="00C760BD" w:rsidRDefault="00E00738" w:rsidP="00E56546">
            <w:pPr>
              <w:spacing w:after="60"/>
              <w:rPr>
                <w:rFonts w:ascii="Arial" w:hAnsi="Arial" w:cs="Arial"/>
                <w:color w:val="000000"/>
              </w:rPr>
            </w:pPr>
            <w:r>
              <w:rPr>
                <w:rFonts w:ascii="Arial" w:hAnsi="Arial" w:cs="Arial"/>
                <w:color w:val="000000"/>
              </w:rPr>
              <w:t>3</w:t>
            </w:r>
          </w:p>
        </w:tc>
      </w:tr>
    </w:tbl>
    <w:p w14:paraId="48A42D2C" w14:textId="77777777" w:rsidR="00E00738" w:rsidRDefault="00E00738" w:rsidP="00E00738">
      <w:pPr>
        <w:pStyle w:val="Header"/>
        <w:spacing w:after="60"/>
        <w:rPr>
          <w:rFonts w:ascii="Arial" w:hAnsi="Arial" w:cs="Arial"/>
          <w:b/>
          <w:color w:val="000000"/>
          <w:sz w:val="24"/>
        </w:rPr>
      </w:pPr>
    </w:p>
    <w:p w14:paraId="5D65BCA9" w14:textId="77777777" w:rsidR="00E00738" w:rsidRPr="00BB7362" w:rsidRDefault="00E00738" w:rsidP="00E00738">
      <w:pPr>
        <w:pStyle w:val="Header"/>
        <w:spacing w:after="60"/>
        <w:rPr>
          <w:rFonts w:ascii="Arial" w:hAnsi="Arial" w:cs="Arial"/>
          <w:b/>
          <w:color w:val="000000"/>
          <w:sz w:val="24"/>
        </w:rPr>
      </w:pPr>
      <w:r w:rsidRPr="00BB7362">
        <w:rPr>
          <w:rFonts w:ascii="Arial" w:hAnsi="Arial" w:cs="Arial"/>
          <w:b/>
          <w:color w:val="000000"/>
          <w:sz w:val="24"/>
        </w:rPr>
        <w:t xml:space="preserve">Post Competition </w:t>
      </w:r>
    </w:p>
    <w:p w14:paraId="23038AC5" w14:textId="77777777" w:rsidR="00E00738" w:rsidRPr="00294120" w:rsidRDefault="00E00738" w:rsidP="00E00738">
      <w:pPr>
        <w:pStyle w:val="Title"/>
        <w:spacing w:after="60"/>
        <w:jc w:val="left"/>
        <w:rPr>
          <w:rFonts w:ascii="Arial" w:hAnsi="Arial" w:cs="Arial"/>
          <w:b w:val="0"/>
          <w:sz w:val="24"/>
        </w:rPr>
      </w:pPr>
      <w:r w:rsidRPr="00294120">
        <w:rPr>
          <w:rFonts w:ascii="Arial" w:hAnsi="Arial" w:cs="Arial"/>
          <w:b w:val="0"/>
          <w:sz w:val="24"/>
        </w:rPr>
        <w:t xml:space="preserve">The </w:t>
      </w:r>
      <w:r>
        <w:rPr>
          <w:rFonts w:ascii="Arial" w:hAnsi="Arial" w:cs="Arial"/>
          <w:b w:val="0"/>
          <w:sz w:val="24"/>
        </w:rPr>
        <w:t>softbound folders</w:t>
      </w:r>
      <w:r w:rsidRPr="00294120">
        <w:rPr>
          <w:rFonts w:ascii="Arial" w:hAnsi="Arial" w:cs="Arial"/>
          <w:b w:val="0"/>
          <w:sz w:val="24"/>
        </w:rPr>
        <w:t xml:space="preserve"> </w:t>
      </w:r>
      <w:r>
        <w:rPr>
          <w:rFonts w:ascii="Arial" w:hAnsi="Arial" w:cs="Arial"/>
          <w:b w:val="0"/>
          <w:sz w:val="24"/>
        </w:rPr>
        <w:t xml:space="preserve">and framed presentation menu </w:t>
      </w:r>
      <w:r w:rsidRPr="00294120">
        <w:rPr>
          <w:rFonts w:ascii="Arial" w:hAnsi="Arial" w:cs="Arial"/>
          <w:b w:val="0"/>
          <w:sz w:val="24"/>
        </w:rPr>
        <w:t xml:space="preserve">must be picked up by </w:t>
      </w:r>
      <w:r>
        <w:rPr>
          <w:rFonts w:ascii="Arial" w:hAnsi="Arial" w:cs="Arial"/>
          <w:b w:val="0"/>
          <w:sz w:val="24"/>
        </w:rPr>
        <w:t xml:space="preserve">6pm the day the team competes or the Event Organizers will dispose of unclaimed materials. Report to the registration desk with a team member’s badge to claim the team folders. </w:t>
      </w:r>
      <w:r w:rsidRPr="000A46B9">
        <w:rPr>
          <w:rFonts w:ascii="Arial" w:hAnsi="Arial" w:cs="Arial"/>
          <w:b w:val="0"/>
          <w:sz w:val="24"/>
        </w:rPr>
        <w:t>NRAEF will retain one copy of the folder from each team.</w:t>
      </w:r>
    </w:p>
    <w:p w14:paraId="59EF6635" w14:textId="77777777" w:rsidR="00E00738" w:rsidRDefault="00E00738" w:rsidP="00E00738">
      <w:pPr>
        <w:keepNext/>
        <w:spacing w:before="240" w:after="60"/>
        <w:outlineLvl w:val="1"/>
        <w:rPr>
          <w:rFonts w:ascii="Arial" w:hAnsi="Arial"/>
          <w:b/>
          <w:szCs w:val="24"/>
        </w:rPr>
      </w:pPr>
    </w:p>
    <w:p w14:paraId="5030D366" w14:textId="77777777" w:rsidR="00E00738" w:rsidRDefault="00E00738" w:rsidP="00E00738">
      <w:pPr>
        <w:rPr>
          <w:rFonts w:ascii="Arial" w:hAnsi="Arial"/>
          <w:b/>
          <w:szCs w:val="24"/>
        </w:rPr>
      </w:pPr>
      <w:r>
        <w:rPr>
          <w:rFonts w:ascii="Arial" w:hAnsi="Arial"/>
          <w:b/>
          <w:szCs w:val="24"/>
        </w:rPr>
        <w:br w:type="page"/>
      </w:r>
    </w:p>
    <w:p w14:paraId="7C2AC937" w14:textId="77777777" w:rsidR="00E00738" w:rsidRDefault="00E00738" w:rsidP="00E00738">
      <w:pPr>
        <w:tabs>
          <w:tab w:val="center" w:pos="4320"/>
          <w:tab w:val="right" w:pos="8640"/>
        </w:tabs>
        <w:rPr>
          <w:rFonts w:ascii="Arial" w:hAnsi="Arial"/>
          <w:b/>
          <w:bCs/>
        </w:rPr>
      </w:pPr>
      <w:r>
        <w:rPr>
          <w:rFonts w:ascii="Arial" w:hAnsi="Arial"/>
          <w:b/>
          <w:bCs/>
        </w:rPr>
        <w:t xml:space="preserve">Exhibit A – Culinary </w:t>
      </w:r>
    </w:p>
    <w:p w14:paraId="10764908" w14:textId="77777777" w:rsidR="00E00738" w:rsidRDefault="00E00738" w:rsidP="00E00738">
      <w:pPr>
        <w:tabs>
          <w:tab w:val="center" w:pos="4320"/>
          <w:tab w:val="right" w:pos="8640"/>
        </w:tabs>
        <w:jc w:val="center"/>
        <w:rPr>
          <w:rFonts w:ascii="Arial" w:hAnsi="Arial"/>
          <w:b/>
          <w:bCs/>
        </w:rPr>
      </w:pPr>
      <w:r>
        <w:rPr>
          <w:rFonts w:ascii="Arial" w:hAnsi="Arial"/>
          <w:b/>
          <w:bCs/>
        </w:rPr>
        <w:t>Culinary Station Blueprint</w:t>
      </w:r>
    </w:p>
    <w:p w14:paraId="24DC69BC" w14:textId="77777777" w:rsidR="00E00738" w:rsidRDefault="00E00738" w:rsidP="00E00738">
      <w:pPr>
        <w:tabs>
          <w:tab w:val="center" w:pos="4320"/>
          <w:tab w:val="right" w:pos="8640"/>
        </w:tabs>
        <w:rPr>
          <w:rFonts w:ascii="Arial" w:hAnsi="Arial"/>
          <w:b/>
          <w:bCs/>
        </w:rPr>
      </w:pPr>
    </w:p>
    <w:p w14:paraId="36D1231F" w14:textId="77777777" w:rsidR="00E00738" w:rsidRPr="00677D5D" w:rsidRDefault="00E00738" w:rsidP="00E00738">
      <w:pPr>
        <w:pStyle w:val="ListParagraph"/>
        <w:numPr>
          <w:ilvl w:val="0"/>
          <w:numId w:val="44"/>
        </w:numPr>
        <w:tabs>
          <w:tab w:val="center" w:pos="4320"/>
          <w:tab w:val="right" w:pos="8640"/>
        </w:tabs>
        <w:rPr>
          <w:rFonts w:ascii="Arial" w:hAnsi="Arial"/>
          <w:bCs/>
        </w:rPr>
      </w:pPr>
      <w:r w:rsidRPr="00677D5D">
        <w:rPr>
          <w:rFonts w:ascii="Arial" w:hAnsi="Arial"/>
          <w:bCs/>
        </w:rPr>
        <w:t xml:space="preserve">Competition floor outside of culinary station – No team equipment should be in this area. Teams may pass through to access handwashing station. Floor judges have access to this space. </w:t>
      </w:r>
    </w:p>
    <w:p w14:paraId="103D1D3A" w14:textId="77777777" w:rsidR="00E00738" w:rsidRPr="00A23D46" w:rsidRDefault="00E00738" w:rsidP="00E00738">
      <w:pPr>
        <w:pStyle w:val="ListParagraph"/>
        <w:numPr>
          <w:ilvl w:val="0"/>
          <w:numId w:val="44"/>
        </w:numPr>
        <w:tabs>
          <w:tab w:val="center" w:pos="4320"/>
          <w:tab w:val="right" w:pos="8640"/>
        </w:tabs>
        <w:rPr>
          <w:rFonts w:ascii="Arial" w:hAnsi="Arial"/>
          <w:bCs/>
        </w:rPr>
      </w:pPr>
      <w:r w:rsidRPr="00A23D46">
        <w:rPr>
          <w:rFonts w:ascii="Arial" w:hAnsi="Arial"/>
          <w:bCs/>
        </w:rPr>
        <w:t>Culinary station doorway - No team equipment should be in this area to leave a safe space to enter and exit the station. Approximately 2.5 ft wide.</w:t>
      </w:r>
    </w:p>
    <w:p w14:paraId="1397000E" w14:textId="77777777" w:rsidR="00E00738" w:rsidRPr="00677D5D" w:rsidRDefault="00E00738" w:rsidP="00E00738">
      <w:pPr>
        <w:pStyle w:val="ListParagraph"/>
        <w:numPr>
          <w:ilvl w:val="0"/>
          <w:numId w:val="44"/>
        </w:numPr>
        <w:tabs>
          <w:tab w:val="center" w:pos="4320"/>
          <w:tab w:val="right" w:pos="8640"/>
        </w:tabs>
        <w:rPr>
          <w:rFonts w:ascii="Arial" w:hAnsi="Arial"/>
          <w:bCs/>
        </w:rPr>
      </w:pPr>
      <w:r w:rsidRPr="00677D5D">
        <w:rPr>
          <w:rFonts w:ascii="Arial" w:hAnsi="Arial"/>
          <w:bCs/>
        </w:rPr>
        <w:t>Culinary station workspace (10</w:t>
      </w:r>
      <w:r>
        <w:rPr>
          <w:rFonts w:ascii="Arial" w:hAnsi="Arial"/>
          <w:bCs/>
        </w:rPr>
        <w:t xml:space="preserve">ft </w:t>
      </w:r>
      <w:r w:rsidRPr="00677D5D">
        <w:rPr>
          <w:rFonts w:ascii="Arial" w:hAnsi="Arial"/>
          <w:bCs/>
        </w:rPr>
        <w:t>x</w:t>
      </w:r>
      <w:r>
        <w:rPr>
          <w:rFonts w:ascii="Arial" w:hAnsi="Arial"/>
          <w:bCs/>
        </w:rPr>
        <w:t xml:space="preserve"> </w:t>
      </w:r>
      <w:r w:rsidRPr="00677D5D">
        <w:rPr>
          <w:rFonts w:ascii="Arial" w:hAnsi="Arial"/>
          <w:bCs/>
        </w:rPr>
        <w:t xml:space="preserve">10ft) – Teams must keep all materials inside designated area. Teams </w:t>
      </w:r>
      <w:r>
        <w:rPr>
          <w:rFonts w:ascii="Arial" w:hAnsi="Arial"/>
          <w:bCs/>
        </w:rPr>
        <w:t>may</w:t>
      </w:r>
      <w:r w:rsidRPr="00677D5D">
        <w:rPr>
          <w:rFonts w:ascii="Arial" w:hAnsi="Arial"/>
          <w:bCs/>
        </w:rPr>
        <w:t xml:space="preserve"> store equipment under and around the tables.</w:t>
      </w:r>
    </w:p>
    <w:p w14:paraId="22E9E597" w14:textId="77777777" w:rsidR="00E00738" w:rsidRPr="00677D5D" w:rsidRDefault="00E00738" w:rsidP="00E00738">
      <w:pPr>
        <w:pStyle w:val="ListParagraph"/>
        <w:numPr>
          <w:ilvl w:val="0"/>
          <w:numId w:val="44"/>
        </w:numPr>
        <w:tabs>
          <w:tab w:val="center" w:pos="4320"/>
          <w:tab w:val="right" w:pos="8640"/>
        </w:tabs>
        <w:rPr>
          <w:rFonts w:ascii="Arial" w:hAnsi="Arial"/>
          <w:bCs/>
        </w:rPr>
      </w:pPr>
      <w:r w:rsidRPr="00677D5D">
        <w:rPr>
          <w:rFonts w:ascii="Arial" w:hAnsi="Arial"/>
          <w:bCs/>
        </w:rPr>
        <w:t>Two 8ft tables set up in “L” formation</w:t>
      </w:r>
    </w:p>
    <w:p w14:paraId="021996CB" w14:textId="77777777" w:rsidR="00E00738" w:rsidRPr="00677D5D" w:rsidRDefault="00E00738" w:rsidP="00E00738">
      <w:pPr>
        <w:pStyle w:val="ListParagraph"/>
        <w:numPr>
          <w:ilvl w:val="0"/>
          <w:numId w:val="44"/>
        </w:numPr>
        <w:tabs>
          <w:tab w:val="center" w:pos="4320"/>
          <w:tab w:val="right" w:pos="8640"/>
        </w:tabs>
        <w:rPr>
          <w:rFonts w:ascii="Arial" w:hAnsi="Arial"/>
          <w:bCs/>
        </w:rPr>
      </w:pPr>
      <w:r w:rsidRPr="00677D5D">
        <w:rPr>
          <w:rFonts w:ascii="Arial" w:hAnsi="Arial"/>
          <w:bCs/>
        </w:rPr>
        <w:t>Team Manager must stay in his/her designated space. Floor judges and the team’s timer will also have access to this space.</w:t>
      </w:r>
    </w:p>
    <w:p w14:paraId="2ABAA16B" w14:textId="09273230" w:rsidR="00E00738" w:rsidRDefault="00E00738" w:rsidP="00E00738">
      <w:pPr>
        <w:tabs>
          <w:tab w:val="center" w:pos="4320"/>
          <w:tab w:val="right" w:pos="8640"/>
        </w:tabs>
        <w:rPr>
          <w:rFonts w:ascii="Arial" w:hAnsi="Arial"/>
          <w:b/>
          <w:bCs/>
        </w:rPr>
      </w:pPr>
      <w:r w:rsidRPr="00E00738">
        <w:rPr>
          <w:rFonts w:ascii="Arial" w:hAnsi="Arial"/>
          <w:b/>
          <w:bCs/>
          <w:noProof/>
        </w:rPr>
        <w:drawing>
          <wp:inline distT="0" distB="0" distL="0" distR="0" wp14:anchorId="6171C6DA" wp14:editId="261EDD94">
            <wp:extent cx="5917565" cy="5745480"/>
            <wp:effectExtent l="0" t="0" r="6985" b="7620"/>
            <wp:docPr id="34" name="Picture 34" descr="C:\Users\crcarr\Desktop\Culinary workspace blueprint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carr\Desktop\Culinary workspace blueprint1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7565" cy="5745480"/>
                    </a:xfrm>
                    <a:prstGeom prst="rect">
                      <a:avLst/>
                    </a:prstGeom>
                    <a:noFill/>
                    <a:ln>
                      <a:noFill/>
                    </a:ln>
                  </pic:spPr>
                </pic:pic>
              </a:graphicData>
            </a:graphic>
          </wp:inline>
        </w:drawing>
      </w:r>
    </w:p>
    <w:p w14:paraId="54CF5E23" w14:textId="77777777" w:rsidR="00E00738" w:rsidRDefault="00E00738" w:rsidP="00E00738">
      <w:pPr>
        <w:tabs>
          <w:tab w:val="center" w:pos="4320"/>
          <w:tab w:val="center" w:pos="4680"/>
          <w:tab w:val="left" w:pos="6728"/>
          <w:tab w:val="right" w:pos="8640"/>
        </w:tabs>
        <w:rPr>
          <w:rFonts w:ascii="Arial" w:hAnsi="Arial"/>
          <w:b/>
          <w:bCs/>
        </w:rPr>
      </w:pPr>
      <w:r>
        <w:rPr>
          <w:rFonts w:ascii="Arial" w:hAnsi="Arial"/>
          <w:b/>
          <w:bCs/>
        </w:rPr>
        <w:tab/>
      </w:r>
      <w:r>
        <w:rPr>
          <w:rFonts w:ascii="Arial" w:hAnsi="Arial"/>
          <w:b/>
          <w:bCs/>
        </w:rPr>
        <w:tab/>
        <w:t xml:space="preserve">    (Observers)</w:t>
      </w:r>
    </w:p>
    <w:p w14:paraId="325B5482" w14:textId="77777777" w:rsidR="00E00738" w:rsidRDefault="00E00738" w:rsidP="00E00738">
      <w:pPr>
        <w:ind w:firstLine="720"/>
        <w:jc w:val="center"/>
        <w:rPr>
          <w:rFonts w:ascii="Arial" w:hAnsi="Arial"/>
          <w:b/>
          <w:bCs/>
        </w:rPr>
      </w:pPr>
      <w:r>
        <w:rPr>
          <w:rFonts w:ascii="Arial" w:hAnsi="Arial"/>
          <w:b/>
          <w:bCs/>
        </w:rPr>
        <w:t xml:space="preserve">      XXXXXXXXXXXXXXXXXXXXX</w:t>
      </w:r>
      <w:r>
        <w:rPr>
          <w:rFonts w:ascii="Arial" w:hAnsi="Arial"/>
          <w:b/>
          <w:bCs/>
        </w:rPr>
        <w:tab/>
        <w:t>XXXXXXXXXXXXXXXXXXX</w:t>
      </w:r>
    </w:p>
    <w:p w14:paraId="74C5D95D" w14:textId="77777777" w:rsidR="00E00738" w:rsidRDefault="00E00738" w:rsidP="00E00738">
      <w:pPr>
        <w:tabs>
          <w:tab w:val="center" w:pos="4320"/>
          <w:tab w:val="right" w:pos="8640"/>
        </w:tabs>
        <w:rPr>
          <w:rFonts w:ascii="Arial" w:hAnsi="Arial" w:cs="Arial"/>
          <w:b/>
          <w:szCs w:val="24"/>
        </w:rPr>
      </w:pPr>
      <w:r w:rsidRPr="00C760BD">
        <w:rPr>
          <w:rFonts w:ascii="Arial" w:hAnsi="Arial" w:cs="Arial"/>
          <w:b/>
          <w:szCs w:val="24"/>
        </w:rPr>
        <w:t xml:space="preserve">Exhibit </w:t>
      </w:r>
      <w:r>
        <w:rPr>
          <w:rFonts w:ascii="Arial" w:hAnsi="Arial" w:cs="Arial"/>
          <w:b/>
          <w:szCs w:val="24"/>
        </w:rPr>
        <w:t xml:space="preserve">B – Culinary </w:t>
      </w:r>
    </w:p>
    <w:p w14:paraId="6530B254" w14:textId="77777777" w:rsidR="00E00738" w:rsidRPr="00C760BD" w:rsidRDefault="00E00738" w:rsidP="00E00738">
      <w:pPr>
        <w:tabs>
          <w:tab w:val="center" w:pos="4320"/>
          <w:tab w:val="right" w:pos="8640"/>
        </w:tabs>
        <w:jc w:val="center"/>
        <w:rPr>
          <w:rFonts w:ascii="Arial" w:hAnsi="Arial"/>
          <w:b/>
          <w:bCs/>
        </w:rPr>
      </w:pPr>
      <w:r>
        <w:rPr>
          <w:rFonts w:ascii="Arial" w:hAnsi="Arial"/>
          <w:b/>
          <w:bCs/>
        </w:rPr>
        <w:t>Deliverables</w:t>
      </w:r>
      <w:r w:rsidRPr="00C760BD">
        <w:rPr>
          <w:rFonts w:ascii="Arial" w:hAnsi="Arial"/>
          <w:b/>
          <w:bCs/>
        </w:rPr>
        <w:t xml:space="preserve"> Checklist</w:t>
      </w:r>
    </w:p>
    <w:p w14:paraId="18362FF0" w14:textId="77777777" w:rsidR="00E00738" w:rsidRPr="00C760BD" w:rsidRDefault="00E00738" w:rsidP="00E00738">
      <w:pPr>
        <w:ind w:left="720" w:hanging="720"/>
        <w:jc w:val="center"/>
        <w:rPr>
          <w:rFonts w:ascii="Arial" w:hAnsi="Arial" w:cs="Arial"/>
        </w:rPr>
      </w:pPr>
      <w:r w:rsidRPr="00C760BD">
        <w:rPr>
          <w:rFonts w:ascii="Arial" w:hAnsi="Arial" w:cs="Arial"/>
        </w:rPr>
        <w:t>Present at Product Check-In</w:t>
      </w:r>
    </w:p>
    <w:p w14:paraId="71D9C17B" w14:textId="77777777" w:rsidR="00E00738" w:rsidRPr="00C760BD" w:rsidRDefault="00E00738" w:rsidP="00E00738">
      <w:pPr>
        <w:ind w:left="720" w:hanging="720"/>
        <w:jc w:val="center"/>
        <w:rPr>
          <w:rFonts w:ascii="Arial" w:hAnsi="Arial" w:cs="Arial"/>
        </w:rPr>
      </w:pPr>
    </w:p>
    <w:p w14:paraId="49E08DD5" w14:textId="77777777" w:rsidR="00E00738" w:rsidRDefault="00E00738" w:rsidP="00E00738">
      <w:pPr>
        <w:ind w:left="720" w:hanging="720"/>
        <w:jc w:val="center"/>
        <w:rPr>
          <w:rFonts w:ascii="Arial" w:hAnsi="Arial" w:cs="Arial"/>
          <w:u w:val="single"/>
        </w:rPr>
      </w:pPr>
      <w:r w:rsidRPr="00C760BD">
        <w:rPr>
          <w:rFonts w:ascii="Arial" w:hAnsi="Arial" w:cs="Arial"/>
          <w:u w:val="single"/>
        </w:rPr>
        <w:t>Five folders, each containing</w:t>
      </w:r>
    </w:p>
    <w:p w14:paraId="46AE11D9" w14:textId="77777777" w:rsidR="00E00738" w:rsidRDefault="00E00738" w:rsidP="00E00738">
      <w:pPr>
        <w:ind w:left="720" w:hanging="720"/>
        <w:rPr>
          <w:rFonts w:ascii="Arial" w:hAnsi="Arial" w:cs="Arial"/>
          <w:sz w:val="20"/>
        </w:rPr>
      </w:pPr>
    </w:p>
    <w:p w14:paraId="1EEF9A22" w14:textId="77777777" w:rsidR="00E00738" w:rsidRPr="00F067A9" w:rsidRDefault="00E00738" w:rsidP="00E00738">
      <w:pPr>
        <w:shd w:val="clear" w:color="auto" w:fill="F2F2F2" w:themeFill="background1" w:themeFillShade="F2"/>
        <w:ind w:left="1152" w:hanging="1152"/>
        <w:rPr>
          <w:rFonts w:ascii="Arial" w:hAnsi="Arial" w:cs="Arial"/>
          <w:sz w:val="20"/>
        </w:rPr>
      </w:pPr>
      <w:r w:rsidRPr="00F067A9">
        <w:rPr>
          <w:rFonts w:ascii="Arial" w:hAnsi="Arial" w:cs="Arial"/>
          <w:sz w:val="20"/>
        </w:rPr>
        <w:t xml:space="preserve">Example 1: </w:t>
      </w:r>
      <w:hyperlink r:id="rId11" w:history="1">
        <w:r w:rsidRPr="00F067A9">
          <w:rPr>
            <w:rStyle w:val="Hyperlink"/>
            <w:rFonts w:ascii="Arial" w:hAnsi="Arial" w:cs="Arial"/>
            <w:sz w:val="20"/>
          </w:rPr>
          <w:t>http://www.staples.com/Staples-Side-Lock-Report-Covers-5-Pack/product_SS1063064</w:t>
        </w:r>
      </w:hyperlink>
      <w:r w:rsidRPr="00F067A9">
        <w:rPr>
          <w:rFonts w:ascii="Arial" w:hAnsi="Arial" w:cs="Arial"/>
          <w:sz w:val="20"/>
        </w:rPr>
        <w:t xml:space="preserve"> </w:t>
      </w:r>
    </w:p>
    <w:p w14:paraId="68F8DE32" w14:textId="77777777" w:rsidR="00E00738" w:rsidRPr="00F067A9" w:rsidRDefault="00E00738" w:rsidP="00E00738">
      <w:pPr>
        <w:shd w:val="clear" w:color="auto" w:fill="F2F2F2" w:themeFill="background1" w:themeFillShade="F2"/>
        <w:ind w:left="1152" w:hanging="1152"/>
        <w:rPr>
          <w:rFonts w:ascii="Arial" w:hAnsi="Arial" w:cs="Arial"/>
          <w:sz w:val="20"/>
        </w:rPr>
      </w:pPr>
      <w:r w:rsidRPr="00F067A9">
        <w:rPr>
          <w:rFonts w:ascii="Arial" w:hAnsi="Arial" w:cs="Arial"/>
          <w:sz w:val="20"/>
        </w:rPr>
        <w:t xml:space="preserve">Example 2: </w:t>
      </w:r>
      <w:hyperlink r:id="rId12" w:history="1">
        <w:r w:rsidRPr="00F067A9">
          <w:rPr>
            <w:rStyle w:val="Hyperlink"/>
            <w:rFonts w:ascii="Arial" w:hAnsi="Arial" w:cs="Arial"/>
            <w:sz w:val="20"/>
          </w:rPr>
          <w:t>http://www.staples.com/JAM-Paper-Plastic-2-Pocket-Eco-School-Folders-with-Metal-Tang-Fastener-Clasps-Clear-6-Pack-382ECCLDD-/product_2329283</w:t>
        </w:r>
      </w:hyperlink>
      <w:r w:rsidRPr="00F067A9">
        <w:rPr>
          <w:rFonts w:ascii="Arial" w:hAnsi="Arial" w:cs="Arial"/>
          <w:sz w:val="20"/>
        </w:rPr>
        <w:t xml:space="preserve"> </w:t>
      </w:r>
    </w:p>
    <w:p w14:paraId="2E7107D2" w14:textId="77777777" w:rsidR="00E00738" w:rsidRPr="00C760BD" w:rsidRDefault="00E00738" w:rsidP="00E00738">
      <w:pPr>
        <w:numPr>
          <w:ilvl w:val="0"/>
          <w:numId w:val="9"/>
        </w:numPr>
        <w:tabs>
          <w:tab w:val="clear" w:pos="360"/>
          <w:tab w:val="num" w:pos="1170"/>
        </w:tabs>
        <w:spacing w:after="200" w:line="276" w:lineRule="auto"/>
        <w:ind w:left="1170"/>
        <w:rPr>
          <w:rFonts w:ascii="Arial" w:hAnsi="Arial" w:cs="Arial"/>
        </w:rPr>
      </w:pPr>
      <w:r w:rsidRPr="00C760BD">
        <w:rPr>
          <w:rFonts w:ascii="Arial" w:hAnsi="Arial" w:cs="Arial"/>
        </w:rPr>
        <w:t>State</w:t>
      </w:r>
      <w:r>
        <w:rPr>
          <w:rFonts w:ascii="Arial" w:hAnsi="Arial" w:cs="Arial"/>
        </w:rPr>
        <w:t>, Territory,</w:t>
      </w:r>
      <w:r w:rsidRPr="00C760BD">
        <w:rPr>
          <w:rFonts w:ascii="Arial" w:hAnsi="Arial" w:cs="Arial"/>
        </w:rPr>
        <w:t xml:space="preserve"> </w:t>
      </w:r>
      <w:r>
        <w:rPr>
          <w:rFonts w:ascii="Arial" w:hAnsi="Arial" w:cs="Arial"/>
        </w:rPr>
        <w:t xml:space="preserve">or Region </w:t>
      </w:r>
      <w:r w:rsidRPr="00C760BD">
        <w:rPr>
          <w:rFonts w:ascii="Arial" w:hAnsi="Arial" w:cs="Arial"/>
        </w:rPr>
        <w:t>Name on cover</w:t>
      </w:r>
    </w:p>
    <w:p w14:paraId="4145CD18" w14:textId="77777777" w:rsidR="00E00738" w:rsidRDefault="00E00738" w:rsidP="00E00738">
      <w:pPr>
        <w:numPr>
          <w:ilvl w:val="0"/>
          <w:numId w:val="9"/>
        </w:numPr>
        <w:tabs>
          <w:tab w:val="clear" w:pos="360"/>
          <w:tab w:val="num" w:pos="1170"/>
        </w:tabs>
        <w:spacing w:after="200" w:line="276" w:lineRule="auto"/>
        <w:ind w:left="1170"/>
        <w:rPr>
          <w:rFonts w:ascii="Arial" w:hAnsi="Arial" w:cs="Arial"/>
        </w:rPr>
      </w:pPr>
      <w:r w:rsidRPr="00C760BD">
        <w:rPr>
          <w:rFonts w:ascii="Arial" w:hAnsi="Arial" w:cs="Arial"/>
        </w:rPr>
        <w:t>Menu with Prices (simple typed menu 8 ½ x 11)</w:t>
      </w:r>
    </w:p>
    <w:p w14:paraId="2DD9E856" w14:textId="77777777" w:rsidR="00E00738" w:rsidRPr="00666091" w:rsidRDefault="00E00738" w:rsidP="00E00738">
      <w:pPr>
        <w:numPr>
          <w:ilvl w:val="0"/>
          <w:numId w:val="9"/>
        </w:numPr>
        <w:tabs>
          <w:tab w:val="clear" w:pos="360"/>
          <w:tab w:val="num" w:pos="1170"/>
        </w:tabs>
        <w:spacing w:after="200" w:line="276" w:lineRule="auto"/>
        <w:ind w:left="1170"/>
        <w:rPr>
          <w:rFonts w:ascii="Arial" w:hAnsi="Arial" w:cs="Arial"/>
        </w:rPr>
      </w:pPr>
      <w:r>
        <w:rPr>
          <w:rFonts w:ascii="Arial" w:hAnsi="Arial" w:cs="Arial"/>
        </w:rPr>
        <w:t>Knife Skills form</w:t>
      </w:r>
      <w:r w:rsidRPr="00C760BD">
        <w:rPr>
          <w:rFonts w:ascii="Arial" w:hAnsi="Arial" w:cs="Arial"/>
        </w:rPr>
        <w:t>; typed on official template</w:t>
      </w:r>
    </w:p>
    <w:p w14:paraId="1BB3042F" w14:textId="77777777" w:rsidR="00E00738" w:rsidRPr="00C760BD" w:rsidRDefault="00E00738" w:rsidP="00E00738">
      <w:pPr>
        <w:numPr>
          <w:ilvl w:val="0"/>
          <w:numId w:val="9"/>
        </w:numPr>
        <w:tabs>
          <w:tab w:val="clear" w:pos="360"/>
          <w:tab w:val="num" w:pos="1170"/>
        </w:tabs>
        <w:spacing w:after="200" w:line="276" w:lineRule="auto"/>
        <w:ind w:left="1170"/>
        <w:rPr>
          <w:rFonts w:ascii="Arial" w:hAnsi="Arial" w:cs="Arial"/>
        </w:rPr>
      </w:pPr>
      <w:r w:rsidRPr="00C760BD">
        <w:rPr>
          <w:rFonts w:ascii="Arial" w:hAnsi="Arial" w:cs="Arial"/>
        </w:rPr>
        <w:t xml:space="preserve">Plate Photographs </w:t>
      </w:r>
    </w:p>
    <w:p w14:paraId="3DB449DA" w14:textId="77777777" w:rsidR="00E00738" w:rsidRPr="00C760BD" w:rsidRDefault="00E00738" w:rsidP="00E00738">
      <w:pPr>
        <w:ind w:left="1440"/>
        <w:rPr>
          <w:rFonts w:ascii="Arial" w:hAnsi="Arial" w:cs="Arial"/>
        </w:rPr>
      </w:pPr>
      <w:r w:rsidRPr="00C760BD">
        <w:rPr>
          <w:rFonts w:ascii="Arial" w:hAnsi="Arial" w:cs="Arial"/>
        </w:rPr>
        <w:t>A separate color photograph for each course</w:t>
      </w:r>
      <w:r w:rsidRPr="00C760BD">
        <w:rPr>
          <w:rFonts w:ascii="Arial" w:hAnsi="Arial" w:cs="Arial"/>
        </w:rPr>
        <w:br/>
        <w:t xml:space="preserve">Photographs </w:t>
      </w:r>
      <w:r>
        <w:rPr>
          <w:rFonts w:ascii="Arial" w:hAnsi="Arial" w:cs="Arial"/>
        </w:rPr>
        <w:t xml:space="preserve">printed </w:t>
      </w:r>
      <w:r w:rsidRPr="00C760BD">
        <w:rPr>
          <w:rFonts w:ascii="Arial" w:hAnsi="Arial" w:cs="Arial"/>
        </w:rPr>
        <w:t>on 8 ½ x 11 pages</w:t>
      </w:r>
      <w:r w:rsidRPr="00C760BD">
        <w:rPr>
          <w:rFonts w:ascii="Arial" w:hAnsi="Arial" w:cs="Arial"/>
        </w:rPr>
        <w:tab/>
      </w:r>
    </w:p>
    <w:p w14:paraId="488214AD" w14:textId="77777777" w:rsidR="00E00738" w:rsidRPr="00C760BD" w:rsidRDefault="00E00738" w:rsidP="00E00738">
      <w:pPr>
        <w:numPr>
          <w:ilvl w:val="0"/>
          <w:numId w:val="9"/>
        </w:numPr>
        <w:tabs>
          <w:tab w:val="clear" w:pos="360"/>
          <w:tab w:val="num" w:pos="1170"/>
        </w:tabs>
        <w:spacing w:after="200" w:line="276" w:lineRule="auto"/>
        <w:ind w:left="1170"/>
        <w:rPr>
          <w:rFonts w:ascii="Arial" w:hAnsi="Arial" w:cs="Arial"/>
        </w:rPr>
      </w:pPr>
      <w:r w:rsidRPr="00C760BD">
        <w:rPr>
          <w:rFonts w:ascii="Arial" w:hAnsi="Arial" w:cs="Arial"/>
        </w:rPr>
        <w:t>Recipes; typed on official template</w:t>
      </w:r>
    </w:p>
    <w:p w14:paraId="415FFA94" w14:textId="77777777" w:rsidR="00E00738" w:rsidRPr="00C760BD" w:rsidRDefault="00E00738" w:rsidP="00E00738">
      <w:pPr>
        <w:numPr>
          <w:ilvl w:val="0"/>
          <w:numId w:val="9"/>
        </w:numPr>
        <w:tabs>
          <w:tab w:val="clear" w:pos="360"/>
          <w:tab w:val="num" w:pos="1170"/>
        </w:tabs>
        <w:spacing w:after="200" w:line="276" w:lineRule="auto"/>
        <w:ind w:left="1170"/>
        <w:rPr>
          <w:rFonts w:ascii="Arial" w:hAnsi="Arial" w:cs="Arial"/>
        </w:rPr>
      </w:pPr>
      <w:r w:rsidRPr="00C760BD">
        <w:rPr>
          <w:rFonts w:ascii="Arial" w:hAnsi="Arial" w:cs="Arial"/>
        </w:rPr>
        <w:t>Recipe costing sheets; typed on official template</w:t>
      </w:r>
    </w:p>
    <w:p w14:paraId="1A1CCF6B" w14:textId="77777777" w:rsidR="00E00738" w:rsidRPr="00723FAE" w:rsidRDefault="00E00738" w:rsidP="00E00738">
      <w:pPr>
        <w:numPr>
          <w:ilvl w:val="0"/>
          <w:numId w:val="9"/>
        </w:numPr>
        <w:tabs>
          <w:tab w:val="clear" w:pos="360"/>
          <w:tab w:val="num" w:pos="1170"/>
        </w:tabs>
        <w:spacing w:after="200" w:line="276" w:lineRule="auto"/>
        <w:ind w:left="1170"/>
        <w:rPr>
          <w:rFonts w:ascii="Arial" w:hAnsi="Arial" w:cs="Arial"/>
        </w:rPr>
      </w:pPr>
      <w:r w:rsidRPr="00723FAE">
        <w:rPr>
          <w:rFonts w:ascii="Arial" w:hAnsi="Arial" w:cs="Arial"/>
        </w:rPr>
        <w:t>Menu Price Sheets</w:t>
      </w:r>
      <w:r>
        <w:rPr>
          <w:rFonts w:ascii="Arial" w:hAnsi="Arial" w:cs="Arial"/>
        </w:rPr>
        <w:t>;</w:t>
      </w:r>
      <w:r w:rsidRPr="00723FAE">
        <w:rPr>
          <w:rFonts w:ascii="Arial" w:hAnsi="Arial" w:cs="Arial"/>
        </w:rPr>
        <w:t xml:space="preserve"> typed on official templates</w:t>
      </w:r>
    </w:p>
    <w:p w14:paraId="5E4DF291" w14:textId="77777777" w:rsidR="00E00738" w:rsidRPr="00C760BD" w:rsidRDefault="00E00738" w:rsidP="00E00738">
      <w:pPr>
        <w:rPr>
          <w:rFonts w:ascii="Arial" w:hAnsi="Arial" w:cs="Arial"/>
        </w:rPr>
      </w:pPr>
    </w:p>
    <w:p w14:paraId="6F5F9571" w14:textId="77777777" w:rsidR="00E00738" w:rsidRPr="00C760BD" w:rsidRDefault="00E00738" w:rsidP="00E00738">
      <w:pPr>
        <w:rPr>
          <w:rFonts w:ascii="Arial" w:hAnsi="Arial" w:cs="Arial"/>
        </w:rPr>
      </w:pPr>
    </w:p>
    <w:p w14:paraId="40F4F80D" w14:textId="77777777" w:rsidR="00E00738" w:rsidRPr="00C760BD" w:rsidRDefault="00E00738" w:rsidP="00E00738">
      <w:pPr>
        <w:jc w:val="center"/>
        <w:rPr>
          <w:rFonts w:ascii="Arial" w:hAnsi="Arial" w:cs="Arial"/>
          <w:b/>
        </w:rPr>
      </w:pPr>
      <w:r w:rsidRPr="00C760BD">
        <w:rPr>
          <w:rFonts w:ascii="Arial" w:hAnsi="Arial" w:cs="Arial"/>
          <w:b/>
        </w:rPr>
        <w:t>Checklists</w:t>
      </w:r>
      <w:r>
        <w:rPr>
          <w:rFonts w:ascii="Arial" w:hAnsi="Arial" w:cs="Arial"/>
          <w:b/>
        </w:rPr>
        <w:t xml:space="preserve"> of other items required</w:t>
      </w:r>
    </w:p>
    <w:p w14:paraId="10DCE910" w14:textId="77777777" w:rsidR="00E00738" w:rsidRPr="00C760BD" w:rsidRDefault="00E00738" w:rsidP="00E00738">
      <w:pPr>
        <w:jc w:val="center"/>
        <w:rPr>
          <w:rFonts w:ascii="Arial" w:hAnsi="Arial" w:cs="Arial"/>
          <w:b/>
        </w:rPr>
      </w:pPr>
    </w:p>
    <w:p w14:paraId="05E5B23B" w14:textId="77777777" w:rsidR="00E00738" w:rsidRPr="00C760BD" w:rsidRDefault="00E00738" w:rsidP="00E00738">
      <w:pPr>
        <w:numPr>
          <w:ilvl w:val="0"/>
          <w:numId w:val="32"/>
        </w:numPr>
        <w:spacing w:after="200" w:line="276" w:lineRule="auto"/>
        <w:contextualSpacing/>
        <w:rPr>
          <w:rFonts w:ascii="Arial" w:hAnsi="Arial" w:cs="Arial"/>
        </w:rPr>
      </w:pPr>
      <w:r w:rsidRPr="00C760BD">
        <w:rPr>
          <w:rFonts w:ascii="Arial" w:hAnsi="Arial" w:cs="Arial"/>
        </w:rPr>
        <w:t>Complete printed list of the contents of each cooler or container on the inside</w:t>
      </w:r>
      <w:r>
        <w:rPr>
          <w:rFonts w:ascii="Arial" w:hAnsi="Arial" w:cs="Arial"/>
        </w:rPr>
        <w:t xml:space="preserve"> and outside</w:t>
      </w:r>
      <w:r w:rsidRPr="00C760BD">
        <w:rPr>
          <w:rFonts w:ascii="Arial" w:hAnsi="Arial" w:cs="Arial"/>
        </w:rPr>
        <w:t xml:space="preserve"> of each cooler or container</w:t>
      </w:r>
      <w:r>
        <w:rPr>
          <w:rFonts w:ascii="Arial" w:hAnsi="Arial" w:cs="Arial"/>
        </w:rPr>
        <w:t xml:space="preserve"> </w:t>
      </w:r>
      <w:r w:rsidRPr="008E33B7">
        <w:rPr>
          <w:rFonts w:ascii="Arial" w:hAnsi="Arial" w:cs="Arial"/>
        </w:rPr>
        <w:t>in a plastic sleeve</w:t>
      </w:r>
    </w:p>
    <w:p w14:paraId="57F32360" w14:textId="77777777" w:rsidR="00E00738" w:rsidRPr="00C760BD" w:rsidRDefault="00E00738" w:rsidP="00E00738">
      <w:pPr>
        <w:numPr>
          <w:ilvl w:val="0"/>
          <w:numId w:val="32"/>
        </w:numPr>
        <w:spacing w:after="200" w:line="276" w:lineRule="auto"/>
        <w:contextualSpacing/>
        <w:rPr>
          <w:rFonts w:ascii="Arial" w:hAnsi="Arial" w:cs="Arial"/>
        </w:rPr>
      </w:pPr>
      <w:r>
        <w:rPr>
          <w:rFonts w:ascii="Arial" w:hAnsi="Arial" w:cs="Arial"/>
        </w:rPr>
        <w:t>Loose Knife Skills s</w:t>
      </w:r>
      <w:r w:rsidRPr="00C760BD">
        <w:rPr>
          <w:rFonts w:ascii="Arial" w:hAnsi="Arial" w:cs="Arial"/>
        </w:rPr>
        <w:t xml:space="preserve">heet with the four chosen knife cuts </w:t>
      </w:r>
      <w:r>
        <w:rPr>
          <w:rFonts w:ascii="Arial" w:hAnsi="Arial" w:cs="Arial"/>
        </w:rPr>
        <w:t>available for</w:t>
      </w:r>
      <w:r w:rsidRPr="00C760BD">
        <w:rPr>
          <w:rFonts w:ascii="Arial" w:hAnsi="Arial" w:cs="Arial"/>
        </w:rPr>
        <w:t xml:space="preserve"> </w:t>
      </w:r>
      <w:r>
        <w:rPr>
          <w:rFonts w:ascii="Arial" w:hAnsi="Arial" w:cs="Arial"/>
        </w:rPr>
        <w:t xml:space="preserve">floor </w:t>
      </w:r>
      <w:r w:rsidRPr="00C760BD">
        <w:rPr>
          <w:rFonts w:ascii="Arial" w:hAnsi="Arial" w:cs="Arial"/>
        </w:rPr>
        <w:t>judges</w:t>
      </w:r>
    </w:p>
    <w:p w14:paraId="25A0FE95" w14:textId="77777777" w:rsidR="00E00738" w:rsidRPr="00C760BD" w:rsidRDefault="00E00738" w:rsidP="00E00738">
      <w:pPr>
        <w:numPr>
          <w:ilvl w:val="0"/>
          <w:numId w:val="32"/>
        </w:numPr>
        <w:spacing w:after="200" w:line="276" w:lineRule="auto"/>
        <w:contextualSpacing/>
        <w:rPr>
          <w:rFonts w:ascii="Arial" w:hAnsi="Arial" w:cs="Arial"/>
        </w:rPr>
      </w:pPr>
      <w:r w:rsidRPr="00C760BD">
        <w:rPr>
          <w:rFonts w:ascii="Arial" w:hAnsi="Arial" w:cs="Arial"/>
        </w:rPr>
        <w:t>One copy of Presentation Menu</w:t>
      </w:r>
      <w:r>
        <w:rPr>
          <w:rFonts w:ascii="Arial" w:hAnsi="Arial" w:cs="Arial"/>
        </w:rPr>
        <w:t>;</w:t>
      </w:r>
      <w:r w:rsidRPr="00C760BD">
        <w:rPr>
          <w:rFonts w:ascii="Arial" w:hAnsi="Arial" w:cs="Arial"/>
        </w:rPr>
        <w:t xml:space="preserve"> framed</w:t>
      </w:r>
    </w:p>
    <w:p w14:paraId="2C535267" w14:textId="77777777" w:rsidR="00E00738" w:rsidRPr="00C760BD" w:rsidRDefault="00E00738" w:rsidP="00E00738">
      <w:pPr>
        <w:jc w:val="both"/>
        <w:rPr>
          <w:rFonts w:ascii="Arial" w:hAnsi="Arial" w:cs="Arial"/>
          <w:b/>
        </w:rPr>
      </w:pPr>
    </w:p>
    <w:p w14:paraId="138CFCB5" w14:textId="77777777" w:rsidR="00E00738" w:rsidRPr="00C760BD" w:rsidRDefault="00E00738" w:rsidP="00E00738">
      <w:pPr>
        <w:jc w:val="both"/>
        <w:rPr>
          <w:rFonts w:ascii="Arial" w:hAnsi="Arial" w:cs="Arial"/>
          <w:b/>
        </w:rPr>
      </w:pPr>
    </w:p>
    <w:p w14:paraId="22C76394" w14:textId="77777777" w:rsidR="00E00738" w:rsidRDefault="00E00738" w:rsidP="00E00738">
      <w:pPr>
        <w:rPr>
          <w:rFonts w:ascii="Arial" w:hAnsi="Arial"/>
          <w:b/>
          <w:szCs w:val="24"/>
        </w:rPr>
      </w:pPr>
      <w:r>
        <w:rPr>
          <w:rFonts w:ascii="Arial" w:hAnsi="Arial"/>
          <w:b/>
          <w:szCs w:val="24"/>
        </w:rPr>
        <w:br w:type="page"/>
      </w:r>
    </w:p>
    <w:p w14:paraId="5643E49A" w14:textId="77777777" w:rsidR="00E00738" w:rsidRPr="00C760BD" w:rsidRDefault="00E00738" w:rsidP="00E00738">
      <w:pPr>
        <w:keepNext/>
        <w:spacing w:before="240" w:after="60"/>
        <w:outlineLvl w:val="1"/>
        <w:rPr>
          <w:rFonts w:ascii="Arial" w:hAnsi="Arial" w:cs="Arial"/>
          <w:b/>
          <w:szCs w:val="24"/>
        </w:rPr>
      </w:pPr>
      <w:r>
        <w:rPr>
          <w:rFonts w:ascii="Arial" w:hAnsi="Arial"/>
          <w:b/>
          <w:szCs w:val="24"/>
        </w:rPr>
        <w:t xml:space="preserve">Exhibit C – Culinary </w:t>
      </w:r>
    </w:p>
    <w:p w14:paraId="05A5DEDC" w14:textId="77777777" w:rsidR="00E00738" w:rsidRPr="00C760BD" w:rsidRDefault="00E00738" w:rsidP="00E00738">
      <w:pPr>
        <w:tabs>
          <w:tab w:val="center" w:pos="4320"/>
          <w:tab w:val="right" w:pos="8640"/>
        </w:tabs>
        <w:jc w:val="center"/>
        <w:rPr>
          <w:rFonts w:ascii="Arial" w:hAnsi="Arial"/>
          <w:b/>
          <w:bCs/>
          <w:sz w:val="18"/>
          <w:szCs w:val="18"/>
        </w:rPr>
      </w:pPr>
      <w:r w:rsidRPr="00C760BD">
        <w:rPr>
          <w:rFonts w:ascii="Arial" w:hAnsi="Arial"/>
          <w:b/>
          <w:bCs/>
        </w:rPr>
        <w:t>Recipe Example</w:t>
      </w:r>
    </w:p>
    <w:p w14:paraId="47635B83" w14:textId="77777777" w:rsidR="00E00738" w:rsidRPr="00C760BD" w:rsidRDefault="00E00738" w:rsidP="00E00738">
      <w:pPr>
        <w:rPr>
          <w:rFonts w:ascii="Arial" w:hAnsi="Arial" w:cs="Arial"/>
          <w:bCs/>
          <w:i/>
          <w:iCs/>
          <w:sz w:val="18"/>
          <w:szCs w:val="18"/>
        </w:rPr>
      </w:pPr>
    </w:p>
    <w:p w14:paraId="49BA9644" w14:textId="77777777" w:rsidR="00E00738" w:rsidRPr="008A3694" w:rsidRDefault="00E00738" w:rsidP="00E00738">
      <w:pPr>
        <w:rPr>
          <w:rFonts w:ascii="Arial" w:hAnsi="Arial" w:cs="Arial"/>
          <w:b/>
          <w:bCs/>
          <w:i/>
          <w:iCs/>
          <w:sz w:val="20"/>
        </w:rPr>
      </w:pPr>
      <w:r w:rsidRPr="008A3694">
        <w:rPr>
          <w:rFonts w:ascii="Arial" w:hAnsi="Arial" w:cs="Arial"/>
          <w:b/>
          <w:bCs/>
          <w:i/>
          <w:iCs/>
          <w:sz w:val="20"/>
        </w:rPr>
        <w:t xml:space="preserve">Culinary teams must complete this form prior to the competition. </w:t>
      </w:r>
      <w:r>
        <w:rPr>
          <w:rFonts w:ascii="Arial" w:hAnsi="Arial" w:cs="Arial"/>
          <w:b/>
          <w:bCs/>
          <w:i/>
          <w:iCs/>
          <w:sz w:val="20"/>
        </w:rPr>
        <w:t>M</w:t>
      </w:r>
      <w:r w:rsidRPr="008A3694">
        <w:rPr>
          <w:rFonts w:ascii="Arial" w:hAnsi="Arial" w:cs="Arial"/>
          <w:b/>
          <w:bCs/>
          <w:i/>
          <w:iCs/>
          <w:sz w:val="20"/>
        </w:rPr>
        <w:t>ake five (5) copies to</w:t>
      </w:r>
      <w:r>
        <w:rPr>
          <w:rFonts w:ascii="Arial" w:hAnsi="Arial" w:cs="Arial"/>
          <w:b/>
          <w:bCs/>
          <w:i/>
          <w:iCs/>
          <w:sz w:val="20"/>
        </w:rPr>
        <w:t xml:space="preserve"> include in the folders</w:t>
      </w:r>
      <w:r w:rsidRPr="008A3694">
        <w:rPr>
          <w:rFonts w:ascii="Arial" w:hAnsi="Arial" w:cs="Arial"/>
          <w:b/>
          <w:bCs/>
          <w:i/>
          <w:iCs/>
          <w:sz w:val="20"/>
        </w:rPr>
        <w:t xml:space="preserve"> turn</w:t>
      </w:r>
      <w:r>
        <w:rPr>
          <w:rFonts w:ascii="Arial" w:hAnsi="Arial" w:cs="Arial"/>
          <w:b/>
          <w:bCs/>
          <w:i/>
          <w:iCs/>
          <w:sz w:val="20"/>
        </w:rPr>
        <w:t>ed</w:t>
      </w:r>
      <w:r w:rsidRPr="008A3694">
        <w:rPr>
          <w:rFonts w:ascii="Arial" w:hAnsi="Arial" w:cs="Arial"/>
          <w:b/>
          <w:bCs/>
          <w:i/>
          <w:iCs/>
          <w:sz w:val="20"/>
        </w:rPr>
        <w:t xml:space="preserve"> in at Product Check-in.</w:t>
      </w:r>
    </w:p>
    <w:p w14:paraId="16239B34" w14:textId="77777777" w:rsidR="00E00738" w:rsidRPr="00C760BD" w:rsidRDefault="00E00738" w:rsidP="00E00738">
      <w:pPr>
        <w:rPr>
          <w:rFonts w:ascii="Arial" w:hAnsi="Arial" w:cs="Arial"/>
          <w:b/>
          <w:bCs/>
          <w:i/>
          <w:iCs/>
          <w:sz w:val="20"/>
        </w:rPr>
      </w:pPr>
      <w:r w:rsidRPr="00C760BD">
        <w:rPr>
          <w:rFonts w:ascii="Arial" w:hAnsi="Arial" w:cs="Arial"/>
          <w:bCs/>
          <w:i/>
          <w:iCs/>
          <w:sz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4"/>
        <w:gridCol w:w="7046"/>
      </w:tblGrid>
      <w:tr w:rsidR="00E00738" w:rsidRPr="0051775B" w14:paraId="4B5680F4" w14:textId="77777777" w:rsidTr="00E56546">
        <w:trPr>
          <w:trHeight w:val="357"/>
        </w:trPr>
        <w:tc>
          <w:tcPr>
            <w:tcW w:w="2314" w:type="dxa"/>
            <w:shd w:val="clear" w:color="auto" w:fill="E6E6E6"/>
            <w:vAlign w:val="center"/>
          </w:tcPr>
          <w:p w14:paraId="6F05CDF7" w14:textId="77777777" w:rsidR="00E00738" w:rsidRPr="0051775B" w:rsidRDefault="00E00738" w:rsidP="00E56546">
            <w:pPr>
              <w:keepNext/>
              <w:outlineLvl w:val="2"/>
              <w:rPr>
                <w:rFonts w:ascii="Arial" w:hAnsi="Arial" w:cs="Arial"/>
                <w:b/>
                <w:bCs/>
                <w:sz w:val="20"/>
              </w:rPr>
            </w:pPr>
            <w:r>
              <w:rPr>
                <w:rFonts w:ascii="Arial" w:hAnsi="Arial" w:cs="Arial"/>
                <w:b/>
                <w:bCs/>
                <w:sz w:val="20"/>
              </w:rPr>
              <w:t xml:space="preserve">State </w:t>
            </w:r>
            <w:r w:rsidRPr="0051775B">
              <w:rPr>
                <w:rFonts w:ascii="Arial" w:hAnsi="Arial" w:cs="Arial"/>
                <w:b/>
                <w:bCs/>
                <w:sz w:val="20"/>
              </w:rPr>
              <w:t>Name</w:t>
            </w:r>
          </w:p>
        </w:tc>
        <w:tc>
          <w:tcPr>
            <w:tcW w:w="7046" w:type="dxa"/>
            <w:vAlign w:val="center"/>
          </w:tcPr>
          <w:p w14:paraId="4CBB5FC9" w14:textId="77777777" w:rsidR="00E00738" w:rsidRPr="0051775B" w:rsidRDefault="00E00738" w:rsidP="00E56546">
            <w:pPr>
              <w:rPr>
                <w:rFonts w:ascii="Arial" w:hAnsi="Arial" w:cs="Arial"/>
                <w:bCs/>
                <w:iCs/>
                <w:sz w:val="20"/>
              </w:rPr>
            </w:pPr>
            <w:r w:rsidRPr="004F02E5">
              <w:rPr>
                <w:rFonts w:ascii="Arial" w:hAnsi="Arial" w:cs="Arial"/>
                <w:bCs/>
                <w:iCs/>
                <w:sz w:val="20"/>
              </w:rPr>
              <w:t>Awesome State</w:t>
            </w:r>
          </w:p>
        </w:tc>
      </w:tr>
      <w:tr w:rsidR="00E00738" w:rsidRPr="0051775B" w14:paraId="263AD4B0" w14:textId="77777777" w:rsidTr="00E56546">
        <w:trPr>
          <w:trHeight w:val="357"/>
        </w:trPr>
        <w:tc>
          <w:tcPr>
            <w:tcW w:w="2314" w:type="dxa"/>
            <w:shd w:val="clear" w:color="auto" w:fill="E6E6E6"/>
            <w:vAlign w:val="center"/>
          </w:tcPr>
          <w:p w14:paraId="509DEFCD" w14:textId="77777777" w:rsidR="00E00738" w:rsidRPr="0051775B" w:rsidRDefault="00E00738" w:rsidP="00E56546">
            <w:pPr>
              <w:keepNext/>
              <w:outlineLvl w:val="2"/>
              <w:rPr>
                <w:rFonts w:ascii="Arial" w:hAnsi="Arial" w:cs="Arial"/>
                <w:b/>
                <w:bCs/>
                <w:sz w:val="20"/>
              </w:rPr>
            </w:pPr>
            <w:r w:rsidRPr="0051775B">
              <w:rPr>
                <w:rFonts w:ascii="Arial" w:hAnsi="Arial" w:cs="Arial"/>
                <w:b/>
                <w:bCs/>
                <w:sz w:val="20"/>
              </w:rPr>
              <w:t>Educator Name</w:t>
            </w:r>
          </w:p>
        </w:tc>
        <w:tc>
          <w:tcPr>
            <w:tcW w:w="7046" w:type="dxa"/>
            <w:vAlign w:val="center"/>
          </w:tcPr>
          <w:p w14:paraId="5605592C" w14:textId="77777777" w:rsidR="00E00738" w:rsidRPr="0051775B" w:rsidRDefault="00E00738" w:rsidP="00E56546">
            <w:pPr>
              <w:rPr>
                <w:rFonts w:ascii="Arial" w:hAnsi="Arial" w:cs="Arial"/>
                <w:bCs/>
                <w:iCs/>
                <w:sz w:val="20"/>
              </w:rPr>
            </w:pPr>
            <w:r>
              <w:rPr>
                <w:rFonts w:ascii="Arial" w:hAnsi="Arial" w:cs="Arial"/>
                <w:bCs/>
                <w:iCs/>
                <w:sz w:val="20"/>
              </w:rPr>
              <w:t>Chef Jane Doe</w:t>
            </w:r>
          </w:p>
        </w:tc>
      </w:tr>
    </w:tbl>
    <w:p w14:paraId="39FE2666" w14:textId="77777777" w:rsidR="00E00738" w:rsidRPr="0051775B" w:rsidRDefault="00E00738" w:rsidP="00E00738">
      <w:pPr>
        <w:jc w:val="center"/>
        <w:rPr>
          <w:rFonts w:ascii="Arial" w:hAnsi="Arial" w:cs="Arial"/>
          <w:b/>
          <w:bCs/>
          <w:i/>
          <w:iCs/>
          <w:sz w:val="20"/>
        </w:rPr>
      </w:pPr>
      <w:r w:rsidRPr="0051775B">
        <w:rPr>
          <w:rFonts w:ascii="Arial" w:hAnsi="Arial" w:cs="Arial"/>
          <w:b/>
          <w:bCs/>
          <w:i/>
          <w:iCs/>
          <w:sz w:val="2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5"/>
        <w:gridCol w:w="2777"/>
        <w:gridCol w:w="1407"/>
        <w:gridCol w:w="2871"/>
      </w:tblGrid>
      <w:tr w:rsidR="00E00738" w:rsidRPr="0051775B" w14:paraId="526B2939" w14:textId="77777777" w:rsidTr="00E56546">
        <w:trPr>
          <w:trHeight w:val="357"/>
        </w:trPr>
        <w:tc>
          <w:tcPr>
            <w:tcW w:w="2305" w:type="dxa"/>
            <w:shd w:val="clear" w:color="auto" w:fill="E6E6E6"/>
            <w:vAlign w:val="center"/>
          </w:tcPr>
          <w:p w14:paraId="6613F550" w14:textId="77777777" w:rsidR="00E00738" w:rsidRPr="0051775B" w:rsidRDefault="00E00738" w:rsidP="00E56546">
            <w:pPr>
              <w:keepNext/>
              <w:outlineLvl w:val="2"/>
              <w:rPr>
                <w:rFonts w:ascii="Arial" w:hAnsi="Arial" w:cs="Arial"/>
                <w:b/>
                <w:bCs/>
                <w:sz w:val="20"/>
              </w:rPr>
            </w:pPr>
            <w:r w:rsidRPr="0051775B">
              <w:rPr>
                <w:rFonts w:ascii="Arial" w:hAnsi="Arial" w:cs="Arial"/>
                <w:b/>
                <w:bCs/>
                <w:sz w:val="20"/>
              </w:rPr>
              <w:t>Menu Item</w:t>
            </w:r>
          </w:p>
        </w:tc>
        <w:tc>
          <w:tcPr>
            <w:tcW w:w="7055" w:type="dxa"/>
            <w:gridSpan w:val="3"/>
            <w:vAlign w:val="center"/>
          </w:tcPr>
          <w:p w14:paraId="26B6EB3C" w14:textId="77777777" w:rsidR="00E00738" w:rsidRPr="0051775B" w:rsidRDefault="00E00738" w:rsidP="00E56546">
            <w:pPr>
              <w:rPr>
                <w:rFonts w:ascii="Arial" w:hAnsi="Arial" w:cs="Arial"/>
                <w:bCs/>
                <w:iCs/>
                <w:sz w:val="20"/>
              </w:rPr>
            </w:pPr>
            <w:r w:rsidRPr="004F02E5">
              <w:rPr>
                <w:rFonts w:ascii="Arial" w:hAnsi="Arial" w:cs="Arial"/>
                <w:bCs/>
                <w:iCs/>
                <w:sz w:val="20"/>
              </w:rPr>
              <w:t>Ratatouille</w:t>
            </w:r>
          </w:p>
        </w:tc>
      </w:tr>
      <w:tr w:rsidR="00E00738" w:rsidRPr="0051775B" w14:paraId="29934970" w14:textId="77777777" w:rsidTr="00E56546">
        <w:trPr>
          <w:trHeight w:val="330"/>
        </w:trPr>
        <w:tc>
          <w:tcPr>
            <w:tcW w:w="2305" w:type="dxa"/>
            <w:shd w:val="clear" w:color="auto" w:fill="E6E6E6"/>
            <w:vAlign w:val="center"/>
          </w:tcPr>
          <w:p w14:paraId="74195408" w14:textId="77777777" w:rsidR="00E00738" w:rsidRPr="0051775B" w:rsidRDefault="00E00738" w:rsidP="00E56546">
            <w:pPr>
              <w:rPr>
                <w:rFonts w:ascii="Arial" w:hAnsi="Arial" w:cs="Arial"/>
                <w:b/>
                <w:bCs/>
                <w:iCs/>
                <w:sz w:val="20"/>
              </w:rPr>
            </w:pPr>
            <w:r w:rsidRPr="0051775B">
              <w:rPr>
                <w:rFonts w:ascii="Arial" w:hAnsi="Arial" w:cs="Arial"/>
                <w:b/>
                <w:bCs/>
                <w:iCs/>
                <w:sz w:val="20"/>
              </w:rPr>
              <w:t>Number of Portions</w:t>
            </w:r>
          </w:p>
        </w:tc>
        <w:tc>
          <w:tcPr>
            <w:tcW w:w="2777" w:type="dxa"/>
            <w:vAlign w:val="center"/>
          </w:tcPr>
          <w:p w14:paraId="0AB9BF6E" w14:textId="77777777" w:rsidR="00E00738" w:rsidRPr="0051775B" w:rsidRDefault="00E00738" w:rsidP="00E56546">
            <w:pPr>
              <w:rPr>
                <w:rFonts w:ascii="Arial" w:hAnsi="Arial" w:cs="Arial"/>
                <w:bCs/>
                <w:iCs/>
                <w:sz w:val="20"/>
              </w:rPr>
            </w:pPr>
            <w:r>
              <w:rPr>
                <w:rFonts w:ascii="Arial" w:hAnsi="Arial" w:cs="Arial"/>
                <w:bCs/>
                <w:iCs/>
                <w:sz w:val="20"/>
              </w:rPr>
              <w:t>6</w:t>
            </w:r>
          </w:p>
        </w:tc>
        <w:tc>
          <w:tcPr>
            <w:tcW w:w="1407" w:type="dxa"/>
            <w:shd w:val="clear" w:color="auto" w:fill="E6E6E6"/>
            <w:vAlign w:val="center"/>
          </w:tcPr>
          <w:p w14:paraId="12F190A4" w14:textId="77777777" w:rsidR="00E00738" w:rsidRPr="0051775B" w:rsidRDefault="00E00738" w:rsidP="00E56546">
            <w:pPr>
              <w:rPr>
                <w:rFonts w:ascii="Arial" w:hAnsi="Arial" w:cs="Arial"/>
                <w:b/>
                <w:bCs/>
                <w:iCs/>
                <w:sz w:val="20"/>
              </w:rPr>
            </w:pPr>
            <w:r w:rsidRPr="0051775B">
              <w:rPr>
                <w:rFonts w:ascii="Arial" w:hAnsi="Arial" w:cs="Arial"/>
                <w:b/>
                <w:bCs/>
                <w:iCs/>
                <w:sz w:val="20"/>
              </w:rPr>
              <w:t>Portion Size</w:t>
            </w:r>
          </w:p>
        </w:tc>
        <w:tc>
          <w:tcPr>
            <w:tcW w:w="2871" w:type="dxa"/>
            <w:vAlign w:val="center"/>
          </w:tcPr>
          <w:p w14:paraId="5846A776" w14:textId="77777777" w:rsidR="00E00738" w:rsidRPr="0051775B" w:rsidRDefault="00E00738" w:rsidP="00E56546">
            <w:pPr>
              <w:rPr>
                <w:rFonts w:ascii="Arial" w:hAnsi="Arial" w:cs="Arial"/>
                <w:bCs/>
                <w:iCs/>
                <w:sz w:val="20"/>
              </w:rPr>
            </w:pPr>
            <w:r w:rsidRPr="004F02E5">
              <w:rPr>
                <w:rFonts w:ascii="Arial" w:hAnsi="Arial" w:cs="Arial"/>
                <w:bCs/>
                <w:iCs/>
                <w:sz w:val="20"/>
              </w:rPr>
              <w:t>5 ounces</w:t>
            </w:r>
          </w:p>
        </w:tc>
      </w:tr>
      <w:tr w:rsidR="00E00738" w:rsidRPr="0051775B" w14:paraId="7D1480EF" w14:textId="77777777" w:rsidTr="00E56546">
        <w:trPr>
          <w:trHeight w:val="330"/>
        </w:trPr>
        <w:tc>
          <w:tcPr>
            <w:tcW w:w="2305" w:type="dxa"/>
            <w:shd w:val="clear" w:color="auto" w:fill="E6E6E6"/>
            <w:vAlign w:val="center"/>
          </w:tcPr>
          <w:p w14:paraId="127512ED" w14:textId="77777777" w:rsidR="00E00738" w:rsidRPr="0051775B" w:rsidRDefault="00E00738" w:rsidP="00E56546">
            <w:pPr>
              <w:rPr>
                <w:rFonts w:ascii="Arial" w:hAnsi="Arial" w:cs="Arial"/>
                <w:b/>
                <w:bCs/>
                <w:iCs/>
                <w:sz w:val="20"/>
              </w:rPr>
            </w:pPr>
            <w:r w:rsidRPr="0051775B">
              <w:rPr>
                <w:rFonts w:ascii="Arial" w:hAnsi="Arial" w:cs="Arial"/>
                <w:b/>
                <w:bCs/>
                <w:iCs/>
                <w:sz w:val="20"/>
              </w:rPr>
              <w:t>Cooking Method(s)</w:t>
            </w:r>
          </w:p>
        </w:tc>
        <w:tc>
          <w:tcPr>
            <w:tcW w:w="7055" w:type="dxa"/>
            <w:gridSpan w:val="3"/>
            <w:vAlign w:val="center"/>
          </w:tcPr>
          <w:p w14:paraId="3063BB48" w14:textId="77777777" w:rsidR="00E00738" w:rsidRPr="0051775B" w:rsidRDefault="00E00738" w:rsidP="00E56546">
            <w:pPr>
              <w:rPr>
                <w:rFonts w:ascii="Arial" w:hAnsi="Arial" w:cs="Arial"/>
                <w:bCs/>
                <w:iCs/>
                <w:sz w:val="20"/>
              </w:rPr>
            </w:pPr>
            <w:r w:rsidRPr="0051775B">
              <w:rPr>
                <w:rFonts w:ascii="Arial" w:hAnsi="Arial" w:cs="Arial"/>
                <w:bCs/>
                <w:iCs/>
                <w:sz w:val="20"/>
              </w:rPr>
              <w:t>Sauté</w:t>
            </w:r>
          </w:p>
        </w:tc>
      </w:tr>
      <w:tr w:rsidR="00E00738" w:rsidRPr="0051775B" w14:paraId="5BC3B195" w14:textId="77777777" w:rsidTr="00E56546">
        <w:trPr>
          <w:trHeight w:val="330"/>
        </w:trPr>
        <w:tc>
          <w:tcPr>
            <w:tcW w:w="2305" w:type="dxa"/>
            <w:shd w:val="clear" w:color="auto" w:fill="E6E6E6"/>
            <w:vAlign w:val="center"/>
          </w:tcPr>
          <w:p w14:paraId="16A3517B" w14:textId="77777777" w:rsidR="00E00738" w:rsidRPr="0051775B" w:rsidRDefault="00E00738" w:rsidP="00E56546">
            <w:pPr>
              <w:rPr>
                <w:rFonts w:ascii="Arial" w:hAnsi="Arial" w:cs="Arial"/>
                <w:b/>
                <w:bCs/>
                <w:iCs/>
                <w:sz w:val="20"/>
              </w:rPr>
            </w:pPr>
            <w:r w:rsidRPr="0051775B">
              <w:rPr>
                <w:rFonts w:ascii="Arial" w:hAnsi="Arial" w:cs="Arial"/>
                <w:b/>
                <w:bCs/>
                <w:iCs/>
                <w:sz w:val="20"/>
              </w:rPr>
              <w:t>Recipe Source</w:t>
            </w:r>
          </w:p>
        </w:tc>
        <w:tc>
          <w:tcPr>
            <w:tcW w:w="7055" w:type="dxa"/>
            <w:gridSpan w:val="3"/>
            <w:vAlign w:val="center"/>
          </w:tcPr>
          <w:p w14:paraId="12798A84" w14:textId="77777777" w:rsidR="00E00738" w:rsidRPr="0051775B" w:rsidRDefault="00E00738" w:rsidP="00E56546">
            <w:pPr>
              <w:rPr>
                <w:rFonts w:ascii="Arial" w:hAnsi="Arial" w:cs="Arial"/>
                <w:bCs/>
                <w:iCs/>
                <w:sz w:val="20"/>
              </w:rPr>
            </w:pPr>
            <w:r w:rsidRPr="004F02E5">
              <w:rPr>
                <w:rFonts w:ascii="Arial" w:hAnsi="Arial" w:cs="Arial"/>
                <w:bCs/>
                <w:iCs/>
                <w:sz w:val="20"/>
              </w:rPr>
              <w:t xml:space="preserve">Lagasse, E. (n.d.) Retrieved from </w:t>
            </w:r>
            <w:hyperlink r:id="rId13" w:history="1">
              <w:r w:rsidRPr="004F02E5">
                <w:rPr>
                  <w:rStyle w:val="Hyperlink"/>
                  <w:rFonts w:ascii="Arial" w:hAnsi="Arial" w:cs="Arial"/>
                  <w:bCs/>
                  <w:iCs/>
                  <w:sz w:val="20"/>
                </w:rPr>
                <w:t>http://www.foodnetwork.com/recipes/emeril-lagasse/ratatouille-recipe0.html</w:t>
              </w:r>
            </w:hyperlink>
          </w:p>
        </w:tc>
      </w:tr>
    </w:tbl>
    <w:p w14:paraId="7D8093D7" w14:textId="77777777" w:rsidR="00E00738" w:rsidRPr="0051775B" w:rsidRDefault="00E00738" w:rsidP="00E00738">
      <w:pPr>
        <w:jc w:val="center"/>
        <w:rPr>
          <w:rFonts w:ascii="Arial" w:hAnsi="Arial" w:cs="Arial"/>
          <w:b/>
          <w:bCs/>
          <w:i/>
          <w:iCs/>
          <w:sz w:val="18"/>
          <w:szCs w:val="18"/>
        </w:rPr>
      </w:pPr>
    </w:p>
    <w:p w14:paraId="48B4A2D4" w14:textId="77777777" w:rsidR="00E00738" w:rsidRPr="0051775B" w:rsidRDefault="00E00738" w:rsidP="00E00738">
      <w:pPr>
        <w:jc w:val="center"/>
        <w:rPr>
          <w:rFonts w:ascii="Arial" w:hAnsi="Arial" w:cs="Arial"/>
          <w:b/>
          <w:bCs/>
          <w:i/>
          <w:iCs/>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2"/>
        <w:gridCol w:w="4108"/>
      </w:tblGrid>
      <w:tr w:rsidR="00E00738" w:rsidRPr="0051775B" w14:paraId="6B272580" w14:textId="77777777" w:rsidTr="00E56546">
        <w:trPr>
          <w:trHeight w:val="332"/>
        </w:trPr>
        <w:tc>
          <w:tcPr>
            <w:tcW w:w="9360" w:type="dxa"/>
            <w:gridSpan w:val="2"/>
            <w:shd w:val="clear" w:color="auto" w:fill="E6E6E6"/>
            <w:vAlign w:val="center"/>
          </w:tcPr>
          <w:p w14:paraId="54D78571" w14:textId="77777777" w:rsidR="00E00738" w:rsidRPr="0051775B" w:rsidRDefault="00E00738" w:rsidP="00E56546">
            <w:pPr>
              <w:jc w:val="center"/>
              <w:rPr>
                <w:rFonts w:ascii="Arial" w:hAnsi="Arial" w:cs="Arial"/>
                <w:iCs/>
                <w:sz w:val="20"/>
              </w:rPr>
            </w:pPr>
            <w:r w:rsidRPr="0051775B">
              <w:rPr>
                <w:rFonts w:ascii="Arial" w:hAnsi="Arial" w:cs="Arial"/>
                <w:b/>
                <w:bCs/>
                <w:iCs/>
                <w:sz w:val="20"/>
              </w:rPr>
              <w:t>Ingredients</w:t>
            </w:r>
          </w:p>
        </w:tc>
      </w:tr>
      <w:tr w:rsidR="00E00738" w:rsidRPr="0051775B" w14:paraId="004E4C5B" w14:textId="77777777" w:rsidTr="00E56546">
        <w:trPr>
          <w:trHeight w:val="350"/>
        </w:trPr>
        <w:tc>
          <w:tcPr>
            <w:tcW w:w="5252" w:type="dxa"/>
            <w:shd w:val="clear" w:color="auto" w:fill="E6E6E6"/>
            <w:vAlign w:val="center"/>
          </w:tcPr>
          <w:p w14:paraId="57D69D74" w14:textId="77777777" w:rsidR="00E00738" w:rsidRPr="0051775B" w:rsidRDefault="00E00738" w:rsidP="00E56546">
            <w:pPr>
              <w:keepNext/>
              <w:jc w:val="center"/>
              <w:outlineLvl w:val="1"/>
              <w:rPr>
                <w:rFonts w:ascii="Arial" w:hAnsi="Arial" w:cs="Arial"/>
                <w:b/>
                <w:sz w:val="20"/>
              </w:rPr>
            </w:pPr>
            <w:r w:rsidRPr="0051775B">
              <w:rPr>
                <w:rFonts w:ascii="Arial" w:hAnsi="Arial" w:cs="Arial"/>
                <w:b/>
                <w:sz w:val="20"/>
              </w:rPr>
              <w:t>Item</w:t>
            </w:r>
          </w:p>
        </w:tc>
        <w:tc>
          <w:tcPr>
            <w:tcW w:w="4108" w:type="dxa"/>
            <w:shd w:val="clear" w:color="auto" w:fill="E6E6E6"/>
            <w:vAlign w:val="center"/>
          </w:tcPr>
          <w:p w14:paraId="5F635204" w14:textId="77777777" w:rsidR="00E00738" w:rsidRPr="0051775B" w:rsidRDefault="00E00738" w:rsidP="00E56546">
            <w:pPr>
              <w:keepNext/>
              <w:jc w:val="center"/>
              <w:outlineLvl w:val="1"/>
              <w:rPr>
                <w:rFonts w:ascii="Arial" w:hAnsi="Arial" w:cs="Arial"/>
                <w:b/>
                <w:sz w:val="20"/>
              </w:rPr>
            </w:pPr>
            <w:r w:rsidRPr="0051775B">
              <w:rPr>
                <w:rFonts w:ascii="Arial" w:hAnsi="Arial" w:cs="Arial"/>
                <w:b/>
                <w:sz w:val="20"/>
              </w:rPr>
              <w:t>Amount</w:t>
            </w:r>
          </w:p>
        </w:tc>
      </w:tr>
      <w:tr w:rsidR="00E00738" w:rsidRPr="0051775B" w14:paraId="17530D36" w14:textId="77777777" w:rsidTr="00E56546">
        <w:trPr>
          <w:trHeight w:val="332"/>
        </w:trPr>
        <w:tc>
          <w:tcPr>
            <w:tcW w:w="5252" w:type="dxa"/>
            <w:vAlign w:val="center"/>
          </w:tcPr>
          <w:p w14:paraId="56D3FDEC" w14:textId="77777777" w:rsidR="00E00738" w:rsidRPr="0051775B" w:rsidRDefault="00E00738" w:rsidP="00E56546">
            <w:pPr>
              <w:rPr>
                <w:rFonts w:ascii="Arial" w:hAnsi="Arial" w:cs="Arial"/>
                <w:bCs/>
                <w:iCs/>
                <w:sz w:val="20"/>
              </w:rPr>
            </w:pPr>
            <w:r w:rsidRPr="004F02E5">
              <w:rPr>
                <w:rFonts w:ascii="Arial" w:hAnsi="Arial" w:cs="Arial"/>
                <w:bCs/>
                <w:iCs/>
                <w:sz w:val="20"/>
              </w:rPr>
              <w:t>Olive oi</w:t>
            </w:r>
            <w:r>
              <w:rPr>
                <w:rFonts w:ascii="Arial" w:hAnsi="Arial" w:cs="Arial"/>
                <w:bCs/>
                <w:iCs/>
                <w:sz w:val="20"/>
              </w:rPr>
              <w:t>l</w:t>
            </w:r>
          </w:p>
        </w:tc>
        <w:tc>
          <w:tcPr>
            <w:tcW w:w="4108" w:type="dxa"/>
            <w:vAlign w:val="center"/>
          </w:tcPr>
          <w:p w14:paraId="1DC12FCA" w14:textId="77777777" w:rsidR="00E00738" w:rsidRPr="0051775B" w:rsidRDefault="00E00738" w:rsidP="00E56546">
            <w:pPr>
              <w:rPr>
                <w:rFonts w:ascii="Arial" w:hAnsi="Arial" w:cs="Arial"/>
                <w:bCs/>
                <w:iCs/>
                <w:sz w:val="20"/>
              </w:rPr>
            </w:pPr>
            <w:r w:rsidRPr="00024EE1">
              <w:rPr>
                <w:rFonts w:ascii="Arial" w:hAnsi="Arial" w:cs="Arial"/>
                <w:bCs/>
                <w:iCs/>
                <w:sz w:val="20"/>
              </w:rPr>
              <w:t>¼ c</w:t>
            </w:r>
          </w:p>
        </w:tc>
      </w:tr>
      <w:tr w:rsidR="00E00738" w:rsidRPr="0051775B" w14:paraId="7DC1FA8B" w14:textId="77777777" w:rsidTr="00E56546">
        <w:trPr>
          <w:trHeight w:val="332"/>
        </w:trPr>
        <w:tc>
          <w:tcPr>
            <w:tcW w:w="5252" w:type="dxa"/>
            <w:vAlign w:val="center"/>
          </w:tcPr>
          <w:p w14:paraId="682E8644" w14:textId="77777777" w:rsidR="00E00738" w:rsidRPr="0051775B" w:rsidRDefault="00E00738" w:rsidP="00E56546">
            <w:pPr>
              <w:rPr>
                <w:rFonts w:ascii="Arial" w:hAnsi="Arial" w:cs="Arial"/>
                <w:bCs/>
                <w:iCs/>
                <w:sz w:val="20"/>
              </w:rPr>
            </w:pPr>
            <w:r w:rsidRPr="004F02E5">
              <w:rPr>
                <w:rFonts w:ascii="Arial" w:hAnsi="Arial" w:cs="Arial"/>
                <w:bCs/>
                <w:iCs/>
                <w:sz w:val="20"/>
              </w:rPr>
              <w:t>Yellow onion, small dice</w:t>
            </w:r>
          </w:p>
        </w:tc>
        <w:tc>
          <w:tcPr>
            <w:tcW w:w="4108" w:type="dxa"/>
            <w:vAlign w:val="center"/>
          </w:tcPr>
          <w:p w14:paraId="5BE1BAA4" w14:textId="77777777" w:rsidR="00E00738" w:rsidRPr="0051775B" w:rsidRDefault="00E00738" w:rsidP="00E56546">
            <w:pPr>
              <w:rPr>
                <w:rFonts w:ascii="Arial" w:hAnsi="Arial" w:cs="Arial"/>
                <w:bCs/>
                <w:iCs/>
                <w:sz w:val="20"/>
              </w:rPr>
            </w:pPr>
            <w:r w:rsidRPr="00024EE1">
              <w:rPr>
                <w:rFonts w:ascii="Arial" w:hAnsi="Arial" w:cs="Arial"/>
                <w:bCs/>
                <w:iCs/>
                <w:sz w:val="20"/>
              </w:rPr>
              <w:t>1 ½ c</w:t>
            </w:r>
          </w:p>
        </w:tc>
      </w:tr>
      <w:tr w:rsidR="00E00738" w:rsidRPr="0051775B" w14:paraId="0D565362" w14:textId="77777777" w:rsidTr="00E56546">
        <w:trPr>
          <w:trHeight w:val="332"/>
        </w:trPr>
        <w:tc>
          <w:tcPr>
            <w:tcW w:w="5252" w:type="dxa"/>
            <w:vAlign w:val="center"/>
          </w:tcPr>
          <w:p w14:paraId="15B5A5F4" w14:textId="77777777" w:rsidR="00E00738" w:rsidRPr="0051775B" w:rsidRDefault="00E00738" w:rsidP="00E56546">
            <w:pPr>
              <w:rPr>
                <w:rFonts w:ascii="Arial" w:hAnsi="Arial" w:cs="Arial"/>
                <w:bCs/>
                <w:iCs/>
                <w:sz w:val="20"/>
              </w:rPr>
            </w:pPr>
            <w:r w:rsidRPr="004F02E5">
              <w:rPr>
                <w:rFonts w:ascii="Arial" w:hAnsi="Arial" w:cs="Arial"/>
                <w:bCs/>
                <w:iCs/>
                <w:sz w:val="20"/>
              </w:rPr>
              <w:t>Garlic, minced</w:t>
            </w:r>
          </w:p>
        </w:tc>
        <w:tc>
          <w:tcPr>
            <w:tcW w:w="4108" w:type="dxa"/>
            <w:vAlign w:val="center"/>
          </w:tcPr>
          <w:p w14:paraId="74AC3411" w14:textId="77777777" w:rsidR="00E00738" w:rsidRPr="0051775B" w:rsidRDefault="00E00738" w:rsidP="00E56546">
            <w:pPr>
              <w:rPr>
                <w:rFonts w:ascii="Arial" w:hAnsi="Arial" w:cs="Arial"/>
                <w:bCs/>
                <w:iCs/>
                <w:sz w:val="20"/>
              </w:rPr>
            </w:pPr>
            <w:r w:rsidRPr="00024EE1">
              <w:rPr>
                <w:rFonts w:ascii="Arial" w:hAnsi="Arial" w:cs="Arial"/>
                <w:bCs/>
                <w:iCs/>
                <w:sz w:val="20"/>
              </w:rPr>
              <w:t>1 tsp</w:t>
            </w:r>
          </w:p>
        </w:tc>
      </w:tr>
      <w:tr w:rsidR="00E00738" w:rsidRPr="0051775B" w14:paraId="503EF706" w14:textId="77777777" w:rsidTr="00E56546">
        <w:trPr>
          <w:trHeight w:val="332"/>
        </w:trPr>
        <w:tc>
          <w:tcPr>
            <w:tcW w:w="5252" w:type="dxa"/>
            <w:vAlign w:val="center"/>
          </w:tcPr>
          <w:p w14:paraId="43C99CF6" w14:textId="77777777" w:rsidR="00E00738" w:rsidRPr="0051775B" w:rsidRDefault="00E00738" w:rsidP="00E56546">
            <w:pPr>
              <w:rPr>
                <w:rFonts w:ascii="Arial" w:hAnsi="Arial" w:cs="Arial"/>
                <w:bCs/>
                <w:iCs/>
                <w:sz w:val="20"/>
              </w:rPr>
            </w:pPr>
            <w:r w:rsidRPr="004F02E5">
              <w:rPr>
                <w:rFonts w:ascii="Arial" w:hAnsi="Arial" w:cs="Arial"/>
                <w:bCs/>
                <w:iCs/>
                <w:sz w:val="20"/>
              </w:rPr>
              <w:t>Eggplant, medium dice</w:t>
            </w:r>
          </w:p>
        </w:tc>
        <w:tc>
          <w:tcPr>
            <w:tcW w:w="4108" w:type="dxa"/>
            <w:vAlign w:val="center"/>
          </w:tcPr>
          <w:p w14:paraId="28975259" w14:textId="77777777" w:rsidR="00E00738" w:rsidRPr="0051775B" w:rsidRDefault="00E00738" w:rsidP="00E56546">
            <w:pPr>
              <w:rPr>
                <w:rFonts w:ascii="Arial" w:hAnsi="Arial" w:cs="Arial"/>
                <w:bCs/>
                <w:iCs/>
                <w:sz w:val="20"/>
              </w:rPr>
            </w:pPr>
            <w:r w:rsidRPr="00024EE1">
              <w:rPr>
                <w:rFonts w:ascii="Arial" w:hAnsi="Arial" w:cs="Arial"/>
                <w:bCs/>
                <w:iCs/>
                <w:sz w:val="20"/>
              </w:rPr>
              <w:t>2 c</w:t>
            </w:r>
          </w:p>
        </w:tc>
      </w:tr>
      <w:tr w:rsidR="00E00738" w:rsidRPr="0051775B" w14:paraId="529955F1" w14:textId="77777777" w:rsidTr="00E56546">
        <w:trPr>
          <w:trHeight w:val="332"/>
        </w:trPr>
        <w:tc>
          <w:tcPr>
            <w:tcW w:w="5252" w:type="dxa"/>
            <w:vAlign w:val="center"/>
          </w:tcPr>
          <w:p w14:paraId="1A978117" w14:textId="77777777" w:rsidR="00E00738" w:rsidRPr="0051775B" w:rsidRDefault="00E00738" w:rsidP="00E56546">
            <w:pPr>
              <w:rPr>
                <w:rFonts w:ascii="Arial" w:hAnsi="Arial" w:cs="Arial"/>
                <w:bCs/>
                <w:iCs/>
                <w:sz w:val="20"/>
              </w:rPr>
            </w:pPr>
            <w:r w:rsidRPr="004F02E5">
              <w:rPr>
                <w:rFonts w:ascii="Arial" w:hAnsi="Arial" w:cs="Arial"/>
                <w:bCs/>
                <w:iCs/>
                <w:sz w:val="20"/>
              </w:rPr>
              <w:t xml:space="preserve">Thyme </w:t>
            </w:r>
          </w:p>
        </w:tc>
        <w:tc>
          <w:tcPr>
            <w:tcW w:w="4108" w:type="dxa"/>
            <w:vAlign w:val="center"/>
          </w:tcPr>
          <w:p w14:paraId="41401603" w14:textId="77777777" w:rsidR="00E00738" w:rsidRPr="0051775B" w:rsidRDefault="00E00738" w:rsidP="00E56546">
            <w:pPr>
              <w:rPr>
                <w:rFonts w:ascii="Arial" w:hAnsi="Arial" w:cs="Arial"/>
                <w:bCs/>
                <w:iCs/>
                <w:sz w:val="20"/>
              </w:rPr>
            </w:pPr>
            <w:r w:rsidRPr="00024EE1">
              <w:rPr>
                <w:rFonts w:ascii="Arial" w:hAnsi="Arial" w:cs="Arial"/>
                <w:bCs/>
                <w:iCs/>
                <w:sz w:val="20"/>
              </w:rPr>
              <w:t>½ tsp</w:t>
            </w:r>
          </w:p>
        </w:tc>
      </w:tr>
      <w:tr w:rsidR="00E00738" w:rsidRPr="0051775B" w14:paraId="04B1B00F" w14:textId="77777777" w:rsidTr="00E56546">
        <w:trPr>
          <w:trHeight w:val="332"/>
        </w:trPr>
        <w:tc>
          <w:tcPr>
            <w:tcW w:w="5252" w:type="dxa"/>
            <w:vAlign w:val="center"/>
          </w:tcPr>
          <w:p w14:paraId="5F82EB1F" w14:textId="77777777" w:rsidR="00E00738" w:rsidRPr="0051775B" w:rsidRDefault="00E00738" w:rsidP="00E56546">
            <w:pPr>
              <w:rPr>
                <w:rFonts w:ascii="Arial" w:hAnsi="Arial" w:cs="Arial"/>
                <w:bCs/>
                <w:iCs/>
                <w:sz w:val="20"/>
              </w:rPr>
            </w:pPr>
            <w:r w:rsidRPr="004F02E5">
              <w:rPr>
                <w:rFonts w:ascii="Arial" w:hAnsi="Arial" w:cs="Arial"/>
                <w:bCs/>
                <w:iCs/>
                <w:sz w:val="20"/>
              </w:rPr>
              <w:t>Green bell pepper, diced</w:t>
            </w:r>
          </w:p>
        </w:tc>
        <w:tc>
          <w:tcPr>
            <w:tcW w:w="4108" w:type="dxa"/>
            <w:vAlign w:val="center"/>
          </w:tcPr>
          <w:p w14:paraId="3C82E5AB" w14:textId="77777777" w:rsidR="00E00738" w:rsidRPr="0051775B" w:rsidRDefault="00E00738" w:rsidP="00E56546">
            <w:pPr>
              <w:rPr>
                <w:rFonts w:ascii="Arial" w:hAnsi="Arial" w:cs="Arial"/>
                <w:bCs/>
                <w:iCs/>
                <w:sz w:val="20"/>
              </w:rPr>
            </w:pPr>
            <w:r w:rsidRPr="00024EE1">
              <w:rPr>
                <w:rFonts w:ascii="Arial" w:hAnsi="Arial" w:cs="Arial"/>
                <w:bCs/>
                <w:iCs/>
                <w:sz w:val="20"/>
              </w:rPr>
              <w:t>1 c</w:t>
            </w:r>
          </w:p>
        </w:tc>
      </w:tr>
      <w:tr w:rsidR="00E00738" w:rsidRPr="0051775B" w14:paraId="0C3D1032" w14:textId="77777777" w:rsidTr="00E56546">
        <w:trPr>
          <w:trHeight w:val="332"/>
        </w:trPr>
        <w:tc>
          <w:tcPr>
            <w:tcW w:w="5252" w:type="dxa"/>
            <w:vAlign w:val="center"/>
          </w:tcPr>
          <w:p w14:paraId="2FBBE83F" w14:textId="77777777" w:rsidR="00E00738" w:rsidRPr="0051775B" w:rsidRDefault="00E00738" w:rsidP="00E56546">
            <w:pPr>
              <w:rPr>
                <w:rFonts w:ascii="Arial" w:hAnsi="Arial" w:cs="Arial"/>
                <w:bCs/>
                <w:iCs/>
                <w:sz w:val="20"/>
              </w:rPr>
            </w:pPr>
            <w:r w:rsidRPr="004F02E5">
              <w:rPr>
                <w:rFonts w:ascii="Arial" w:hAnsi="Arial" w:cs="Arial"/>
                <w:bCs/>
                <w:iCs/>
                <w:sz w:val="20"/>
              </w:rPr>
              <w:t>Red bell pepper, diced</w:t>
            </w:r>
          </w:p>
        </w:tc>
        <w:tc>
          <w:tcPr>
            <w:tcW w:w="4108" w:type="dxa"/>
            <w:vAlign w:val="center"/>
          </w:tcPr>
          <w:p w14:paraId="56C98696" w14:textId="77777777" w:rsidR="00E00738" w:rsidRPr="0051775B" w:rsidRDefault="00E00738" w:rsidP="00E56546">
            <w:pPr>
              <w:rPr>
                <w:rFonts w:ascii="Arial" w:hAnsi="Arial" w:cs="Arial"/>
                <w:bCs/>
                <w:iCs/>
                <w:sz w:val="20"/>
              </w:rPr>
            </w:pPr>
            <w:r w:rsidRPr="00024EE1">
              <w:rPr>
                <w:rFonts w:ascii="Arial" w:hAnsi="Arial" w:cs="Arial"/>
                <w:bCs/>
                <w:iCs/>
                <w:sz w:val="20"/>
              </w:rPr>
              <w:t>1 c</w:t>
            </w:r>
          </w:p>
        </w:tc>
      </w:tr>
      <w:tr w:rsidR="00E00738" w:rsidRPr="0051775B" w14:paraId="0765A4C7" w14:textId="77777777" w:rsidTr="00E56546">
        <w:trPr>
          <w:trHeight w:val="332"/>
        </w:trPr>
        <w:tc>
          <w:tcPr>
            <w:tcW w:w="5252" w:type="dxa"/>
            <w:vAlign w:val="center"/>
          </w:tcPr>
          <w:p w14:paraId="1DA310A1" w14:textId="77777777" w:rsidR="00E00738" w:rsidRPr="0051775B" w:rsidRDefault="00E00738" w:rsidP="00E56546">
            <w:pPr>
              <w:rPr>
                <w:rFonts w:ascii="Arial" w:hAnsi="Arial" w:cs="Arial"/>
                <w:bCs/>
                <w:iCs/>
                <w:sz w:val="20"/>
              </w:rPr>
            </w:pPr>
            <w:r w:rsidRPr="004F02E5">
              <w:rPr>
                <w:rFonts w:ascii="Arial" w:hAnsi="Arial" w:cs="Arial"/>
                <w:bCs/>
                <w:iCs/>
                <w:sz w:val="20"/>
              </w:rPr>
              <w:t>Zucchini squash, diced</w:t>
            </w:r>
          </w:p>
        </w:tc>
        <w:tc>
          <w:tcPr>
            <w:tcW w:w="4108" w:type="dxa"/>
            <w:vAlign w:val="center"/>
          </w:tcPr>
          <w:p w14:paraId="13C1A863" w14:textId="77777777" w:rsidR="00E00738" w:rsidRPr="0051775B" w:rsidRDefault="00E00738" w:rsidP="00E56546">
            <w:pPr>
              <w:rPr>
                <w:rFonts w:ascii="Arial" w:hAnsi="Arial" w:cs="Arial"/>
                <w:bCs/>
                <w:iCs/>
                <w:sz w:val="20"/>
              </w:rPr>
            </w:pPr>
            <w:r w:rsidRPr="00024EE1">
              <w:rPr>
                <w:rFonts w:ascii="Arial" w:hAnsi="Arial" w:cs="Arial"/>
                <w:bCs/>
                <w:iCs/>
                <w:sz w:val="20"/>
              </w:rPr>
              <w:t>1 c</w:t>
            </w:r>
          </w:p>
        </w:tc>
      </w:tr>
      <w:tr w:rsidR="00E00738" w:rsidRPr="0051775B" w14:paraId="53D52F1F" w14:textId="77777777" w:rsidTr="00E56546">
        <w:trPr>
          <w:trHeight w:val="332"/>
        </w:trPr>
        <w:tc>
          <w:tcPr>
            <w:tcW w:w="5252" w:type="dxa"/>
            <w:vAlign w:val="center"/>
          </w:tcPr>
          <w:p w14:paraId="616F0C5B" w14:textId="77777777" w:rsidR="00E00738" w:rsidRPr="0051775B" w:rsidRDefault="00E00738" w:rsidP="00E56546">
            <w:pPr>
              <w:rPr>
                <w:rFonts w:ascii="Arial" w:hAnsi="Arial" w:cs="Arial"/>
                <w:bCs/>
                <w:iCs/>
                <w:sz w:val="20"/>
              </w:rPr>
            </w:pPr>
            <w:r w:rsidRPr="004F02E5">
              <w:rPr>
                <w:rFonts w:ascii="Arial" w:hAnsi="Arial" w:cs="Arial"/>
                <w:bCs/>
                <w:iCs/>
                <w:sz w:val="20"/>
              </w:rPr>
              <w:t>Yellow squash, diced</w:t>
            </w:r>
          </w:p>
        </w:tc>
        <w:tc>
          <w:tcPr>
            <w:tcW w:w="4108" w:type="dxa"/>
            <w:vAlign w:val="center"/>
          </w:tcPr>
          <w:p w14:paraId="7C39E362" w14:textId="77777777" w:rsidR="00E00738" w:rsidRPr="0051775B" w:rsidRDefault="00E00738" w:rsidP="00E56546">
            <w:pPr>
              <w:rPr>
                <w:rFonts w:ascii="Arial" w:hAnsi="Arial" w:cs="Arial"/>
                <w:bCs/>
                <w:iCs/>
                <w:sz w:val="20"/>
              </w:rPr>
            </w:pPr>
            <w:r w:rsidRPr="00024EE1">
              <w:rPr>
                <w:rFonts w:ascii="Arial" w:hAnsi="Arial" w:cs="Arial"/>
                <w:bCs/>
                <w:iCs/>
                <w:sz w:val="20"/>
              </w:rPr>
              <w:t>1 c</w:t>
            </w:r>
          </w:p>
        </w:tc>
      </w:tr>
      <w:tr w:rsidR="00E00738" w:rsidRPr="0051775B" w14:paraId="6E1587E9" w14:textId="77777777" w:rsidTr="00E56546">
        <w:trPr>
          <w:trHeight w:val="332"/>
        </w:trPr>
        <w:tc>
          <w:tcPr>
            <w:tcW w:w="5252" w:type="dxa"/>
            <w:vAlign w:val="center"/>
          </w:tcPr>
          <w:p w14:paraId="347D904E" w14:textId="77777777" w:rsidR="00E00738" w:rsidRPr="0051775B" w:rsidRDefault="00E00738" w:rsidP="00E56546">
            <w:pPr>
              <w:rPr>
                <w:rFonts w:ascii="Arial" w:hAnsi="Arial" w:cs="Arial"/>
                <w:bCs/>
                <w:iCs/>
                <w:sz w:val="20"/>
              </w:rPr>
            </w:pPr>
            <w:r w:rsidRPr="004F02E5">
              <w:rPr>
                <w:rFonts w:ascii="Arial" w:hAnsi="Arial" w:cs="Arial"/>
                <w:bCs/>
                <w:iCs/>
                <w:sz w:val="20"/>
              </w:rPr>
              <w:t>Tomatoes, peeled, seeded, and chopped</w:t>
            </w:r>
          </w:p>
        </w:tc>
        <w:tc>
          <w:tcPr>
            <w:tcW w:w="4108" w:type="dxa"/>
            <w:vAlign w:val="center"/>
          </w:tcPr>
          <w:p w14:paraId="5015C438" w14:textId="77777777" w:rsidR="00E00738" w:rsidRPr="0051775B" w:rsidRDefault="00E00738" w:rsidP="00E56546">
            <w:pPr>
              <w:rPr>
                <w:rFonts w:ascii="Arial" w:hAnsi="Arial" w:cs="Arial"/>
                <w:bCs/>
                <w:iCs/>
                <w:sz w:val="20"/>
              </w:rPr>
            </w:pPr>
            <w:r w:rsidRPr="00024EE1">
              <w:rPr>
                <w:rFonts w:ascii="Arial" w:hAnsi="Arial" w:cs="Arial"/>
                <w:bCs/>
                <w:iCs/>
                <w:sz w:val="20"/>
              </w:rPr>
              <w:t>1 ½ c</w:t>
            </w:r>
          </w:p>
        </w:tc>
      </w:tr>
      <w:tr w:rsidR="00E00738" w:rsidRPr="0051775B" w14:paraId="4AFD0952" w14:textId="77777777" w:rsidTr="00E56546">
        <w:trPr>
          <w:trHeight w:val="332"/>
        </w:trPr>
        <w:tc>
          <w:tcPr>
            <w:tcW w:w="5252" w:type="dxa"/>
            <w:vAlign w:val="center"/>
          </w:tcPr>
          <w:p w14:paraId="4B0BE13E" w14:textId="77777777" w:rsidR="00E00738" w:rsidRPr="004F02E5" w:rsidRDefault="00E00738" w:rsidP="00E56546">
            <w:pPr>
              <w:rPr>
                <w:rFonts w:ascii="Arial" w:hAnsi="Arial" w:cs="Arial"/>
                <w:bCs/>
                <w:iCs/>
                <w:sz w:val="20"/>
              </w:rPr>
            </w:pPr>
            <w:r w:rsidRPr="004F02E5">
              <w:rPr>
                <w:rFonts w:ascii="Arial" w:hAnsi="Arial" w:cs="Arial"/>
                <w:bCs/>
                <w:iCs/>
                <w:sz w:val="20"/>
              </w:rPr>
              <w:t>Basil, chiffonade</w:t>
            </w:r>
          </w:p>
        </w:tc>
        <w:tc>
          <w:tcPr>
            <w:tcW w:w="4108" w:type="dxa"/>
            <w:vAlign w:val="center"/>
          </w:tcPr>
          <w:p w14:paraId="21CCDB12" w14:textId="77777777" w:rsidR="00E00738" w:rsidRPr="0051775B" w:rsidRDefault="00E00738" w:rsidP="00E56546">
            <w:pPr>
              <w:rPr>
                <w:rFonts w:ascii="Arial" w:hAnsi="Arial" w:cs="Arial"/>
                <w:bCs/>
                <w:iCs/>
                <w:sz w:val="20"/>
              </w:rPr>
            </w:pPr>
            <w:r w:rsidRPr="00024EE1">
              <w:rPr>
                <w:rFonts w:ascii="Arial" w:hAnsi="Arial" w:cs="Arial"/>
                <w:bCs/>
                <w:iCs/>
                <w:sz w:val="20"/>
              </w:rPr>
              <w:t>1 tbsp</w:t>
            </w:r>
          </w:p>
        </w:tc>
      </w:tr>
      <w:tr w:rsidR="00E00738" w:rsidRPr="0051775B" w14:paraId="0C9E0BA2" w14:textId="77777777" w:rsidTr="00E56546">
        <w:trPr>
          <w:trHeight w:val="332"/>
        </w:trPr>
        <w:tc>
          <w:tcPr>
            <w:tcW w:w="5252" w:type="dxa"/>
            <w:vAlign w:val="center"/>
          </w:tcPr>
          <w:p w14:paraId="685B6913" w14:textId="77777777" w:rsidR="00E00738" w:rsidRPr="004F02E5" w:rsidRDefault="00E00738" w:rsidP="00E56546">
            <w:pPr>
              <w:rPr>
                <w:rFonts w:ascii="Arial" w:hAnsi="Arial" w:cs="Arial"/>
                <w:bCs/>
                <w:iCs/>
                <w:sz w:val="20"/>
              </w:rPr>
            </w:pPr>
            <w:r w:rsidRPr="004F02E5">
              <w:rPr>
                <w:rFonts w:ascii="Arial" w:hAnsi="Arial" w:cs="Arial"/>
                <w:bCs/>
                <w:iCs/>
                <w:sz w:val="20"/>
              </w:rPr>
              <w:t>Parsley, chopped</w:t>
            </w:r>
          </w:p>
        </w:tc>
        <w:tc>
          <w:tcPr>
            <w:tcW w:w="4108" w:type="dxa"/>
            <w:vAlign w:val="center"/>
          </w:tcPr>
          <w:p w14:paraId="15DAF963" w14:textId="44959903" w:rsidR="00E00738" w:rsidRPr="0051775B" w:rsidRDefault="00EE7276" w:rsidP="00E56546">
            <w:pPr>
              <w:rPr>
                <w:rFonts w:ascii="Arial" w:hAnsi="Arial" w:cs="Arial"/>
                <w:bCs/>
                <w:iCs/>
                <w:sz w:val="20"/>
              </w:rPr>
            </w:pPr>
            <w:r>
              <w:rPr>
                <w:rFonts w:ascii="Arial" w:hAnsi="Arial" w:cs="Arial"/>
                <w:bCs/>
                <w:iCs/>
                <w:sz w:val="20"/>
              </w:rPr>
              <w:t>1 tbsp</w:t>
            </w:r>
          </w:p>
        </w:tc>
      </w:tr>
      <w:tr w:rsidR="00E00738" w:rsidRPr="0051775B" w14:paraId="4BA59F7E" w14:textId="77777777" w:rsidTr="00E56546">
        <w:trPr>
          <w:trHeight w:val="332"/>
        </w:trPr>
        <w:tc>
          <w:tcPr>
            <w:tcW w:w="5252" w:type="dxa"/>
            <w:vAlign w:val="center"/>
          </w:tcPr>
          <w:p w14:paraId="2630EFF7" w14:textId="77777777" w:rsidR="00E00738" w:rsidRPr="004F02E5" w:rsidRDefault="00E00738" w:rsidP="00E56546">
            <w:pPr>
              <w:rPr>
                <w:rFonts w:ascii="Arial" w:hAnsi="Arial" w:cs="Arial"/>
                <w:bCs/>
                <w:iCs/>
                <w:sz w:val="20"/>
              </w:rPr>
            </w:pPr>
            <w:r w:rsidRPr="004F02E5">
              <w:rPr>
                <w:rFonts w:ascii="Arial" w:hAnsi="Arial" w:cs="Arial"/>
                <w:bCs/>
                <w:iCs/>
                <w:sz w:val="20"/>
              </w:rPr>
              <w:t>Salt and black pepper</w:t>
            </w:r>
          </w:p>
        </w:tc>
        <w:tc>
          <w:tcPr>
            <w:tcW w:w="4108" w:type="dxa"/>
            <w:vAlign w:val="center"/>
          </w:tcPr>
          <w:p w14:paraId="3E728D5B" w14:textId="77777777" w:rsidR="00E00738" w:rsidRPr="0051775B" w:rsidRDefault="00E00738" w:rsidP="00E56546">
            <w:pPr>
              <w:rPr>
                <w:rFonts w:ascii="Arial" w:hAnsi="Arial" w:cs="Arial"/>
                <w:bCs/>
                <w:iCs/>
                <w:sz w:val="20"/>
              </w:rPr>
            </w:pPr>
            <w:r w:rsidRPr="00024EE1">
              <w:rPr>
                <w:rFonts w:ascii="Arial" w:hAnsi="Arial" w:cs="Arial"/>
                <w:bCs/>
                <w:iCs/>
                <w:sz w:val="20"/>
              </w:rPr>
              <w:t>TT</w:t>
            </w:r>
          </w:p>
        </w:tc>
      </w:tr>
    </w:tbl>
    <w:p w14:paraId="2BE490E6" w14:textId="77777777" w:rsidR="00E00738" w:rsidRPr="0051775B" w:rsidRDefault="00E00738" w:rsidP="00E00738">
      <w:pPr>
        <w:rPr>
          <w:rFonts w:ascii="Arial" w:hAnsi="Arial" w:cs="Arial"/>
          <w:sz w:val="20"/>
        </w:rPr>
      </w:pPr>
    </w:p>
    <w:p w14:paraId="7A977F26" w14:textId="77777777" w:rsidR="00E00738" w:rsidRPr="0051775B" w:rsidRDefault="00E00738" w:rsidP="00E00738">
      <w:pPr>
        <w:rPr>
          <w:rFonts w:ascii="Arial" w:hAnsi="Arial" w:cs="Arial"/>
          <w:szCs w:val="24"/>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5"/>
      </w:tblGrid>
      <w:tr w:rsidR="00E00738" w:rsidRPr="0051775B" w14:paraId="10B1CE38" w14:textId="77777777" w:rsidTr="00E56546">
        <w:trPr>
          <w:trHeight w:val="257"/>
        </w:trPr>
        <w:tc>
          <w:tcPr>
            <w:tcW w:w="9405" w:type="dxa"/>
            <w:shd w:val="clear" w:color="auto" w:fill="E6E6E6"/>
          </w:tcPr>
          <w:p w14:paraId="20F5CC78" w14:textId="77777777" w:rsidR="00E00738" w:rsidRPr="0051775B" w:rsidRDefault="00E00738" w:rsidP="00E56546">
            <w:pPr>
              <w:tabs>
                <w:tab w:val="left" w:pos="2048"/>
              </w:tabs>
              <w:jc w:val="center"/>
              <w:rPr>
                <w:rFonts w:ascii="Arial" w:hAnsi="Arial" w:cs="Arial"/>
                <w:b/>
                <w:sz w:val="20"/>
              </w:rPr>
            </w:pPr>
            <w:r w:rsidRPr="0051775B">
              <w:rPr>
                <w:rFonts w:ascii="Arial" w:hAnsi="Arial" w:cs="Arial"/>
                <w:b/>
                <w:sz w:val="20"/>
              </w:rPr>
              <w:t>Procedure</w:t>
            </w:r>
          </w:p>
        </w:tc>
      </w:tr>
      <w:tr w:rsidR="00E00738" w:rsidRPr="0051775B" w14:paraId="5C1926BD" w14:textId="77777777" w:rsidTr="00E56546">
        <w:trPr>
          <w:trHeight w:val="1754"/>
        </w:trPr>
        <w:tc>
          <w:tcPr>
            <w:tcW w:w="9405" w:type="dxa"/>
          </w:tcPr>
          <w:p w14:paraId="1040FDC8" w14:textId="77777777" w:rsidR="00E00738" w:rsidRPr="00024EE1" w:rsidRDefault="00E00738" w:rsidP="00E56546">
            <w:pPr>
              <w:ind w:left="720"/>
              <w:rPr>
                <w:szCs w:val="24"/>
              </w:rPr>
            </w:pPr>
            <w:r w:rsidRPr="00024EE1">
              <w:rPr>
                <w:rFonts w:ascii="Arial" w:hAnsi="Arial" w:cs="Arial"/>
                <w:color w:val="000000"/>
                <w:sz w:val="20"/>
              </w:rPr>
              <w:t>Set a large 12-inch sauté pan over medium heat and add the olive oil.</w:t>
            </w:r>
          </w:p>
          <w:p w14:paraId="2854A76B" w14:textId="77777777" w:rsidR="00E00738" w:rsidRPr="00024EE1" w:rsidRDefault="00E00738" w:rsidP="00E56546">
            <w:pPr>
              <w:ind w:left="720"/>
              <w:rPr>
                <w:szCs w:val="24"/>
              </w:rPr>
            </w:pPr>
            <w:r w:rsidRPr="00024EE1">
              <w:rPr>
                <w:rFonts w:ascii="Arial" w:hAnsi="Arial" w:cs="Arial"/>
                <w:color w:val="000000"/>
                <w:sz w:val="20"/>
              </w:rPr>
              <w:t>Once hot, add the yellow onions and garlic to the pan.</w:t>
            </w:r>
          </w:p>
          <w:p w14:paraId="52A76B78" w14:textId="77777777" w:rsidR="00E00738" w:rsidRPr="00024EE1" w:rsidRDefault="00E00738" w:rsidP="00E56546">
            <w:pPr>
              <w:ind w:left="720"/>
              <w:rPr>
                <w:szCs w:val="24"/>
              </w:rPr>
            </w:pPr>
            <w:r w:rsidRPr="00024EE1">
              <w:rPr>
                <w:rFonts w:ascii="Arial" w:hAnsi="Arial" w:cs="Arial"/>
                <w:color w:val="000000"/>
                <w:sz w:val="20"/>
              </w:rPr>
              <w:t>Cook the onions, stirring occasionally, until they are wilted and lightly caramelized, about 5 to 7 minutes.</w:t>
            </w:r>
          </w:p>
          <w:p w14:paraId="7BD2ABE3" w14:textId="77777777" w:rsidR="00E00738" w:rsidRPr="0051775B" w:rsidRDefault="00E00738" w:rsidP="00E56546">
            <w:pPr>
              <w:ind w:left="720"/>
              <w:contextualSpacing/>
              <w:rPr>
                <w:rFonts w:ascii="Arial" w:hAnsi="Arial" w:cs="Arial"/>
                <w:sz w:val="20"/>
              </w:rPr>
            </w:pPr>
            <w:r w:rsidRPr="00024EE1">
              <w:rPr>
                <w:szCs w:val="24"/>
              </w:rPr>
              <w:br/>
            </w:r>
            <w:r w:rsidRPr="00024EE1">
              <w:rPr>
                <w:rFonts w:ascii="Arial" w:hAnsi="Arial" w:cs="Arial"/>
                <w:color w:val="000000"/>
                <w:sz w:val="20"/>
              </w:rPr>
              <w:t>Remainder of procedures…</w:t>
            </w:r>
          </w:p>
        </w:tc>
      </w:tr>
    </w:tbl>
    <w:p w14:paraId="4BF0037D" w14:textId="77777777" w:rsidR="00E00738" w:rsidRDefault="00E00738" w:rsidP="00E00738">
      <w:pPr>
        <w:keepNext/>
        <w:spacing w:after="60"/>
        <w:outlineLvl w:val="1"/>
        <w:rPr>
          <w:rFonts w:ascii="Arial" w:hAnsi="Arial" w:cs="Arial"/>
          <w:b/>
          <w:szCs w:val="24"/>
        </w:rPr>
      </w:pPr>
    </w:p>
    <w:p w14:paraId="51C2C2A7" w14:textId="77777777" w:rsidR="00E00738" w:rsidRDefault="00E00738" w:rsidP="00E00738">
      <w:pPr>
        <w:rPr>
          <w:rFonts w:ascii="Arial" w:hAnsi="Arial" w:cs="Arial"/>
          <w:b/>
          <w:szCs w:val="24"/>
        </w:rPr>
      </w:pPr>
      <w:r>
        <w:rPr>
          <w:rFonts w:ascii="Arial" w:hAnsi="Arial" w:cs="Arial"/>
          <w:b/>
          <w:szCs w:val="24"/>
        </w:rPr>
        <w:br w:type="page"/>
      </w:r>
    </w:p>
    <w:p w14:paraId="37B25E41" w14:textId="77777777" w:rsidR="00E00738" w:rsidRPr="00C760BD" w:rsidRDefault="00E00738" w:rsidP="00E00738">
      <w:pPr>
        <w:keepNext/>
        <w:spacing w:after="60"/>
        <w:outlineLvl w:val="1"/>
        <w:rPr>
          <w:rFonts w:ascii="Arial" w:hAnsi="Arial" w:cs="Arial"/>
          <w:b/>
          <w:szCs w:val="24"/>
        </w:rPr>
      </w:pPr>
      <w:r>
        <w:rPr>
          <w:rFonts w:ascii="Arial" w:hAnsi="Arial" w:cs="Arial"/>
          <w:b/>
          <w:szCs w:val="24"/>
        </w:rPr>
        <w:t xml:space="preserve">Exhibit D – Culinary </w:t>
      </w:r>
    </w:p>
    <w:p w14:paraId="50D6B86E" w14:textId="77777777" w:rsidR="00E00738" w:rsidRPr="00C760BD" w:rsidRDefault="00E00738" w:rsidP="00E00738">
      <w:pPr>
        <w:keepNext/>
        <w:spacing w:before="240" w:after="60"/>
        <w:jc w:val="center"/>
        <w:outlineLvl w:val="1"/>
        <w:rPr>
          <w:rFonts w:ascii="Arial" w:hAnsi="Arial" w:cs="Arial"/>
          <w:b/>
          <w:szCs w:val="24"/>
        </w:rPr>
      </w:pPr>
      <w:r w:rsidRPr="00C760BD">
        <w:rPr>
          <w:rFonts w:ascii="Arial" w:hAnsi="Arial" w:cs="Arial"/>
          <w:b/>
          <w:szCs w:val="24"/>
        </w:rPr>
        <w:t>Recipe Cost Example</w:t>
      </w:r>
    </w:p>
    <w:p w14:paraId="586E457A" w14:textId="77777777" w:rsidR="00E00738" w:rsidRPr="00C760BD" w:rsidRDefault="00E00738" w:rsidP="00E00738">
      <w:pPr>
        <w:rPr>
          <w:rFonts w:ascii="Arial" w:hAnsi="Arial" w:cs="Arial"/>
          <w:sz w:val="20"/>
        </w:rPr>
      </w:pPr>
    </w:p>
    <w:p w14:paraId="196C3A48" w14:textId="77777777" w:rsidR="00E00738" w:rsidRPr="008A3694" w:rsidRDefault="00E00738" w:rsidP="00E00738">
      <w:pPr>
        <w:rPr>
          <w:rFonts w:ascii="Arial" w:hAnsi="Arial" w:cs="Arial"/>
          <w:b/>
          <w:bCs/>
          <w:i/>
          <w:iCs/>
          <w:sz w:val="20"/>
        </w:rPr>
      </w:pPr>
      <w:r w:rsidRPr="008A3694">
        <w:rPr>
          <w:rFonts w:ascii="Arial" w:hAnsi="Arial" w:cs="Arial"/>
          <w:b/>
          <w:bCs/>
          <w:i/>
          <w:iCs/>
          <w:sz w:val="20"/>
        </w:rPr>
        <w:t xml:space="preserve">Culinary teams must complete this form prior to the competition. </w:t>
      </w:r>
      <w:r>
        <w:rPr>
          <w:rFonts w:ascii="Arial" w:hAnsi="Arial" w:cs="Arial"/>
          <w:b/>
          <w:bCs/>
          <w:i/>
          <w:iCs/>
          <w:sz w:val="20"/>
        </w:rPr>
        <w:t>M</w:t>
      </w:r>
      <w:r w:rsidRPr="008A3694">
        <w:rPr>
          <w:rFonts w:ascii="Arial" w:hAnsi="Arial" w:cs="Arial"/>
          <w:b/>
          <w:bCs/>
          <w:i/>
          <w:iCs/>
          <w:sz w:val="20"/>
        </w:rPr>
        <w:t>ake five (5) copies to</w:t>
      </w:r>
      <w:r>
        <w:rPr>
          <w:rFonts w:ascii="Arial" w:hAnsi="Arial" w:cs="Arial"/>
          <w:b/>
          <w:bCs/>
          <w:i/>
          <w:iCs/>
          <w:sz w:val="20"/>
        </w:rPr>
        <w:t xml:space="preserve"> include in the folders</w:t>
      </w:r>
      <w:r w:rsidRPr="008A3694">
        <w:rPr>
          <w:rFonts w:ascii="Arial" w:hAnsi="Arial" w:cs="Arial"/>
          <w:b/>
          <w:bCs/>
          <w:i/>
          <w:iCs/>
          <w:sz w:val="20"/>
        </w:rPr>
        <w:t xml:space="preserve"> turn</w:t>
      </w:r>
      <w:r>
        <w:rPr>
          <w:rFonts w:ascii="Arial" w:hAnsi="Arial" w:cs="Arial"/>
          <w:b/>
          <w:bCs/>
          <w:i/>
          <w:iCs/>
          <w:sz w:val="20"/>
        </w:rPr>
        <w:t>ed</w:t>
      </w:r>
      <w:r w:rsidRPr="008A3694">
        <w:rPr>
          <w:rFonts w:ascii="Arial" w:hAnsi="Arial" w:cs="Arial"/>
          <w:b/>
          <w:bCs/>
          <w:i/>
          <w:iCs/>
          <w:sz w:val="20"/>
        </w:rPr>
        <w:t xml:space="preserve"> in at Product Check-in.</w:t>
      </w:r>
    </w:p>
    <w:p w14:paraId="68049147" w14:textId="77777777" w:rsidR="00E00738" w:rsidRPr="008A3694" w:rsidRDefault="00E00738" w:rsidP="00E00738">
      <w:pPr>
        <w:rPr>
          <w:rFonts w:ascii="Arial" w:hAnsi="Arial" w:cs="Arial"/>
          <w:b/>
          <w:bCs/>
          <w:i/>
          <w:iCs/>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2832"/>
        <w:gridCol w:w="1407"/>
        <w:gridCol w:w="3051"/>
      </w:tblGrid>
      <w:tr w:rsidR="00E00738" w:rsidRPr="0051775B" w14:paraId="318F7E3A" w14:textId="77777777" w:rsidTr="00E56546">
        <w:trPr>
          <w:trHeight w:val="360"/>
        </w:trPr>
        <w:tc>
          <w:tcPr>
            <w:tcW w:w="2250" w:type="dxa"/>
            <w:shd w:val="clear" w:color="auto" w:fill="E6E6E6"/>
            <w:vAlign w:val="center"/>
          </w:tcPr>
          <w:p w14:paraId="124648AE" w14:textId="77777777" w:rsidR="00E00738" w:rsidRPr="0051775B" w:rsidRDefault="00E00738" w:rsidP="00E56546">
            <w:pPr>
              <w:keepNext/>
              <w:outlineLvl w:val="1"/>
              <w:rPr>
                <w:rFonts w:ascii="Arial" w:hAnsi="Arial" w:cs="Arial"/>
                <w:b/>
                <w:sz w:val="20"/>
              </w:rPr>
            </w:pPr>
            <w:r>
              <w:rPr>
                <w:rFonts w:ascii="Arial" w:hAnsi="Arial" w:cs="Arial"/>
                <w:b/>
                <w:sz w:val="20"/>
              </w:rPr>
              <w:t xml:space="preserve">State </w:t>
            </w:r>
            <w:r w:rsidRPr="0051775B">
              <w:rPr>
                <w:rFonts w:ascii="Arial" w:hAnsi="Arial" w:cs="Arial"/>
                <w:b/>
                <w:sz w:val="20"/>
              </w:rPr>
              <w:t>Name</w:t>
            </w:r>
          </w:p>
        </w:tc>
        <w:tc>
          <w:tcPr>
            <w:tcW w:w="7290" w:type="dxa"/>
            <w:gridSpan w:val="3"/>
            <w:vAlign w:val="center"/>
          </w:tcPr>
          <w:p w14:paraId="2D5F06AA" w14:textId="77777777" w:rsidR="00E00738" w:rsidRPr="0051775B" w:rsidRDefault="00E00738" w:rsidP="00E56546">
            <w:pPr>
              <w:rPr>
                <w:rFonts w:ascii="Arial" w:hAnsi="Arial" w:cs="Arial"/>
                <w:bCs/>
                <w:iCs/>
                <w:sz w:val="20"/>
              </w:rPr>
            </w:pPr>
            <w:r>
              <w:rPr>
                <w:rFonts w:ascii="Arial" w:hAnsi="Arial" w:cs="Arial"/>
                <w:color w:val="000000"/>
                <w:sz w:val="20"/>
              </w:rPr>
              <w:t>Awesome State</w:t>
            </w:r>
          </w:p>
        </w:tc>
      </w:tr>
      <w:tr w:rsidR="00E00738" w:rsidRPr="0051775B" w14:paraId="53EB3277" w14:textId="77777777" w:rsidTr="00E56546">
        <w:trPr>
          <w:trHeight w:val="360"/>
        </w:trPr>
        <w:tc>
          <w:tcPr>
            <w:tcW w:w="2250" w:type="dxa"/>
            <w:shd w:val="clear" w:color="auto" w:fill="E6E6E6"/>
            <w:vAlign w:val="center"/>
          </w:tcPr>
          <w:p w14:paraId="68EA4212" w14:textId="77777777" w:rsidR="00E00738" w:rsidRPr="0051775B" w:rsidRDefault="00E00738" w:rsidP="00E56546">
            <w:pPr>
              <w:keepNext/>
              <w:outlineLvl w:val="1"/>
              <w:rPr>
                <w:rFonts w:ascii="Arial" w:hAnsi="Arial" w:cs="Arial"/>
                <w:b/>
                <w:sz w:val="20"/>
              </w:rPr>
            </w:pPr>
            <w:r w:rsidRPr="0051775B">
              <w:rPr>
                <w:rFonts w:ascii="Arial" w:hAnsi="Arial" w:cs="Arial"/>
                <w:b/>
                <w:sz w:val="20"/>
              </w:rPr>
              <w:t>Educator Name</w:t>
            </w:r>
          </w:p>
        </w:tc>
        <w:tc>
          <w:tcPr>
            <w:tcW w:w="7290" w:type="dxa"/>
            <w:gridSpan w:val="3"/>
            <w:vAlign w:val="center"/>
          </w:tcPr>
          <w:p w14:paraId="7DF5A5EB" w14:textId="77777777" w:rsidR="00E00738" w:rsidRPr="0051775B" w:rsidRDefault="00E00738" w:rsidP="00E56546">
            <w:pPr>
              <w:rPr>
                <w:rFonts w:ascii="Arial" w:hAnsi="Arial" w:cs="Arial"/>
                <w:bCs/>
                <w:iCs/>
                <w:sz w:val="20"/>
              </w:rPr>
            </w:pPr>
            <w:r>
              <w:rPr>
                <w:rFonts w:ascii="Arial" w:hAnsi="Arial" w:cs="Arial"/>
                <w:bCs/>
                <w:iCs/>
                <w:sz w:val="20"/>
              </w:rPr>
              <w:t>Chef Jane Doe</w:t>
            </w:r>
          </w:p>
        </w:tc>
      </w:tr>
      <w:tr w:rsidR="00E00738" w:rsidRPr="0051775B" w14:paraId="2840A321" w14:textId="77777777" w:rsidTr="00E56546">
        <w:trPr>
          <w:trHeight w:val="360"/>
        </w:trPr>
        <w:tc>
          <w:tcPr>
            <w:tcW w:w="2250" w:type="dxa"/>
            <w:shd w:val="clear" w:color="auto" w:fill="E6E6E6"/>
            <w:vAlign w:val="center"/>
          </w:tcPr>
          <w:p w14:paraId="00FBD015" w14:textId="77777777" w:rsidR="00E00738" w:rsidRPr="0051775B" w:rsidRDefault="00E00738" w:rsidP="00E56546">
            <w:pPr>
              <w:keepNext/>
              <w:outlineLvl w:val="1"/>
              <w:rPr>
                <w:rFonts w:ascii="Arial" w:hAnsi="Arial" w:cs="Arial"/>
                <w:bCs/>
                <w:i/>
                <w:iCs/>
                <w:sz w:val="20"/>
              </w:rPr>
            </w:pPr>
            <w:r w:rsidRPr="0051775B">
              <w:rPr>
                <w:rFonts w:ascii="Arial" w:hAnsi="Arial" w:cs="Arial"/>
                <w:b/>
                <w:sz w:val="20"/>
              </w:rPr>
              <w:t>Menu Item</w:t>
            </w:r>
          </w:p>
        </w:tc>
        <w:tc>
          <w:tcPr>
            <w:tcW w:w="7290" w:type="dxa"/>
            <w:gridSpan w:val="3"/>
            <w:vAlign w:val="center"/>
          </w:tcPr>
          <w:p w14:paraId="576A68BB" w14:textId="77777777" w:rsidR="00E00738" w:rsidRPr="0051775B" w:rsidRDefault="00E00738" w:rsidP="00E56546">
            <w:pPr>
              <w:rPr>
                <w:rFonts w:ascii="Arial" w:hAnsi="Arial" w:cs="Arial"/>
                <w:bCs/>
                <w:iCs/>
                <w:sz w:val="20"/>
              </w:rPr>
            </w:pPr>
            <w:r>
              <w:rPr>
                <w:rFonts w:ascii="Arial" w:hAnsi="Arial" w:cs="Arial"/>
                <w:color w:val="000000"/>
                <w:sz w:val="20"/>
              </w:rPr>
              <w:t>Ratatouille</w:t>
            </w:r>
          </w:p>
        </w:tc>
      </w:tr>
      <w:tr w:rsidR="00E00738" w:rsidRPr="0051775B" w14:paraId="585D3291" w14:textId="77777777" w:rsidTr="00E56546">
        <w:trPr>
          <w:trHeight w:val="330"/>
        </w:trPr>
        <w:tc>
          <w:tcPr>
            <w:tcW w:w="2250" w:type="dxa"/>
            <w:shd w:val="clear" w:color="auto" w:fill="E6E6E6"/>
            <w:vAlign w:val="center"/>
          </w:tcPr>
          <w:p w14:paraId="52BEFC15" w14:textId="77777777" w:rsidR="00E00738" w:rsidRPr="0051775B" w:rsidRDefault="00E00738" w:rsidP="00E56546">
            <w:pPr>
              <w:rPr>
                <w:rFonts w:ascii="Arial" w:hAnsi="Arial" w:cs="Arial"/>
                <w:b/>
                <w:bCs/>
                <w:iCs/>
                <w:sz w:val="20"/>
              </w:rPr>
            </w:pPr>
            <w:r w:rsidRPr="0051775B">
              <w:rPr>
                <w:rFonts w:ascii="Arial" w:hAnsi="Arial" w:cs="Arial"/>
                <w:b/>
                <w:bCs/>
                <w:iCs/>
                <w:sz w:val="20"/>
              </w:rPr>
              <w:t>Number of Portions</w:t>
            </w:r>
          </w:p>
        </w:tc>
        <w:tc>
          <w:tcPr>
            <w:tcW w:w="2832" w:type="dxa"/>
            <w:vAlign w:val="center"/>
          </w:tcPr>
          <w:p w14:paraId="03D99C55" w14:textId="77777777" w:rsidR="00E00738" w:rsidRPr="0051775B" w:rsidRDefault="00E00738" w:rsidP="00E56546">
            <w:pPr>
              <w:rPr>
                <w:rFonts w:ascii="Arial" w:hAnsi="Arial" w:cs="Arial"/>
                <w:bCs/>
                <w:iCs/>
                <w:sz w:val="20"/>
              </w:rPr>
            </w:pPr>
            <w:r>
              <w:rPr>
                <w:rFonts w:ascii="Arial" w:hAnsi="Arial" w:cs="Arial"/>
                <w:bCs/>
                <w:iCs/>
                <w:sz w:val="20"/>
              </w:rPr>
              <w:t>6</w:t>
            </w:r>
          </w:p>
        </w:tc>
        <w:tc>
          <w:tcPr>
            <w:tcW w:w="1407" w:type="dxa"/>
            <w:shd w:val="clear" w:color="auto" w:fill="E6E6E6"/>
            <w:vAlign w:val="center"/>
          </w:tcPr>
          <w:p w14:paraId="4E4F0F2B" w14:textId="77777777" w:rsidR="00E00738" w:rsidRPr="0051775B" w:rsidRDefault="00E00738" w:rsidP="00E56546">
            <w:pPr>
              <w:rPr>
                <w:rFonts w:ascii="Arial" w:hAnsi="Arial" w:cs="Arial"/>
                <w:b/>
                <w:bCs/>
                <w:iCs/>
                <w:sz w:val="20"/>
              </w:rPr>
            </w:pPr>
            <w:r w:rsidRPr="0051775B">
              <w:rPr>
                <w:rFonts w:ascii="Arial" w:hAnsi="Arial" w:cs="Arial"/>
                <w:b/>
                <w:bCs/>
                <w:iCs/>
                <w:sz w:val="20"/>
              </w:rPr>
              <w:t>Portion Size</w:t>
            </w:r>
          </w:p>
        </w:tc>
        <w:tc>
          <w:tcPr>
            <w:tcW w:w="3051" w:type="dxa"/>
            <w:vAlign w:val="center"/>
          </w:tcPr>
          <w:p w14:paraId="4A05B77E" w14:textId="77777777" w:rsidR="00E00738" w:rsidRPr="0051775B" w:rsidRDefault="00E00738" w:rsidP="00E56546">
            <w:pPr>
              <w:rPr>
                <w:rFonts w:ascii="Arial" w:hAnsi="Arial" w:cs="Arial"/>
                <w:bCs/>
                <w:iCs/>
                <w:sz w:val="20"/>
              </w:rPr>
            </w:pPr>
            <w:r>
              <w:rPr>
                <w:rFonts w:ascii="Arial" w:hAnsi="Arial" w:cs="Arial"/>
                <w:bCs/>
                <w:iCs/>
                <w:sz w:val="20"/>
              </w:rPr>
              <w:t>5 ounces</w:t>
            </w:r>
          </w:p>
        </w:tc>
      </w:tr>
    </w:tbl>
    <w:p w14:paraId="0A69BDB2" w14:textId="77777777" w:rsidR="00E00738" w:rsidRPr="0051775B" w:rsidRDefault="00E00738" w:rsidP="00E00738">
      <w:pPr>
        <w:rPr>
          <w:rFonts w:ascii="Arial" w:hAnsi="Arial" w:cs="Arial"/>
          <w:b/>
          <w:bCs/>
          <w:i/>
          <w:iCs/>
          <w:sz w:val="20"/>
        </w:rPr>
      </w:pPr>
    </w:p>
    <w:p w14:paraId="159F010D" w14:textId="77777777" w:rsidR="00E00738" w:rsidRPr="0051775B" w:rsidRDefault="00E00738" w:rsidP="00E00738">
      <w:pPr>
        <w:rPr>
          <w:rFonts w:ascii="Arial" w:hAnsi="Arial" w:cs="Arial"/>
          <w:b/>
          <w:bCs/>
          <w:i/>
          <w:iCs/>
          <w:sz w:val="20"/>
        </w:rPr>
      </w:pPr>
    </w:p>
    <w:tbl>
      <w:tblPr>
        <w:tblW w:w="11232" w:type="dxa"/>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1872"/>
        <w:gridCol w:w="1872"/>
        <w:gridCol w:w="1872"/>
        <w:gridCol w:w="1872"/>
        <w:gridCol w:w="1872"/>
      </w:tblGrid>
      <w:tr w:rsidR="00E00738" w:rsidRPr="0051775B" w14:paraId="5F3115BD" w14:textId="77777777" w:rsidTr="00E56546">
        <w:trPr>
          <w:trHeight w:val="350"/>
        </w:trPr>
        <w:tc>
          <w:tcPr>
            <w:tcW w:w="1872" w:type="dxa"/>
            <w:shd w:val="clear" w:color="auto" w:fill="E6E6E6"/>
            <w:vAlign w:val="center"/>
          </w:tcPr>
          <w:p w14:paraId="0FF809B8" w14:textId="77777777" w:rsidR="00E00738" w:rsidRPr="0051775B" w:rsidRDefault="00E00738" w:rsidP="00E56546">
            <w:pPr>
              <w:keepNext/>
              <w:jc w:val="center"/>
              <w:outlineLvl w:val="0"/>
              <w:rPr>
                <w:rFonts w:ascii="Arial" w:hAnsi="Arial" w:cs="Arial"/>
                <w:b/>
                <w:bCs/>
                <w:sz w:val="20"/>
              </w:rPr>
            </w:pPr>
            <w:r w:rsidRPr="0051775B">
              <w:rPr>
                <w:rFonts w:ascii="Arial" w:hAnsi="Arial" w:cs="Arial"/>
                <w:b/>
                <w:bCs/>
                <w:sz w:val="20"/>
              </w:rPr>
              <w:t>Ingredient</w:t>
            </w:r>
          </w:p>
        </w:tc>
        <w:tc>
          <w:tcPr>
            <w:tcW w:w="1872" w:type="dxa"/>
            <w:shd w:val="clear" w:color="auto" w:fill="E6E6E6"/>
            <w:vAlign w:val="center"/>
          </w:tcPr>
          <w:p w14:paraId="3999A1F3" w14:textId="77777777" w:rsidR="00E00738" w:rsidRPr="0051775B" w:rsidRDefault="00E00738" w:rsidP="00E56546">
            <w:pPr>
              <w:keepNext/>
              <w:jc w:val="center"/>
              <w:outlineLvl w:val="0"/>
              <w:rPr>
                <w:rFonts w:ascii="Arial" w:hAnsi="Arial" w:cs="Arial"/>
                <w:b/>
                <w:bCs/>
                <w:sz w:val="20"/>
              </w:rPr>
            </w:pPr>
            <w:r w:rsidRPr="0051775B">
              <w:rPr>
                <w:rFonts w:ascii="Arial" w:hAnsi="Arial" w:cs="Arial"/>
                <w:b/>
                <w:bCs/>
                <w:sz w:val="20"/>
              </w:rPr>
              <w:t>Purchase Unit</w:t>
            </w:r>
          </w:p>
        </w:tc>
        <w:tc>
          <w:tcPr>
            <w:tcW w:w="1872" w:type="dxa"/>
            <w:shd w:val="clear" w:color="auto" w:fill="E6E6E6"/>
            <w:vAlign w:val="center"/>
          </w:tcPr>
          <w:p w14:paraId="55E6B367" w14:textId="77777777" w:rsidR="00E00738" w:rsidRPr="0051775B" w:rsidRDefault="00E00738" w:rsidP="00E56546">
            <w:pPr>
              <w:keepNext/>
              <w:jc w:val="center"/>
              <w:outlineLvl w:val="0"/>
              <w:rPr>
                <w:rFonts w:ascii="Arial" w:hAnsi="Arial" w:cs="Arial"/>
                <w:b/>
                <w:bCs/>
                <w:sz w:val="20"/>
              </w:rPr>
            </w:pPr>
            <w:r w:rsidRPr="0051775B">
              <w:rPr>
                <w:rFonts w:ascii="Arial" w:hAnsi="Arial" w:cs="Arial"/>
                <w:b/>
                <w:bCs/>
                <w:sz w:val="20"/>
              </w:rPr>
              <w:t>Purchase cost</w:t>
            </w:r>
          </w:p>
        </w:tc>
        <w:tc>
          <w:tcPr>
            <w:tcW w:w="1872" w:type="dxa"/>
            <w:shd w:val="clear" w:color="auto" w:fill="E6E6E6"/>
            <w:vAlign w:val="center"/>
          </w:tcPr>
          <w:p w14:paraId="0E7D653E" w14:textId="77777777" w:rsidR="00E00738" w:rsidRPr="0051775B" w:rsidRDefault="00E00738" w:rsidP="00E56546">
            <w:pPr>
              <w:keepNext/>
              <w:jc w:val="center"/>
              <w:outlineLvl w:val="0"/>
              <w:rPr>
                <w:rFonts w:ascii="Arial" w:hAnsi="Arial" w:cs="Arial"/>
                <w:b/>
                <w:bCs/>
                <w:sz w:val="20"/>
              </w:rPr>
            </w:pPr>
            <w:r w:rsidRPr="0051775B">
              <w:rPr>
                <w:rFonts w:ascii="Arial" w:hAnsi="Arial" w:cs="Arial"/>
                <w:b/>
                <w:bCs/>
                <w:sz w:val="20"/>
              </w:rPr>
              <w:t>Unit cost</w:t>
            </w:r>
          </w:p>
        </w:tc>
        <w:tc>
          <w:tcPr>
            <w:tcW w:w="1872" w:type="dxa"/>
            <w:shd w:val="clear" w:color="auto" w:fill="E6E6E6"/>
            <w:vAlign w:val="center"/>
          </w:tcPr>
          <w:p w14:paraId="7BA1A16F" w14:textId="77777777" w:rsidR="00E00738" w:rsidRPr="0051775B" w:rsidRDefault="00E00738" w:rsidP="00E56546">
            <w:pPr>
              <w:keepNext/>
              <w:jc w:val="center"/>
              <w:outlineLvl w:val="0"/>
              <w:rPr>
                <w:rFonts w:ascii="Arial" w:hAnsi="Arial" w:cs="Arial"/>
                <w:b/>
                <w:bCs/>
                <w:sz w:val="20"/>
              </w:rPr>
            </w:pPr>
            <w:r w:rsidRPr="0051775B">
              <w:rPr>
                <w:rFonts w:ascii="Arial" w:hAnsi="Arial" w:cs="Arial"/>
                <w:b/>
                <w:bCs/>
                <w:sz w:val="20"/>
              </w:rPr>
              <w:t>Amount Needed</w:t>
            </w:r>
          </w:p>
        </w:tc>
        <w:tc>
          <w:tcPr>
            <w:tcW w:w="1872" w:type="dxa"/>
            <w:shd w:val="clear" w:color="auto" w:fill="E6E6E6"/>
            <w:vAlign w:val="center"/>
          </w:tcPr>
          <w:p w14:paraId="02BB1C15" w14:textId="77777777" w:rsidR="00E00738" w:rsidRPr="0051775B" w:rsidRDefault="00E00738" w:rsidP="00E56546">
            <w:pPr>
              <w:keepNext/>
              <w:jc w:val="center"/>
              <w:outlineLvl w:val="0"/>
              <w:rPr>
                <w:rFonts w:ascii="Arial" w:hAnsi="Arial" w:cs="Arial"/>
                <w:b/>
                <w:bCs/>
                <w:sz w:val="20"/>
              </w:rPr>
            </w:pPr>
            <w:r w:rsidRPr="0051775B">
              <w:rPr>
                <w:rFonts w:ascii="Arial" w:hAnsi="Arial" w:cs="Arial"/>
                <w:b/>
                <w:bCs/>
                <w:sz w:val="20"/>
              </w:rPr>
              <w:t>Ingredient Cost</w:t>
            </w:r>
          </w:p>
        </w:tc>
      </w:tr>
      <w:tr w:rsidR="00E00738" w:rsidRPr="0051775B" w14:paraId="2184CD91" w14:textId="77777777" w:rsidTr="00E56546">
        <w:trPr>
          <w:trHeight w:val="432"/>
        </w:trPr>
        <w:tc>
          <w:tcPr>
            <w:tcW w:w="1872" w:type="dxa"/>
            <w:vAlign w:val="center"/>
          </w:tcPr>
          <w:p w14:paraId="791BD1C5" w14:textId="77777777" w:rsidR="00E00738" w:rsidRPr="0051775B" w:rsidRDefault="00E00738" w:rsidP="00E56546">
            <w:pPr>
              <w:rPr>
                <w:rFonts w:ascii="Arial" w:hAnsi="Arial" w:cs="Arial"/>
                <w:bCs/>
                <w:iCs/>
                <w:sz w:val="20"/>
              </w:rPr>
            </w:pPr>
            <w:r w:rsidRPr="00024EE1">
              <w:rPr>
                <w:rFonts w:ascii="Arial" w:hAnsi="Arial" w:cs="Arial"/>
                <w:bCs/>
                <w:iCs/>
                <w:sz w:val="20"/>
              </w:rPr>
              <w:t>Olive oil</w:t>
            </w:r>
          </w:p>
        </w:tc>
        <w:tc>
          <w:tcPr>
            <w:tcW w:w="1872" w:type="dxa"/>
            <w:vAlign w:val="center"/>
          </w:tcPr>
          <w:p w14:paraId="3B4B68CE" w14:textId="77777777" w:rsidR="00E00738" w:rsidRPr="0051775B" w:rsidRDefault="00E00738" w:rsidP="00E56546">
            <w:pPr>
              <w:rPr>
                <w:rFonts w:ascii="Arial" w:hAnsi="Arial" w:cs="Arial"/>
                <w:bCs/>
                <w:iCs/>
                <w:sz w:val="20"/>
              </w:rPr>
            </w:pPr>
            <w:r w:rsidRPr="00024EE1">
              <w:rPr>
                <w:rFonts w:ascii="Arial" w:hAnsi="Arial" w:cs="Arial"/>
                <w:bCs/>
                <w:iCs/>
                <w:sz w:val="20"/>
              </w:rPr>
              <w:t>51 oz / 6.375 c</w:t>
            </w:r>
          </w:p>
        </w:tc>
        <w:tc>
          <w:tcPr>
            <w:tcW w:w="1872" w:type="dxa"/>
            <w:vAlign w:val="center"/>
          </w:tcPr>
          <w:p w14:paraId="57007296" w14:textId="77777777" w:rsidR="00E00738" w:rsidRPr="0051775B" w:rsidRDefault="00E00738" w:rsidP="00E56546">
            <w:pPr>
              <w:rPr>
                <w:rFonts w:ascii="Arial" w:hAnsi="Arial" w:cs="Arial"/>
                <w:bCs/>
                <w:iCs/>
                <w:sz w:val="20"/>
              </w:rPr>
            </w:pPr>
            <w:r w:rsidRPr="00A04CEC">
              <w:rPr>
                <w:rFonts w:ascii="Arial" w:hAnsi="Arial" w:cs="Arial"/>
                <w:bCs/>
                <w:iCs/>
                <w:sz w:val="20"/>
              </w:rPr>
              <w:t>$16.79</w:t>
            </w:r>
          </w:p>
        </w:tc>
        <w:tc>
          <w:tcPr>
            <w:tcW w:w="1872" w:type="dxa"/>
            <w:vAlign w:val="center"/>
          </w:tcPr>
          <w:p w14:paraId="4738D6D5" w14:textId="77777777" w:rsidR="00E00738" w:rsidRPr="0051775B" w:rsidRDefault="00E00738" w:rsidP="00E56546">
            <w:pPr>
              <w:rPr>
                <w:rFonts w:ascii="Arial" w:hAnsi="Arial" w:cs="Arial"/>
                <w:bCs/>
                <w:iCs/>
                <w:sz w:val="20"/>
              </w:rPr>
            </w:pPr>
            <w:r w:rsidRPr="00A04CEC">
              <w:rPr>
                <w:rFonts w:ascii="Arial" w:hAnsi="Arial" w:cs="Arial"/>
                <w:bCs/>
                <w:iCs/>
                <w:sz w:val="20"/>
              </w:rPr>
              <w:t>$2.634 / cup</w:t>
            </w:r>
          </w:p>
        </w:tc>
        <w:tc>
          <w:tcPr>
            <w:tcW w:w="1872" w:type="dxa"/>
            <w:vAlign w:val="center"/>
          </w:tcPr>
          <w:p w14:paraId="6A968A42" w14:textId="77777777" w:rsidR="00E00738" w:rsidRPr="0051775B" w:rsidRDefault="00E00738" w:rsidP="00E56546">
            <w:pPr>
              <w:rPr>
                <w:rFonts w:ascii="Arial" w:hAnsi="Arial" w:cs="Arial"/>
                <w:bCs/>
                <w:iCs/>
                <w:sz w:val="20"/>
              </w:rPr>
            </w:pPr>
            <w:r w:rsidRPr="00A04CEC">
              <w:rPr>
                <w:rFonts w:ascii="Arial" w:hAnsi="Arial" w:cs="Arial"/>
                <w:bCs/>
                <w:iCs/>
                <w:sz w:val="20"/>
              </w:rPr>
              <w:t>¼ cup</w:t>
            </w:r>
          </w:p>
        </w:tc>
        <w:tc>
          <w:tcPr>
            <w:tcW w:w="1872" w:type="dxa"/>
            <w:vAlign w:val="center"/>
          </w:tcPr>
          <w:p w14:paraId="2C4300DC" w14:textId="77777777" w:rsidR="00E00738" w:rsidRPr="0051775B" w:rsidRDefault="00E00738" w:rsidP="00E56546">
            <w:pPr>
              <w:rPr>
                <w:rFonts w:ascii="Arial" w:hAnsi="Arial" w:cs="Arial"/>
                <w:bCs/>
                <w:iCs/>
                <w:sz w:val="20"/>
              </w:rPr>
            </w:pPr>
            <w:r w:rsidRPr="00A04CEC">
              <w:rPr>
                <w:rFonts w:ascii="Arial" w:hAnsi="Arial" w:cs="Arial"/>
                <w:bCs/>
                <w:iCs/>
                <w:sz w:val="20"/>
              </w:rPr>
              <w:t>$0.658</w:t>
            </w:r>
          </w:p>
        </w:tc>
      </w:tr>
      <w:tr w:rsidR="00E00738" w:rsidRPr="0051775B" w14:paraId="4E439314" w14:textId="77777777" w:rsidTr="00E56546">
        <w:trPr>
          <w:trHeight w:val="432"/>
        </w:trPr>
        <w:tc>
          <w:tcPr>
            <w:tcW w:w="1872" w:type="dxa"/>
            <w:vAlign w:val="center"/>
          </w:tcPr>
          <w:p w14:paraId="7ECEFEC0" w14:textId="77777777" w:rsidR="00E00738" w:rsidRPr="0051775B" w:rsidRDefault="00E00738" w:rsidP="00E56546">
            <w:pPr>
              <w:rPr>
                <w:rFonts w:ascii="Arial" w:hAnsi="Arial" w:cs="Arial"/>
                <w:bCs/>
                <w:iCs/>
                <w:sz w:val="20"/>
              </w:rPr>
            </w:pPr>
            <w:r w:rsidRPr="00024EE1">
              <w:rPr>
                <w:rFonts w:ascii="Arial" w:hAnsi="Arial" w:cs="Arial"/>
                <w:bCs/>
                <w:iCs/>
                <w:sz w:val="20"/>
              </w:rPr>
              <w:t>Yellow onion, small dice</w:t>
            </w:r>
          </w:p>
        </w:tc>
        <w:tc>
          <w:tcPr>
            <w:tcW w:w="1872" w:type="dxa"/>
            <w:vAlign w:val="center"/>
          </w:tcPr>
          <w:p w14:paraId="66100C1A" w14:textId="77777777" w:rsidR="00E00738" w:rsidRPr="0051775B" w:rsidRDefault="00E00738" w:rsidP="00E56546">
            <w:pPr>
              <w:rPr>
                <w:rFonts w:ascii="Arial" w:hAnsi="Arial" w:cs="Arial"/>
                <w:bCs/>
                <w:iCs/>
                <w:sz w:val="20"/>
              </w:rPr>
            </w:pPr>
            <w:r w:rsidRPr="00024EE1">
              <w:rPr>
                <w:rFonts w:ascii="Arial" w:hAnsi="Arial" w:cs="Arial"/>
                <w:bCs/>
                <w:iCs/>
                <w:sz w:val="20"/>
              </w:rPr>
              <w:t>1 lb / 4 cup</w:t>
            </w:r>
          </w:p>
        </w:tc>
        <w:tc>
          <w:tcPr>
            <w:tcW w:w="1872" w:type="dxa"/>
            <w:vAlign w:val="center"/>
          </w:tcPr>
          <w:p w14:paraId="10AD2122" w14:textId="77777777" w:rsidR="00E00738" w:rsidRPr="0051775B" w:rsidRDefault="00E00738" w:rsidP="00E56546">
            <w:pPr>
              <w:rPr>
                <w:rFonts w:ascii="Arial" w:hAnsi="Arial" w:cs="Arial"/>
                <w:bCs/>
                <w:iCs/>
                <w:sz w:val="20"/>
              </w:rPr>
            </w:pPr>
            <w:r w:rsidRPr="00A04CEC">
              <w:rPr>
                <w:rFonts w:ascii="Arial" w:hAnsi="Arial" w:cs="Arial"/>
                <w:bCs/>
                <w:iCs/>
                <w:sz w:val="20"/>
              </w:rPr>
              <w:t>$1.40</w:t>
            </w:r>
          </w:p>
        </w:tc>
        <w:tc>
          <w:tcPr>
            <w:tcW w:w="1872" w:type="dxa"/>
            <w:vAlign w:val="center"/>
          </w:tcPr>
          <w:p w14:paraId="5CDCC71A" w14:textId="77777777" w:rsidR="00E00738" w:rsidRPr="0051775B" w:rsidRDefault="00E00738" w:rsidP="00E56546">
            <w:pPr>
              <w:rPr>
                <w:rFonts w:ascii="Arial" w:hAnsi="Arial" w:cs="Arial"/>
                <w:bCs/>
                <w:iCs/>
                <w:sz w:val="20"/>
              </w:rPr>
            </w:pPr>
            <w:r w:rsidRPr="00A04CEC">
              <w:rPr>
                <w:rFonts w:ascii="Arial" w:hAnsi="Arial" w:cs="Arial"/>
                <w:bCs/>
                <w:iCs/>
                <w:sz w:val="20"/>
              </w:rPr>
              <w:t>$0.35 / cup</w:t>
            </w:r>
          </w:p>
        </w:tc>
        <w:tc>
          <w:tcPr>
            <w:tcW w:w="1872" w:type="dxa"/>
            <w:vAlign w:val="center"/>
          </w:tcPr>
          <w:p w14:paraId="1CCF21AA" w14:textId="77777777" w:rsidR="00E00738" w:rsidRPr="0051775B" w:rsidRDefault="00E00738" w:rsidP="00E56546">
            <w:pPr>
              <w:rPr>
                <w:rFonts w:ascii="Arial" w:hAnsi="Arial" w:cs="Arial"/>
                <w:bCs/>
                <w:iCs/>
                <w:sz w:val="20"/>
              </w:rPr>
            </w:pPr>
            <w:r w:rsidRPr="00A04CEC">
              <w:rPr>
                <w:rFonts w:ascii="Arial" w:hAnsi="Arial" w:cs="Arial"/>
                <w:bCs/>
                <w:iCs/>
                <w:sz w:val="20"/>
              </w:rPr>
              <w:t>1 ½ cup</w:t>
            </w:r>
          </w:p>
        </w:tc>
        <w:tc>
          <w:tcPr>
            <w:tcW w:w="1872" w:type="dxa"/>
            <w:vAlign w:val="center"/>
          </w:tcPr>
          <w:p w14:paraId="514B3BD7" w14:textId="77777777" w:rsidR="00E00738" w:rsidRPr="0051775B" w:rsidRDefault="00E00738" w:rsidP="00E56546">
            <w:pPr>
              <w:rPr>
                <w:rFonts w:ascii="Arial" w:hAnsi="Arial" w:cs="Arial"/>
                <w:bCs/>
                <w:iCs/>
                <w:sz w:val="20"/>
              </w:rPr>
            </w:pPr>
            <w:r w:rsidRPr="00A04CEC">
              <w:rPr>
                <w:rFonts w:ascii="Arial" w:hAnsi="Arial" w:cs="Arial"/>
                <w:bCs/>
                <w:iCs/>
                <w:sz w:val="20"/>
              </w:rPr>
              <w:t>$0.525</w:t>
            </w:r>
          </w:p>
        </w:tc>
      </w:tr>
      <w:tr w:rsidR="00E00738" w:rsidRPr="0051775B" w14:paraId="4A15E6B9" w14:textId="77777777" w:rsidTr="00E56546">
        <w:trPr>
          <w:trHeight w:val="432"/>
        </w:trPr>
        <w:tc>
          <w:tcPr>
            <w:tcW w:w="1872" w:type="dxa"/>
            <w:vAlign w:val="center"/>
          </w:tcPr>
          <w:p w14:paraId="116E364B" w14:textId="77777777" w:rsidR="00E00738" w:rsidRPr="0051775B" w:rsidRDefault="00E00738" w:rsidP="00E56546">
            <w:pPr>
              <w:rPr>
                <w:rFonts w:ascii="Arial" w:hAnsi="Arial" w:cs="Arial"/>
                <w:bCs/>
                <w:iCs/>
                <w:sz w:val="20"/>
              </w:rPr>
            </w:pPr>
            <w:r w:rsidRPr="00024EE1">
              <w:rPr>
                <w:rFonts w:ascii="Arial" w:hAnsi="Arial" w:cs="Arial"/>
                <w:bCs/>
                <w:iCs/>
                <w:sz w:val="20"/>
              </w:rPr>
              <w:t>Garlic, minced</w:t>
            </w:r>
          </w:p>
        </w:tc>
        <w:tc>
          <w:tcPr>
            <w:tcW w:w="1872" w:type="dxa"/>
            <w:vAlign w:val="center"/>
          </w:tcPr>
          <w:p w14:paraId="4C258E6C" w14:textId="77777777" w:rsidR="00E00738" w:rsidRPr="0051775B" w:rsidRDefault="00E00738" w:rsidP="00E56546">
            <w:pPr>
              <w:rPr>
                <w:rFonts w:ascii="Arial" w:hAnsi="Arial" w:cs="Arial"/>
                <w:bCs/>
                <w:iCs/>
                <w:sz w:val="20"/>
              </w:rPr>
            </w:pPr>
            <w:r w:rsidRPr="00024EE1">
              <w:rPr>
                <w:rFonts w:ascii="Arial" w:hAnsi="Arial" w:cs="Arial"/>
                <w:bCs/>
                <w:iCs/>
                <w:sz w:val="20"/>
              </w:rPr>
              <w:t>1 head</w:t>
            </w:r>
          </w:p>
        </w:tc>
        <w:tc>
          <w:tcPr>
            <w:tcW w:w="1872" w:type="dxa"/>
            <w:vAlign w:val="center"/>
          </w:tcPr>
          <w:p w14:paraId="57D5A165" w14:textId="77777777" w:rsidR="00E00738" w:rsidRPr="0051775B" w:rsidRDefault="00E00738" w:rsidP="00E56546">
            <w:pPr>
              <w:rPr>
                <w:rFonts w:ascii="Arial" w:hAnsi="Arial" w:cs="Arial"/>
                <w:bCs/>
                <w:iCs/>
                <w:sz w:val="20"/>
              </w:rPr>
            </w:pPr>
            <w:r w:rsidRPr="00A04CEC">
              <w:rPr>
                <w:rFonts w:ascii="Arial" w:hAnsi="Arial" w:cs="Arial"/>
                <w:bCs/>
                <w:iCs/>
                <w:sz w:val="20"/>
              </w:rPr>
              <w:t>$0.50</w:t>
            </w:r>
          </w:p>
        </w:tc>
        <w:tc>
          <w:tcPr>
            <w:tcW w:w="1872" w:type="dxa"/>
            <w:vAlign w:val="center"/>
          </w:tcPr>
          <w:p w14:paraId="399D8991" w14:textId="77777777" w:rsidR="00E00738" w:rsidRPr="0051775B" w:rsidRDefault="00E00738" w:rsidP="00E56546">
            <w:pPr>
              <w:rPr>
                <w:rFonts w:ascii="Arial" w:hAnsi="Arial" w:cs="Arial"/>
                <w:bCs/>
                <w:iCs/>
                <w:sz w:val="20"/>
              </w:rPr>
            </w:pPr>
            <w:r w:rsidRPr="00A04CEC">
              <w:rPr>
                <w:rFonts w:ascii="Arial" w:hAnsi="Arial" w:cs="Arial"/>
                <w:bCs/>
                <w:iCs/>
                <w:sz w:val="20"/>
              </w:rPr>
              <w:t>$0.10 / tsp</w:t>
            </w:r>
          </w:p>
        </w:tc>
        <w:tc>
          <w:tcPr>
            <w:tcW w:w="1872" w:type="dxa"/>
            <w:vAlign w:val="center"/>
          </w:tcPr>
          <w:p w14:paraId="6BB34C66" w14:textId="77777777" w:rsidR="00E00738" w:rsidRPr="0051775B" w:rsidRDefault="00E00738" w:rsidP="00E56546">
            <w:pPr>
              <w:rPr>
                <w:rFonts w:ascii="Arial" w:hAnsi="Arial" w:cs="Arial"/>
                <w:bCs/>
                <w:iCs/>
                <w:sz w:val="20"/>
              </w:rPr>
            </w:pPr>
            <w:r w:rsidRPr="00A04CEC">
              <w:rPr>
                <w:rFonts w:ascii="Arial" w:hAnsi="Arial" w:cs="Arial"/>
                <w:bCs/>
                <w:iCs/>
                <w:sz w:val="20"/>
              </w:rPr>
              <w:t>1 tsp</w:t>
            </w:r>
          </w:p>
        </w:tc>
        <w:tc>
          <w:tcPr>
            <w:tcW w:w="1872" w:type="dxa"/>
            <w:vAlign w:val="center"/>
          </w:tcPr>
          <w:p w14:paraId="5886E541" w14:textId="77777777" w:rsidR="00E00738" w:rsidRPr="0051775B" w:rsidRDefault="00E00738" w:rsidP="00E56546">
            <w:pPr>
              <w:rPr>
                <w:rFonts w:ascii="Arial" w:hAnsi="Arial" w:cs="Arial"/>
                <w:bCs/>
                <w:iCs/>
                <w:sz w:val="20"/>
              </w:rPr>
            </w:pPr>
            <w:r w:rsidRPr="00A04CEC">
              <w:rPr>
                <w:rFonts w:ascii="Arial" w:hAnsi="Arial" w:cs="Arial"/>
                <w:bCs/>
                <w:iCs/>
                <w:sz w:val="20"/>
              </w:rPr>
              <w:t>$0.100</w:t>
            </w:r>
          </w:p>
        </w:tc>
      </w:tr>
      <w:tr w:rsidR="00E00738" w:rsidRPr="0051775B" w14:paraId="69580F98" w14:textId="77777777" w:rsidTr="00E56546">
        <w:trPr>
          <w:trHeight w:val="432"/>
        </w:trPr>
        <w:tc>
          <w:tcPr>
            <w:tcW w:w="1872" w:type="dxa"/>
            <w:vAlign w:val="center"/>
          </w:tcPr>
          <w:p w14:paraId="45412791" w14:textId="77777777" w:rsidR="00E00738" w:rsidRPr="0051775B" w:rsidRDefault="00E00738" w:rsidP="00E56546">
            <w:pPr>
              <w:rPr>
                <w:rFonts w:ascii="Arial" w:hAnsi="Arial" w:cs="Arial"/>
                <w:bCs/>
                <w:iCs/>
                <w:sz w:val="20"/>
              </w:rPr>
            </w:pPr>
            <w:r w:rsidRPr="00024EE1">
              <w:rPr>
                <w:rFonts w:ascii="Arial" w:hAnsi="Arial" w:cs="Arial"/>
                <w:bCs/>
                <w:iCs/>
                <w:sz w:val="20"/>
              </w:rPr>
              <w:t>Eggplant, medium dice</w:t>
            </w:r>
          </w:p>
        </w:tc>
        <w:tc>
          <w:tcPr>
            <w:tcW w:w="1872" w:type="dxa"/>
            <w:vAlign w:val="center"/>
          </w:tcPr>
          <w:p w14:paraId="6F97AFC7" w14:textId="77777777" w:rsidR="00E00738" w:rsidRPr="0051775B" w:rsidRDefault="00E00738" w:rsidP="00E56546">
            <w:pPr>
              <w:rPr>
                <w:rFonts w:ascii="Arial" w:hAnsi="Arial" w:cs="Arial"/>
                <w:bCs/>
                <w:iCs/>
                <w:sz w:val="20"/>
              </w:rPr>
            </w:pPr>
            <w:r w:rsidRPr="00024EE1">
              <w:rPr>
                <w:rFonts w:ascii="Arial" w:hAnsi="Arial" w:cs="Arial"/>
                <w:bCs/>
                <w:iCs/>
                <w:sz w:val="20"/>
              </w:rPr>
              <w:t>1 lb / 3 cup</w:t>
            </w:r>
          </w:p>
        </w:tc>
        <w:tc>
          <w:tcPr>
            <w:tcW w:w="1872" w:type="dxa"/>
            <w:vAlign w:val="center"/>
          </w:tcPr>
          <w:p w14:paraId="293F57C9" w14:textId="77777777" w:rsidR="00E00738" w:rsidRPr="0051775B" w:rsidRDefault="00E00738" w:rsidP="00E56546">
            <w:pPr>
              <w:rPr>
                <w:rFonts w:ascii="Arial" w:hAnsi="Arial" w:cs="Arial"/>
                <w:bCs/>
                <w:iCs/>
                <w:sz w:val="20"/>
              </w:rPr>
            </w:pPr>
            <w:r w:rsidRPr="00A04CEC">
              <w:rPr>
                <w:rFonts w:ascii="Arial" w:hAnsi="Arial" w:cs="Arial"/>
                <w:bCs/>
                <w:iCs/>
                <w:sz w:val="20"/>
              </w:rPr>
              <w:t>$2.05</w:t>
            </w:r>
          </w:p>
        </w:tc>
        <w:tc>
          <w:tcPr>
            <w:tcW w:w="1872" w:type="dxa"/>
            <w:vAlign w:val="center"/>
          </w:tcPr>
          <w:p w14:paraId="7E178279" w14:textId="77777777" w:rsidR="00E00738" w:rsidRPr="0051775B" w:rsidRDefault="00E00738" w:rsidP="00E56546">
            <w:pPr>
              <w:rPr>
                <w:rFonts w:ascii="Arial" w:hAnsi="Arial" w:cs="Arial"/>
                <w:bCs/>
                <w:iCs/>
                <w:sz w:val="20"/>
              </w:rPr>
            </w:pPr>
            <w:r w:rsidRPr="00A04CEC">
              <w:rPr>
                <w:rFonts w:ascii="Arial" w:hAnsi="Arial" w:cs="Arial"/>
                <w:bCs/>
                <w:iCs/>
                <w:sz w:val="20"/>
              </w:rPr>
              <w:t>$0.683 / cup</w:t>
            </w:r>
          </w:p>
        </w:tc>
        <w:tc>
          <w:tcPr>
            <w:tcW w:w="1872" w:type="dxa"/>
            <w:vAlign w:val="center"/>
          </w:tcPr>
          <w:p w14:paraId="66F54E98" w14:textId="77777777" w:rsidR="00E00738" w:rsidRPr="0051775B" w:rsidRDefault="00E00738" w:rsidP="00E56546">
            <w:pPr>
              <w:rPr>
                <w:rFonts w:ascii="Arial" w:hAnsi="Arial" w:cs="Arial"/>
                <w:bCs/>
                <w:iCs/>
                <w:sz w:val="20"/>
              </w:rPr>
            </w:pPr>
            <w:r w:rsidRPr="00A04CEC">
              <w:rPr>
                <w:rFonts w:ascii="Arial" w:hAnsi="Arial" w:cs="Arial"/>
                <w:bCs/>
                <w:iCs/>
                <w:sz w:val="20"/>
              </w:rPr>
              <w:t>2 cup</w:t>
            </w:r>
          </w:p>
        </w:tc>
        <w:tc>
          <w:tcPr>
            <w:tcW w:w="1872" w:type="dxa"/>
            <w:vAlign w:val="center"/>
          </w:tcPr>
          <w:p w14:paraId="6BD51A1F" w14:textId="77777777" w:rsidR="00E00738" w:rsidRPr="0051775B" w:rsidRDefault="00E00738" w:rsidP="00E56546">
            <w:pPr>
              <w:rPr>
                <w:rFonts w:ascii="Arial" w:hAnsi="Arial" w:cs="Arial"/>
                <w:bCs/>
                <w:iCs/>
                <w:sz w:val="20"/>
              </w:rPr>
            </w:pPr>
            <w:r w:rsidRPr="00A04CEC">
              <w:rPr>
                <w:rFonts w:ascii="Arial" w:hAnsi="Arial" w:cs="Arial"/>
                <w:bCs/>
                <w:iCs/>
                <w:sz w:val="20"/>
              </w:rPr>
              <w:t>$1.367</w:t>
            </w:r>
          </w:p>
        </w:tc>
      </w:tr>
      <w:tr w:rsidR="00E00738" w:rsidRPr="0051775B" w14:paraId="31E5154A" w14:textId="77777777" w:rsidTr="00E56546">
        <w:trPr>
          <w:trHeight w:val="432"/>
        </w:trPr>
        <w:tc>
          <w:tcPr>
            <w:tcW w:w="1872" w:type="dxa"/>
            <w:vAlign w:val="center"/>
          </w:tcPr>
          <w:p w14:paraId="725B2FA1" w14:textId="77777777" w:rsidR="00E00738" w:rsidRPr="0051775B" w:rsidRDefault="00E00738" w:rsidP="00E56546">
            <w:pPr>
              <w:rPr>
                <w:rFonts w:ascii="Arial" w:hAnsi="Arial" w:cs="Arial"/>
                <w:bCs/>
                <w:iCs/>
                <w:sz w:val="20"/>
              </w:rPr>
            </w:pPr>
            <w:r w:rsidRPr="00024EE1">
              <w:rPr>
                <w:rFonts w:ascii="Arial" w:hAnsi="Arial" w:cs="Arial"/>
                <w:bCs/>
                <w:iCs/>
                <w:sz w:val="20"/>
              </w:rPr>
              <w:t xml:space="preserve">Thyme </w:t>
            </w:r>
          </w:p>
        </w:tc>
        <w:tc>
          <w:tcPr>
            <w:tcW w:w="1872" w:type="dxa"/>
            <w:vAlign w:val="center"/>
          </w:tcPr>
          <w:p w14:paraId="2F3F2588" w14:textId="77777777" w:rsidR="00E00738" w:rsidRPr="0051775B" w:rsidRDefault="00E00738" w:rsidP="00E56546">
            <w:pPr>
              <w:rPr>
                <w:rFonts w:ascii="Arial" w:hAnsi="Arial" w:cs="Arial"/>
                <w:bCs/>
                <w:iCs/>
                <w:sz w:val="20"/>
              </w:rPr>
            </w:pPr>
            <w:r w:rsidRPr="00024EE1">
              <w:rPr>
                <w:rFonts w:ascii="Arial" w:hAnsi="Arial" w:cs="Arial"/>
                <w:bCs/>
                <w:iCs/>
                <w:sz w:val="20"/>
              </w:rPr>
              <w:t>1 bunch / 18 tsp</w:t>
            </w:r>
          </w:p>
        </w:tc>
        <w:tc>
          <w:tcPr>
            <w:tcW w:w="1872" w:type="dxa"/>
            <w:vAlign w:val="center"/>
          </w:tcPr>
          <w:p w14:paraId="248F9791" w14:textId="77777777" w:rsidR="00E00738" w:rsidRPr="0051775B" w:rsidRDefault="00E00738" w:rsidP="00E56546">
            <w:pPr>
              <w:rPr>
                <w:rFonts w:ascii="Arial" w:hAnsi="Arial" w:cs="Arial"/>
                <w:bCs/>
                <w:iCs/>
                <w:sz w:val="20"/>
              </w:rPr>
            </w:pPr>
            <w:r w:rsidRPr="00A04CEC">
              <w:rPr>
                <w:rFonts w:ascii="Arial" w:hAnsi="Arial" w:cs="Arial"/>
                <w:bCs/>
                <w:iCs/>
                <w:sz w:val="20"/>
              </w:rPr>
              <w:t>$2.09</w:t>
            </w:r>
          </w:p>
        </w:tc>
        <w:tc>
          <w:tcPr>
            <w:tcW w:w="1872" w:type="dxa"/>
            <w:vAlign w:val="center"/>
          </w:tcPr>
          <w:p w14:paraId="33B66241" w14:textId="77777777" w:rsidR="00E00738" w:rsidRPr="0051775B" w:rsidRDefault="00E00738" w:rsidP="00E56546">
            <w:pPr>
              <w:rPr>
                <w:rFonts w:ascii="Arial" w:hAnsi="Arial" w:cs="Arial"/>
                <w:bCs/>
                <w:iCs/>
                <w:sz w:val="20"/>
              </w:rPr>
            </w:pPr>
            <w:r w:rsidRPr="00A04CEC">
              <w:rPr>
                <w:rFonts w:ascii="Arial" w:hAnsi="Arial" w:cs="Arial"/>
                <w:bCs/>
                <w:iCs/>
                <w:sz w:val="20"/>
              </w:rPr>
              <w:t>$0.116 / tsp</w:t>
            </w:r>
          </w:p>
        </w:tc>
        <w:tc>
          <w:tcPr>
            <w:tcW w:w="1872" w:type="dxa"/>
            <w:vAlign w:val="center"/>
          </w:tcPr>
          <w:p w14:paraId="76E42383" w14:textId="77777777" w:rsidR="00E00738" w:rsidRPr="0051775B" w:rsidRDefault="00E00738" w:rsidP="00E56546">
            <w:pPr>
              <w:rPr>
                <w:rFonts w:ascii="Arial" w:hAnsi="Arial" w:cs="Arial"/>
                <w:bCs/>
                <w:iCs/>
                <w:sz w:val="20"/>
              </w:rPr>
            </w:pPr>
            <w:r w:rsidRPr="00A04CEC">
              <w:rPr>
                <w:rFonts w:ascii="Arial" w:hAnsi="Arial" w:cs="Arial"/>
                <w:bCs/>
                <w:iCs/>
                <w:sz w:val="20"/>
              </w:rPr>
              <w:t>½ tsp</w:t>
            </w:r>
          </w:p>
        </w:tc>
        <w:tc>
          <w:tcPr>
            <w:tcW w:w="1872" w:type="dxa"/>
            <w:vAlign w:val="center"/>
          </w:tcPr>
          <w:p w14:paraId="293358DE" w14:textId="77777777" w:rsidR="00E00738" w:rsidRPr="0051775B" w:rsidRDefault="00E00738" w:rsidP="00E56546">
            <w:pPr>
              <w:rPr>
                <w:rFonts w:ascii="Arial" w:hAnsi="Arial" w:cs="Arial"/>
                <w:bCs/>
                <w:iCs/>
                <w:sz w:val="20"/>
              </w:rPr>
            </w:pPr>
            <w:r w:rsidRPr="00A04CEC">
              <w:rPr>
                <w:rFonts w:ascii="Arial" w:hAnsi="Arial" w:cs="Arial"/>
                <w:bCs/>
                <w:iCs/>
                <w:sz w:val="20"/>
              </w:rPr>
              <w:t>$0.058</w:t>
            </w:r>
          </w:p>
        </w:tc>
      </w:tr>
      <w:tr w:rsidR="00E00738" w:rsidRPr="0051775B" w14:paraId="247733C8" w14:textId="77777777" w:rsidTr="00E56546">
        <w:trPr>
          <w:trHeight w:val="432"/>
        </w:trPr>
        <w:tc>
          <w:tcPr>
            <w:tcW w:w="1872" w:type="dxa"/>
            <w:vAlign w:val="center"/>
          </w:tcPr>
          <w:p w14:paraId="3C6E8D27" w14:textId="77777777" w:rsidR="00E00738" w:rsidRPr="0051775B" w:rsidRDefault="00E00738" w:rsidP="00E56546">
            <w:pPr>
              <w:rPr>
                <w:rFonts w:ascii="Arial" w:hAnsi="Arial" w:cs="Arial"/>
                <w:bCs/>
                <w:iCs/>
                <w:sz w:val="20"/>
              </w:rPr>
            </w:pPr>
            <w:r w:rsidRPr="00024EE1">
              <w:rPr>
                <w:rFonts w:ascii="Arial" w:hAnsi="Arial" w:cs="Arial"/>
                <w:bCs/>
                <w:iCs/>
                <w:sz w:val="20"/>
              </w:rPr>
              <w:t>Green bell pepper, diced</w:t>
            </w:r>
          </w:p>
        </w:tc>
        <w:tc>
          <w:tcPr>
            <w:tcW w:w="1872" w:type="dxa"/>
            <w:vAlign w:val="center"/>
          </w:tcPr>
          <w:p w14:paraId="7829DFC4" w14:textId="77777777" w:rsidR="00E00738" w:rsidRPr="0051775B" w:rsidRDefault="00E00738" w:rsidP="00E56546">
            <w:pPr>
              <w:rPr>
                <w:rFonts w:ascii="Arial" w:hAnsi="Arial" w:cs="Arial"/>
                <w:bCs/>
                <w:iCs/>
                <w:sz w:val="20"/>
              </w:rPr>
            </w:pPr>
            <w:r w:rsidRPr="00024EE1">
              <w:rPr>
                <w:rFonts w:ascii="Arial" w:hAnsi="Arial" w:cs="Arial"/>
                <w:bCs/>
                <w:iCs/>
                <w:sz w:val="20"/>
              </w:rPr>
              <w:t>1 lb / 4 cup</w:t>
            </w:r>
          </w:p>
        </w:tc>
        <w:tc>
          <w:tcPr>
            <w:tcW w:w="1872" w:type="dxa"/>
            <w:vAlign w:val="center"/>
          </w:tcPr>
          <w:p w14:paraId="797A50CB" w14:textId="77777777" w:rsidR="00E00738" w:rsidRPr="0051775B" w:rsidRDefault="00E00738" w:rsidP="00E56546">
            <w:pPr>
              <w:rPr>
                <w:rFonts w:ascii="Arial" w:hAnsi="Arial" w:cs="Arial"/>
                <w:bCs/>
                <w:iCs/>
                <w:sz w:val="20"/>
              </w:rPr>
            </w:pPr>
            <w:r w:rsidRPr="00A04CEC">
              <w:rPr>
                <w:rFonts w:ascii="Arial" w:hAnsi="Arial" w:cs="Arial"/>
                <w:bCs/>
                <w:iCs/>
                <w:sz w:val="20"/>
              </w:rPr>
              <w:t>$2.30</w:t>
            </w:r>
          </w:p>
        </w:tc>
        <w:tc>
          <w:tcPr>
            <w:tcW w:w="1872" w:type="dxa"/>
            <w:vAlign w:val="center"/>
          </w:tcPr>
          <w:p w14:paraId="647A7FD8" w14:textId="77777777" w:rsidR="00E00738" w:rsidRPr="0051775B" w:rsidRDefault="00E00738" w:rsidP="00E56546">
            <w:pPr>
              <w:rPr>
                <w:rFonts w:ascii="Arial" w:hAnsi="Arial" w:cs="Arial"/>
                <w:bCs/>
                <w:iCs/>
                <w:sz w:val="20"/>
              </w:rPr>
            </w:pPr>
            <w:r w:rsidRPr="00A04CEC">
              <w:rPr>
                <w:rFonts w:ascii="Arial" w:hAnsi="Arial" w:cs="Arial"/>
                <w:bCs/>
                <w:iCs/>
                <w:sz w:val="20"/>
              </w:rPr>
              <w:t>$0.575 / cup</w:t>
            </w:r>
          </w:p>
        </w:tc>
        <w:tc>
          <w:tcPr>
            <w:tcW w:w="1872" w:type="dxa"/>
            <w:vAlign w:val="center"/>
          </w:tcPr>
          <w:p w14:paraId="4A87644D" w14:textId="77777777" w:rsidR="00E00738" w:rsidRPr="0051775B" w:rsidRDefault="00E00738" w:rsidP="00E56546">
            <w:pPr>
              <w:rPr>
                <w:rFonts w:ascii="Arial" w:hAnsi="Arial" w:cs="Arial"/>
                <w:bCs/>
                <w:iCs/>
                <w:sz w:val="20"/>
              </w:rPr>
            </w:pPr>
            <w:r w:rsidRPr="00A04CEC">
              <w:rPr>
                <w:rFonts w:ascii="Arial" w:hAnsi="Arial" w:cs="Arial"/>
                <w:bCs/>
                <w:iCs/>
                <w:sz w:val="20"/>
              </w:rPr>
              <w:t>1 cup</w:t>
            </w:r>
          </w:p>
        </w:tc>
        <w:tc>
          <w:tcPr>
            <w:tcW w:w="1872" w:type="dxa"/>
            <w:vAlign w:val="center"/>
          </w:tcPr>
          <w:p w14:paraId="471FA7DA" w14:textId="77777777" w:rsidR="00E00738" w:rsidRPr="0051775B" w:rsidRDefault="00E00738" w:rsidP="00E56546">
            <w:pPr>
              <w:rPr>
                <w:rFonts w:ascii="Arial" w:hAnsi="Arial" w:cs="Arial"/>
                <w:bCs/>
                <w:iCs/>
                <w:sz w:val="20"/>
              </w:rPr>
            </w:pPr>
            <w:r w:rsidRPr="00A04CEC">
              <w:rPr>
                <w:rFonts w:ascii="Arial" w:hAnsi="Arial" w:cs="Arial"/>
                <w:bCs/>
                <w:iCs/>
                <w:sz w:val="20"/>
              </w:rPr>
              <w:t>$0.575</w:t>
            </w:r>
          </w:p>
        </w:tc>
      </w:tr>
      <w:tr w:rsidR="00E00738" w:rsidRPr="0051775B" w14:paraId="3E19C24D" w14:textId="77777777" w:rsidTr="00E56546">
        <w:trPr>
          <w:trHeight w:val="432"/>
        </w:trPr>
        <w:tc>
          <w:tcPr>
            <w:tcW w:w="1872" w:type="dxa"/>
            <w:vAlign w:val="center"/>
          </w:tcPr>
          <w:p w14:paraId="0C0A547B" w14:textId="77777777" w:rsidR="00E00738" w:rsidRPr="0051775B" w:rsidRDefault="00E00738" w:rsidP="00E56546">
            <w:pPr>
              <w:rPr>
                <w:rFonts w:ascii="Arial" w:hAnsi="Arial" w:cs="Arial"/>
                <w:bCs/>
                <w:iCs/>
                <w:sz w:val="20"/>
              </w:rPr>
            </w:pPr>
            <w:r w:rsidRPr="00024EE1">
              <w:rPr>
                <w:rFonts w:ascii="Arial" w:hAnsi="Arial" w:cs="Arial"/>
                <w:bCs/>
                <w:iCs/>
                <w:sz w:val="20"/>
              </w:rPr>
              <w:t>Red bell pepper, diced</w:t>
            </w:r>
          </w:p>
        </w:tc>
        <w:tc>
          <w:tcPr>
            <w:tcW w:w="1872" w:type="dxa"/>
            <w:vAlign w:val="center"/>
          </w:tcPr>
          <w:p w14:paraId="0357977A" w14:textId="77777777" w:rsidR="00E00738" w:rsidRPr="0051775B" w:rsidRDefault="00E00738" w:rsidP="00E56546">
            <w:pPr>
              <w:rPr>
                <w:rFonts w:ascii="Arial" w:hAnsi="Arial" w:cs="Arial"/>
                <w:bCs/>
                <w:iCs/>
                <w:sz w:val="20"/>
              </w:rPr>
            </w:pPr>
            <w:r w:rsidRPr="00024EE1">
              <w:rPr>
                <w:rFonts w:ascii="Arial" w:hAnsi="Arial" w:cs="Arial"/>
                <w:bCs/>
                <w:iCs/>
                <w:sz w:val="20"/>
              </w:rPr>
              <w:t>1 lb / 4 cup</w:t>
            </w:r>
          </w:p>
        </w:tc>
        <w:tc>
          <w:tcPr>
            <w:tcW w:w="1872" w:type="dxa"/>
            <w:vAlign w:val="center"/>
          </w:tcPr>
          <w:p w14:paraId="525ADDEA" w14:textId="77777777" w:rsidR="00E00738" w:rsidRPr="0051775B" w:rsidRDefault="00E00738" w:rsidP="00E56546">
            <w:pPr>
              <w:rPr>
                <w:rFonts w:ascii="Arial" w:hAnsi="Arial" w:cs="Arial"/>
                <w:bCs/>
                <w:iCs/>
                <w:sz w:val="20"/>
              </w:rPr>
            </w:pPr>
            <w:r w:rsidRPr="00A04CEC">
              <w:rPr>
                <w:rFonts w:ascii="Arial" w:hAnsi="Arial" w:cs="Arial"/>
                <w:bCs/>
                <w:iCs/>
                <w:sz w:val="20"/>
              </w:rPr>
              <w:t>$1.07</w:t>
            </w:r>
          </w:p>
        </w:tc>
        <w:tc>
          <w:tcPr>
            <w:tcW w:w="1872" w:type="dxa"/>
            <w:vAlign w:val="center"/>
          </w:tcPr>
          <w:p w14:paraId="03003580" w14:textId="77777777" w:rsidR="00E00738" w:rsidRPr="0051775B" w:rsidRDefault="00E00738" w:rsidP="00E56546">
            <w:pPr>
              <w:rPr>
                <w:rFonts w:ascii="Arial" w:hAnsi="Arial" w:cs="Arial"/>
                <w:bCs/>
                <w:iCs/>
                <w:sz w:val="20"/>
              </w:rPr>
            </w:pPr>
            <w:r w:rsidRPr="00A04CEC">
              <w:rPr>
                <w:rFonts w:ascii="Arial" w:hAnsi="Arial" w:cs="Arial"/>
                <w:bCs/>
                <w:iCs/>
                <w:sz w:val="20"/>
              </w:rPr>
              <w:t>$0.268 / cup</w:t>
            </w:r>
          </w:p>
        </w:tc>
        <w:tc>
          <w:tcPr>
            <w:tcW w:w="1872" w:type="dxa"/>
            <w:vAlign w:val="center"/>
          </w:tcPr>
          <w:p w14:paraId="3A111AA9" w14:textId="77777777" w:rsidR="00E00738" w:rsidRPr="0051775B" w:rsidRDefault="00E00738" w:rsidP="00E56546">
            <w:pPr>
              <w:rPr>
                <w:rFonts w:ascii="Arial" w:hAnsi="Arial" w:cs="Arial"/>
                <w:bCs/>
                <w:iCs/>
                <w:sz w:val="20"/>
              </w:rPr>
            </w:pPr>
            <w:r w:rsidRPr="00A04CEC">
              <w:rPr>
                <w:rFonts w:ascii="Arial" w:hAnsi="Arial" w:cs="Arial"/>
                <w:bCs/>
                <w:iCs/>
                <w:sz w:val="20"/>
              </w:rPr>
              <w:t>1 cup</w:t>
            </w:r>
          </w:p>
        </w:tc>
        <w:tc>
          <w:tcPr>
            <w:tcW w:w="1872" w:type="dxa"/>
            <w:vAlign w:val="center"/>
          </w:tcPr>
          <w:p w14:paraId="3D3890DA" w14:textId="77777777" w:rsidR="00E00738" w:rsidRPr="0051775B" w:rsidRDefault="00E00738" w:rsidP="00E56546">
            <w:pPr>
              <w:rPr>
                <w:rFonts w:ascii="Arial" w:hAnsi="Arial" w:cs="Arial"/>
                <w:bCs/>
                <w:iCs/>
                <w:sz w:val="20"/>
              </w:rPr>
            </w:pPr>
            <w:r w:rsidRPr="00A04CEC">
              <w:rPr>
                <w:rFonts w:ascii="Arial" w:hAnsi="Arial" w:cs="Arial"/>
                <w:bCs/>
                <w:iCs/>
                <w:sz w:val="20"/>
              </w:rPr>
              <w:t>$0.268</w:t>
            </w:r>
          </w:p>
        </w:tc>
      </w:tr>
      <w:tr w:rsidR="00E00738" w:rsidRPr="0051775B" w14:paraId="199E66BD" w14:textId="77777777" w:rsidTr="00E56546">
        <w:trPr>
          <w:trHeight w:val="432"/>
        </w:trPr>
        <w:tc>
          <w:tcPr>
            <w:tcW w:w="1872" w:type="dxa"/>
            <w:vAlign w:val="center"/>
          </w:tcPr>
          <w:p w14:paraId="7D3FEC45" w14:textId="77777777" w:rsidR="00E00738" w:rsidRPr="0051775B" w:rsidRDefault="00E00738" w:rsidP="00E56546">
            <w:pPr>
              <w:rPr>
                <w:rFonts w:ascii="Arial" w:hAnsi="Arial" w:cs="Arial"/>
                <w:bCs/>
                <w:iCs/>
                <w:sz w:val="20"/>
              </w:rPr>
            </w:pPr>
            <w:r w:rsidRPr="00024EE1">
              <w:rPr>
                <w:rFonts w:ascii="Arial" w:hAnsi="Arial" w:cs="Arial"/>
                <w:bCs/>
                <w:iCs/>
                <w:sz w:val="20"/>
              </w:rPr>
              <w:t>Zucchini squash, diced</w:t>
            </w:r>
          </w:p>
        </w:tc>
        <w:tc>
          <w:tcPr>
            <w:tcW w:w="1872" w:type="dxa"/>
            <w:vAlign w:val="center"/>
          </w:tcPr>
          <w:p w14:paraId="18580D47" w14:textId="77777777" w:rsidR="00E00738" w:rsidRPr="0051775B" w:rsidRDefault="00E00738" w:rsidP="00E56546">
            <w:pPr>
              <w:rPr>
                <w:rFonts w:ascii="Arial" w:hAnsi="Arial" w:cs="Arial"/>
                <w:bCs/>
                <w:iCs/>
                <w:sz w:val="20"/>
              </w:rPr>
            </w:pPr>
            <w:r w:rsidRPr="00024EE1">
              <w:rPr>
                <w:rFonts w:ascii="Arial" w:hAnsi="Arial" w:cs="Arial"/>
                <w:bCs/>
                <w:iCs/>
                <w:sz w:val="20"/>
              </w:rPr>
              <w:t>1 lb / 2.5 cup</w:t>
            </w:r>
          </w:p>
        </w:tc>
        <w:tc>
          <w:tcPr>
            <w:tcW w:w="1872" w:type="dxa"/>
            <w:vAlign w:val="center"/>
          </w:tcPr>
          <w:p w14:paraId="05021A2A" w14:textId="77777777" w:rsidR="00E00738" w:rsidRPr="0051775B" w:rsidRDefault="00E00738" w:rsidP="00E56546">
            <w:pPr>
              <w:rPr>
                <w:rFonts w:ascii="Arial" w:hAnsi="Arial" w:cs="Arial"/>
                <w:bCs/>
                <w:iCs/>
                <w:sz w:val="20"/>
              </w:rPr>
            </w:pPr>
            <w:r w:rsidRPr="00A04CEC">
              <w:rPr>
                <w:rFonts w:ascii="Arial" w:hAnsi="Arial" w:cs="Arial"/>
                <w:bCs/>
                <w:iCs/>
                <w:sz w:val="20"/>
              </w:rPr>
              <w:t>$1.93</w:t>
            </w:r>
          </w:p>
        </w:tc>
        <w:tc>
          <w:tcPr>
            <w:tcW w:w="1872" w:type="dxa"/>
            <w:vAlign w:val="center"/>
          </w:tcPr>
          <w:p w14:paraId="3CB267AB" w14:textId="77777777" w:rsidR="00E00738" w:rsidRPr="0051775B" w:rsidRDefault="00E00738" w:rsidP="00E56546">
            <w:pPr>
              <w:rPr>
                <w:rFonts w:ascii="Arial" w:hAnsi="Arial" w:cs="Arial"/>
                <w:bCs/>
                <w:iCs/>
                <w:sz w:val="20"/>
              </w:rPr>
            </w:pPr>
            <w:r w:rsidRPr="00A04CEC">
              <w:rPr>
                <w:rFonts w:ascii="Arial" w:hAnsi="Arial" w:cs="Arial"/>
                <w:bCs/>
                <w:iCs/>
                <w:sz w:val="20"/>
              </w:rPr>
              <w:t>$0.772 / cup</w:t>
            </w:r>
          </w:p>
        </w:tc>
        <w:tc>
          <w:tcPr>
            <w:tcW w:w="1872" w:type="dxa"/>
            <w:vAlign w:val="center"/>
          </w:tcPr>
          <w:p w14:paraId="233FDD9F" w14:textId="77777777" w:rsidR="00E00738" w:rsidRPr="0051775B" w:rsidRDefault="00E00738" w:rsidP="00E56546">
            <w:pPr>
              <w:rPr>
                <w:rFonts w:ascii="Arial" w:hAnsi="Arial" w:cs="Arial"/>
                <w:bCs/>
                <w:iCs/>
                <w:sz w:val="20"/>
              </w:rPr>
            </w:pPr>
            <w:r w:rsidRPr="00A04CEC">
              <w:rPr>
                <w:rFonts w:ascii="Arial" w:hAnsi="Arial" w:cs="Arial"/>
                <w:bCs/>
                <w:iCs/>
                <w:sz w:val="20"/>
              </w:rPr>
              <w:t>1 cup</w:t>
            </w:r>
          </w:p>
        </w:tc>
        <w:tc>
          <w:tcPr>
            <w:tcW w:w="1872" w:type="dxa"/>
            <w:vAlign w:val="center"/>
          </w:tcPr>
          <w:p w14:paraId="6425CFB6" w14:textId="77777777" w:rsidR="00E00738" w:rsidRPr="0051775B" w:rsidRDefault="00E00738" w:rsidP="00E56546">
            <w:pPr>
              <w:rPr>
                <w:rFonts w:ascii="Arial" w:hAnsi="Arial" w:cs="Arial"/>
                <w:bCs/>
                <w:iCs/>
                <w:sz w:val="20"/>
              </w:rPr>
            </w:pPr>
            <w:r w:rsidRPr="00A04CEC">
              <w:rPr>
                <w:rFonts w:ascii="Arial" w:hAnsi="Arial" w:cs="Arial"/>
                <w:bCs/>
                <w:iCs/>
                <w:sz w:val="20"/>
              </w:rPr>
              <w:t>$0.772</w:t>
            </w:r>
          </w:p>
        </w:tc>
      </w:tr>
      <w:tr w:rsidR="00E00738" w:rsidRPr="0051775B" w14:paraId="75D1C192" w14:textId="77777777" w:rsidTr="00E56546">
        <w:trPr>
          <w:trHeight w:val="432"/>
        </w:trPr>
        <w:tc>
          <w:tcPr>
            <w:tcW w:w="1872" w:type="dxa"/>
            <w:vAlign w:val="center"/>
          </w:tcPr>
          <w:p w14:paraId="6CD83088" w14:textId="77777777" w:rsidR="00E00738" w:rsidRPr="0051775B" w:rsidRDefault="00E00738" w:rsidP="00E56546">
            <w:pPr>
              <w:rPr>
                <w:rFonts w:ascii="Arial" w:hAnsi="Arial" w:cs="Arial"/>
                <w:bCs/>
                <w:iCs/>
                <w:sz w:val="20"/>
              </w:rPr>
            </w:pPr>
            <w:r w:rsidRPr="00024EE1">
              <w:rPr>
                <w:rFonts w:ascii="Arial" w:hAnsi="Arial" w:cs="Arial"/>
                <w:bCs/>
                <w:iCs/>
                <w:sz w:val="20"/>
              </w:rPr>
              <w:t>Yellow squash, diced</w:t>
            </w:r>
          </w:p>
        </w:tc>
        <w:tc>
          <w:tcPr>
            <w:tcW w:w="1872" w:type="dxa"/>
            <w:vAlign w:val="center"/>
          </w:tcPr>
          <w:p w14:paraId="3CCAC35F" w14:textId="77777777" w:rsidR="00E00738" w:rsidRPr="0051775B" w:rsidRDefault="00E00738" w:rsidP="00E56546">
            <w:pPr>
              <w:rPr>
                <w:rFonts w:ascii="Arial" w:hAnsi="Arial" w:cs="Arial"/>
                <w:bCs/>
                <w:iCs/>
                <w:sz w:val="20"/>
              </w:rPr>
            </w:pPr>
            <w:r w:rsidRPr="00024EE1">
              <w:rPr>
                <w:rFonts w:ascii="Arial" w:hAnsi="Arial" w:cs="Arial"/>
                <w:bCs/>
                <w:iCs/>
                <w:sz w:val="20"/>
              </w:rPr>
              <w:t>1 lb / 2.5 cup</w:t>
            </w:r>
          </w:p>
        </w:tc>
        <w:tc>
          <w:tcPr>
            <w:tcW w:w="1872" w:type="dxa"/>
            <w:vAlign w:val="center"/>
          </w:tcPr>
          <w:p w14:paraId="49B5F7FE" w14:textId="77777777" w:rsidR="00E00738" w:rsidRPr="0051775B" w:rsidRDefault="00E00738" w:rsidP="00E56546">
            <w:pPr>
              <w:rPr>
                <w:rFonts w:ascii="Arial" w:hAnsi="Arial" w:cs="Arial"/>
                <w:bCs/>
                <w:iCs/>
                <w:sz w:val="20"/>
              </w:rPr>
            </w:pPr>
            <w:r w:rsidRPr="00A04CEC">
              <w:rPr>
                <w:rFonts w:ascii="Arial" w:hAnsi="Arial" w:cs="Arial"/>
                <w:bCs/>
                <w:iCs/>
                <w:sz w:val="20"/>
              </w:rPr>
              <w:t>$1.93</w:t>
            </w:r>
          </w:p>
        </w:tc>
        <w:tc>
          <w:tcPr>
            <w:tcW w:w="1872" w:type="dxa"/>
            <w:vAlign w:val="center"/>
          </w:tcPr>
          <w:p w14:paraId="64F79500" w14:textId="77777777" w:rsidR="00E00738" w:rsidRPr="0051775B" w:rsidRDefault="00E00738" w:rsidP="00E56546">
            <w:pPr>
              <w:rPr>
                <w:rFonts w:ascii="Arial" w:hAnsi="Arial" w:cs="Arial"/>
                <w:bCs/>
                <w:iCs/>
                <w:sz w:val="20"/>
              </w:rPr>
            </w:pPr>
            <w:r w:rsidRPr="00A04CEC">
              <w:rPr>
                <w:rFonts w:ascii="Arial" w:hAnsi="Arial" w:cs="Arial"/>
                <w:bCs/>
                <w:iCs/>
                <w:sz w:val="20"/>
              </w:rPr>
              <w:t>$0.772 / cup</w:t>
            </w:r>
          </w:p>
        </w:tc>
        <w:tc>
          <w:tcPr>
            <w:tcW w:w="1872" w:type="dxa"/>
            <w:vAlign w:val="center"/>
          </w:tcPr>
          <w:p w14:paraId="091C1704" w14:textId="77777777" w:rsidR="00E00738" w:rsidRPr="0051775B" w:rsidRDefault="00E00738" w:rsidP="00E56546">
            <w:pPr>
              <w:rPr>
                <w:rFonts w:ascii="Arial" w:hAnsi="Arial" w:cs="Arial"/>
                <w:bCs/>
                <w:iCs/>
                <w:sz w:val="20"/>
              </w:rPr>
            </w:pPr>
            <w:r w:rsidRPr="00A04CEC">
              <w:rPr>
                <w:rFonts w:ascii="Arial" w:hAnsi="Arial" w:cs="Arial"/>
                <w:bCs/>
                <w:iCs/>
                <w:sz w:val="20"/>
              </w:rPr>
              <w:t>1 cup</w:t>
            </w:r>
          </w:p>
        </w:tc>
        <w:tc>
          <w:tcPr>
            <w:tcW w:w="1872" w:type="dxa"/>
            <w:vAlign w:val="center"/>
          </w:tcPr>
          <w:p w14:paraId="15ABAB27" w14:textId="77777777" w:rsidR="00E00738" w:rsidRPr="0051775B" w:rsidRDefault="00E00738" w:rsidP="00E56546">
            <w:pPr>
              <w:rPr>
                <w:rFonts w:ascii="Arial" w:hAnsi="Arial" w:cs="Arial"/>
                <w:bCs/>
                <w:iCs/>
                <w:sz w:val="20"/>
              </w:rPr>
            </w:pPr>
            <w:r w:rsidRPr="00A04CEC">
              <w:rPr>
                <w:rFonts w:ascii="Arial" w:hAnsi="Arial" w:cs="Arial"/>
                <w:bCs/>
                <w:iCs/>
                <w:sz w:val="20"/>
              </w:rPr>
              <w:t>$0.772</w:t>
            </w:r>
          </w:p>
        </w:tc>
      </w:tr>
      <w:tr w:rsidR="00E00738" w:rsidRPr="0051775B" w14:paraId="36A16AD1" w14:textId="77777777" w:rsidTr="00E56546">
        <w:trPr>
          <w:trHeight w:val="432"/>
        </w:trPr>
        <w:tc>
          <w:tcPr>
            <w:tcW w:w="1872" w:type="dxa"/>
            <w:vAlign w:val="center"/>
          </w:tcPr>
          <w:p w14:paraId="0AFBE60B" w14:textId="77777777" w:rsidR="00E00738" w:rsidRPr="0051775B" w:rsidRDefault="00E00738" w:rsidP="00E56546">
            <w:pPr>
              <w:rPr>
                <w:rFonts w:ascii="Arial" w:hAnsi="Arial" w:cs="Arial"/>
                <w:bCs/>
                <w:iCs/>
                <w:sz w:val="20"/>
              </w:rPr>
            </w:pPr>
            <w:r w:rsidRPr="00024EE1">
              <w:rPr>
                <w:rFonts w:ascii="Arial" w:hAnsi="Arial" w:cs="Arial"/>
                <w:bCs/>
                <w:iCs/>
                <w:sz w:val="20"/>
              </w:rPr>
              <w:t>Tomatoes, peeled, seeded, and chopped</w:t>
            </w:r>
          </w:p>
        </w:tc>
        <w:tc>
          <w:tcPr>
            <w:tcW w:w="1872" w:type="dxa"/>
            <w:vAlign w:val="center"/>
          </w:tcPr>
          <w:p w14:paraId="7CB4EBF7" w14:textId="77777777" w:rsidR="00E00738" w:rsidRPr="0051775B" w:rsidRDefault="00E00738" w:rsidP="00E56546">
            <w:pPr>
              <w:rPr>
                <w:rFonts w:ascii="Arial" w:hAnsi="Arial" w:cs="Arial"/>
                <w:bCs/>
                <w:iCs/>
                <w:sz w:val="20"/>
              </w:rPr>
            </w:pPr>
            <w:r w:rsidRPr="00024EE1">
              <w:rPr>
                <w:rFonts w:ascii="Arial" w:hAnsi="Arial" w:cs="Arial"/>
                <w:bCs/>
                <w:iCs/>
                <w:sz w:val="20"/>
              </w:rPr>
              <w:t>1 lb / 2 cup</w:t>
            </w:r>
          </w:p>
        </w:tc>
        <w:tc>
          <w:tcPr>
            <w:tcW w:w="1872" w:type="dxa"/>
            <w:vAlign w:val="center"/>
          </w:tcPr>
          <w:p w14:paraId="43CD56DF" w14:textId="77777777" w:rsidR="00E00738" w:rsidRPr="0051775B" w:rsidRDefault="00E00738" w:rsidP="00E56546">
            <w:pPr>
              <w:rPr>
                <w:rFonts w:ascii="Arial" w:hAnsi="Arial" w:cs="Arial"/>
                <w:bCs/>
                <w:iCs/>
                <w:sz w:val="20"/>
              </w:rPr>
            </w:pPr>
            <w:r w:rsidRPr="00A04CEC">
              <w:rPr>
                <w:rFonts w:ascii="Arial" w:hAnsi="Arial" w:cs="Arial"/>
                <w:bCs/>
                <w:iCs/>
                <w:sz w:val="20"/>
              </w:rPr>
              <w:t>$2.40</w:t>
            </w:r>
          </w:p>
        </w:tc>
        <w:tc>
          <w:tcPr>
            <w:tcW w:w="1872" w:type="dxa"/>
            <w:vAlign w:val="center"/>
          </w:tcPr>
          <w:p w14:paraId="378A7178" w14:textId="77777777" w:rsidR="00E00738" w:rsidRPr="0051775B" w:rsidRDefault="00E00738" w:rsidP="00E56546">
            <w:pPr>
              <w:rPr>
                <w:rFonts w:ascii="Arial" w:hAnsi="Arial" w:cs="Arial"/>
                <w:bCs/>
                <w:iCs/>
                <w:sz w:val="20"/>
              </w:rPr>
            </w:pPr>
            <w:r w:rsidRPr="00A04CEC">
              <w:rPr>
                <w:rFonts w:ascii="Arial" w:hAnsi="Arial" w:cs="Arial"/>
                <w:bCs/>
                <w:iCs/>
                <w:sz w:val="20"/>
              </w:rPr>
              <w:t>$1.20 / cup</w:t>
            </w:r>
          </w:p>
        </w:tc>
        <w:tc>
          <w:tcPr>
            <w:tcW w:w="1872" w:type="dxa"/>
            <w:vAlign w:val="center"/>
          </w:tcPr>
          <w:p w14:paraId="552FD4DF" w14:textId="77777777" w:rsidR="00E00738" w:rsidRPr="0051775B" w:rsidRDefault="00E00738" w:rsidP="00E56546">
            <w:pPr>
              <w:rPr>
                <w:rFonts w:ascii="Arial" w:hAnsi="Arial" w:cs="Arial"/>
                <w:bCs/>
                <w:iCs/>
                <w:sz w:val="20"/>
              </w:rPr>
            </w:pPr>
            <w:r w:rsidRPr="00A04CEC">
              <w:rPr>
                <w:rFonts w:ascii="Arial" w:hAnsi="Arial" w:cs="Arial"/>
                <w:bCs/>
                <w:iCs/>
                <w:sz w:val="20"/>
              </w:rPr>
              <w:t>1 ½ cup</w:t>
            </w:r>
          </w:p>
        </w:tc>
        <w:tc>
          <w:tcPr>
            <w:tcW w:w="1872" w:type="dxa"/>
            <w:vAlign w:val="center"/>
          </w:tcPr>
          <w:p w14:paraId="27064568" w14:textId="77777777" w:rsidR="00E00738" w:rsidRPr="0051775B" w:rsidRDefault="00E00738" w:rsidP="00E56546">
            <w:pPr>
              <w:rPr>
                <w:rFonts w:ascii="Arial" w:hAnsi="Arial" w:cs="Arial"/>
                <w:bCs/>
                <w:iCs/>
                <w:sz w:val="20"/>
              </w:rPr>
            </w:pPr>
            <w:r w:rsidRPr="00A04CEC">
              <w:rPr>
                <w:rFonts w:ascii="Arial" w:hAnsi="Arial" w:cs="Arial"/>
                <w:bCs/>
                <w:iCs/>
                <w:sz w:val="20"/>
              </w:rPr>
              <w:t>$1.80</w:t>
            </w:r>
          </w:p>
        </w:tc>
      </w:tr>
      <w:tr w:rsidR="00E00738" w:rsidRPr="0051775B" w14:paraId="1F921AB3" w14:textId="77777777" w:rsidTr="00E56546">
        <w:trPr>
          <w:trHeight w:val="432"/>
        </w:trPr>
        <w:tc>
          <w:tcPr>
            <w:tcW w:w="1872" w:type="dxa"/>
            <w:vAlign w:val="center"/>
          </w:tcPr>
          <w:p w14:paraId="698BAB11" w14:textId="77777777" w:rsidR="00E00738" w:rsidRPr="0051775B" w:rsidRDefault="00E00738" w:rsidP="00E56546">
            <w:pPr>
              <w:rPr>
                <w:rFonts w:ascii="Arial" w:hAnsi="Arial" w:cs="Arial"/>
                <w:bCs/>
                <w:iCs/>
                <w:sz w:val="20"/>
              </w:rPr>
            </w:pPr>
            <w:r w:rsidRPr="00024EE1">
              <w:rPr>
                <w:rFonts w:ascii="Arial" w:hAnsi="Arial" w:cs="Arial"/>
                <w:bCs/>
                <w:iCs/>
                <w:sz w:val="20"/>
              </w:rPr>
              <w:t>Basil, chiffonade</w:t>
            </w:r>
          </w:p>
        </w:tc>
        <w:tc>
          <w:tcPr>
            <w:tcW w:w="1872" w:type="dxa"/>
            <w:vAlign w:val="center"/>
          </w:tcPr>
          <w:p w14:paraId="2E2E8E88" w14:textId="77777777" w:rsidR="00E00738" w:rsidRPr="0051775B" w:rsidRDefault="00E00738" w:rsidP="00E56546">
            <w:pPr>
              <w:rPr>
                <w:rFonts w:ascii="Arial" w:hAnsi="Arial" w:cs="Arial"/>
                <w:bCs/>
                <w:iCs/>
                <w:sz w:val="20"/>
              </w:rPr>
            </w:pPr>
            <w:r w:rsidRPr="00024EE1">
              <w:rPr>
                <w:rFonts w:ascii="Arial" w:hAnsi="Arial" w:cs="Arial"/>
                <w:bCs/>
                <w:iCs/>
                <w:sz w:val="20"/>
              </w:rPr>
              <w:t>1 bunch / 1 cup</w:t>
            </w:r>
          </w:p>
        </w:tc>
        <w:tc>
          <w:tcPr>
            <w:tcW w:w="1872" w:type="dxa"/>
            <w:vAlign w:val="center"/>
          </w:tcPr>
          <w:p w14:paraId="4B1ECBB3" w14:textId="77777777" w:rsidR="00E00738" w:rsidRPr="0051775B" w:rsidRDefault="00E00738" w:rsidP="00E56546">
            <w:pPr>
              <w:rPr>
                <w:rFonts w:ascii="Arial" w:hAnsi="Arial" w:cs="Arial"/>
                <w:bCs/>
                <w:iCs/>
                <w:sz w:val="20"/>
              </w:rPr>
            </w:pPr>
            <w:r w:rsidRPr="00A04CEC">
              <w:rPr>
                <w:rFonts w:ascii="Arial" w:hAnsi="Arial" w:cs="Arial"/>
                <w:bCs/>
                <w:iCs/>
                <w:sz w:val="20"/>
              </w:rPr>
              <w:t>$1.54</w:t>
            </w:r>
          </w:p>
        </w:tc>
        <w:tc>
          <w:tcPr>
            <w:tcW w:w="1872" w:type="dxa"/>
            <w:vAlign w:val="center"/>
          </w:tcPr>
          <w:p w14:paraId="77797920" w14:textId="77777777" w:rsidR="00E00738" w:rsidRPr="0051775B" w:rsidRDefault="00E00738" w:rsidP="00E56546">
            <w:pPr>
              <w:rPr>
                <w:rFonts w:ascii="Arial" w:hAnsi="Arial" w:cs="Arial"/>
                <w:bCs/>
                <w:iCs/>
                <w:sz w:val="20"/>
              </w:rPr>
            </w:pPr>
            <w:r w:rsidRPr="00A04CEC">
              <w:rPr>
                <w:rFonts w:ascii="Arial" w:hAnsi="Arial" w:cs="Arial"/>
                <w:bCs/>
                <w:iCs/>
                <w:sz w:val="20"/>
              </w:rPr>
              <w:t>$0.096 / tbsp</w:t>
            </w:r>
          </w:p>
        </w:tc>
        <w:tc>
          <w:tcPr>
            <w:tcW w:w="1872" w:type="dxa"/>
            <w:vAlign w:val="center"/>
          </w:tcPr>
          <w:p w14:paraId="0A28BE6F" w14:textId="77777777" w:rsidR="00E00738" w:rsidRPr="0051775B" w:rsidRDefault="00E00738" w:rsidP="00E56546">
            <w:pPr>
              <w:rPr>
                <w:rFonts w:ascii="Arial" w:hAnsi="Arial" w:cs="Arial"/>
                <w:bCs/>
                <w:iCs/>
                <w:sz w:val="20"/>
              </w:rPr>
            </w:pPr>
            <w:r w:rsidRPr="00A04CEC">
              <w:rPr>
                <w:rFonts w:ascii="Arial" w:hAnsi="Arial" w:cs="Arial"/>
                <w:bCs/>
                <w:iCs/>
                <w:sz w:val="20"/>
              </w:rPr>
              <w:t>1 tbsp</w:t>
            </w:r>
          </w:p>
        </w:tc>
        <w:tc>
          <w:tcPr>
            <w:tcW w:w="1872" w:type="dxa"/>
            <w:vAlign w:val="center"/>
          </w:tcPr>
          <w:p w14:paraId="581E5AE6" w14:textId="77777777" w:rsidR="00E00738" w:rsidRPr="0051775B" w:rsidRDefault="00E00738" w:rsidP="00E56546">
            <w:pPr>
              <w:rPr>
                <w:rFonts w:ascii="Arial" w:hAnsi="Arial" w:cs="Arial"/>
                <w:bCs/>
                <w:iCs/>
                <w:sz w:val="20"/>
              </w:rPr>
            </w:pPr>
            <w:r w:rsidRPr="00A04CEC">
              <w:rPr>
                <w:rFonts w:ascii="Arial" w:hAnsi="Arial" w:cs="Arial"/>
                <w:bCs/>
                <w:iCs/>
                <w:sz w:val="20"/>
              </w:rPr>
              <w:t>$0.096</w:t>
            </w:r>
          </w:p>
        </w:tc>
      </w:tr>
      <w:tr w:rsidR="00E00738" w:rsidRPr="0051775B" w14:paraId="0F81B2C8" w14:textId="77777777" w:rsidTr="00E56546">
        <w:trPr>
          <w:trHeight w:val="432"/>
        </w:trPr>
        <w:tc>
          <w:tcPr>
            <w:tcW w:w="1872" w:type="dxa"/>
            <w:vAlign w:val="center"/>
          </w:tcPr>
          <w:p w14:paraId="43170325" w14:textId="77777777" w:rsidR="00E00738" w:rsidRPr="0051775B" w:rsidRDefault="00E00738" w:rsidP="00E56546">
            <w:pPr>
              <w:rPr>
                <w:rFonts w:ascii="Arial" w:hAnsi="Arial" w:cs="Arial"/>
                <w:bCs/>
                <w:iCs/>
                <w:sz w:val="20"/>
              </w:rPr>
            </w:pPr>
            <w:r w:rsidRPr="00024EE1">
              <w:rPr>
                <w:rFonts w:ascii="Arial" w:hAnsi="Arial" w:cs="Arial"/>
                <w:bCs/>
                <w:iCs/>
                <w:sz w:val="20"/>
              </w:rPr>
              <w:t>Parsley, chopped</w:t>
            </w:r>
          </w:p>
        </w:tc>
        <w:tc>
          <w:tcPr>
            <w:tcW w:w="1872" w:type="dxa"/>
            <w:vAlign w:val="center"/>
          </w:tcPr>
          <w:p w14:paraId="64E06C2B" w14:textId="77777777" w:rsidR="00E00738" w:rsidRPr="0051775B" w:rsidRDefault="00E00738" w:rsidP="00E56546">
            <w:pPr>
              <w:rPr>
                <w:rFonts w:ascii="Arial" w:hAnsi="Arial" w:cs="Arial"/>
                <w:bCs/>
                <w:iCs/>
                <w:sz w:val="20"/>
              </w:rPr>
            </w:pPr>
            <w:r w:rsidRPr="00024EE1">
              <w:rPr>
                <w:rFonts w:ascii="Arial" w:hAnsi="Arial" w:cs="Arial"/>
                <w:bCs/>
                <w:iCs/>
                <w:sz w:val="20"/>
              </w:rPr>
              <w:t>1 bunch / ½ cup</w:t>
            </w:r>
          </w:p>
        </w:tc>
        <w:tc>
          <w:tcPr>
            <w:tcW w:w="1872" w:type="dxa"/>
            <w:vAlign w:val="center"/>
          </w:tcPr>
          <w:p w14:paraId="10A2A3A3" w14:textId="77777777" w:rsidR="00E00738" w:rsidRPr="0051775B" w:rsidRDefault="00E00738" w:rsidP="00E56546">
            <w:pPr>
              <w:rPr>
                <w:rFonts w:ascii="Arial" w:hAnsi="Arial" w:cs="Arial"/>
                <w:bCs/>
                <w:iCs/>
                <w:sz w:val="20"/>
              </w:rPr>
            </w:pPr>
            <w:r w:rsidRPr="00A04CEC">
              <w:rPr>
                <w:rFonts w:ascii="Arial" w:hAnsi="Arial" w:cs="Arial"/>
                <w:bCs/>
                <w:iCs/>
                <w:sz w:val="20"/>
              </w:rPr>
              <w:t>$0.53</w:t>
            </w:r>
          </w:p>
        </w:tc>
        <w:tc>
          <w:tcPr>
            <w:tcW w:w="1872" w:type="dxa"/>
            <w:vAlign w:val="center"/>
          </w:tcPr>
          <w:p w14:paraId="4A6C5AEA" w14:textId="77777777" w:rsidR="00E00738" w:rsidRPr="0051775B" w:rsidRDefault="00E00738" w:rsidP="00E56546">
            <w:pPr>
              <w:rPr>
                <w:rFonts w:ascii="Arial" w:hAnsi="Arial" w:cs="Arial"/>
                <w:bCs/>
                <w:iCs/>
                <w:sz w:val="20"/>
              </w:rPr>
            </w:pPr>
            <w:r w:rsidRPr="00A04CEC">
              <w:rPr>
                <w:rFonts w:ascii="Arial" w:hAnsi="Arial" w:cs="Arial"/>
                <w:bCs/>
                <w:iCs/>
                <w:sz w:val="20"/>
              </w:rPr>
              <w:t>$0.066 / tbsp</w:t>
            </w:r>
          </w:p>
        </w:tc>
        <w:tc>
          <w:tcPr>
            <w:tcW w:w="1872" w:type="dxa"/>
            <w:vAlign w:val="center"/>
          </w:tcPr>
          <w:p w14:paraId="39E88D6A" w14:textId="77777777" w:rsidR="00E00738" w:rsidRPr="0051775B" w:rsidRDefault="00E00738" w:rsidP="00E56546">
            <w:pPr>
              <w:rPr>
                <w:rFonts w:ascii="Arial" w:hAnsi="Arial" w:cs="Arial"/>
                <w:bCs/>
                <w:iCs/>
                <w:sz w:val="20"/>
              </w:rPr>
            </w:pPr>
            <w:r w:rsidRPr="00A04CEC">
              <w:rPr>
                <w:rFonts w:ascii="Arial" w:hAnsi="Arial" w:cs="Arial"/>
                <w:bCs/>
                <w:iCs/>
                <w:sz w:val="20"/>
              </w:rPr>
              <w:t>1 tbsp</w:t>
            </w:r>
          </w:p>
        </w:tc>
        <w:tc>
          <w:tcPr>
            <w:tcW w:w="1872" w:type="dxa"/>
            <w:vAlign w:val="center"/>
          </w:tcPr>
          <w:p w14:paraId="2985DD26" w14:textId="77777777" w:rsidR="00E00738" w:rsidRPr="0051775B" w:rsidRDefault="00E00738" w:rsidP="00E56546">
            <w:pPr>
              <w:rPr>
                <w:rFonts w:ascii="Arial" w:hAnsi="Arial" w:cs="Arial"/>
                <w:bCs/>
                <w:iCs/>
                <w:sz w:val="20"/>
              </w:rPr>
            </w:pPr>
            <w:r w:rsidRPr="00A04CEC">
              <w:rPr>
                <w:rFonts w:ascii="Arial" w:hAnsi="Arial" w:cs="Arial"/>
                <w:bCs/>
                <w:iCs/>
                <w:sz w:val="20"/>
              </w:rPr>
              <w:t>$0.066</w:t>
            </w:r>
          </w:p>
        </w:tc>
      </w:tr>
    </w:tbl>
    <w:p w14:paraId="7DB44A11" w14:textId="77777777" w:rsidR="00E00738" w:rsidRPr="0051775B" w:rsidRDefault="00E00738" w:rsidP="00E00738">
      <w:pPr>
        <w:rPr>
          <w:rFonts w:ascii="Arial" w:hAnsi="Arial" w:cs="Arial"/>
          <w:b/>
          <w:bCs/>
          <w:i/>
          <w:iCs/>
          <w:sz w:val="20"/>
          <w:u w:val="single"/>
        </w:rPr>
      </w:pPr>
    </w:p>
    <w:p w14:paraId="088A5CD9" w14:textId="77777777" w:rsidR="00E00738" w:rsidRPr="0051775B" w:rsidRDefault="00E00738" w:rsidP="00E00738">
      <w:pPr>
        <w:rPr>
          <w:rFonts w:ascii="Arial" w:hAnsi="Arial" w:cs="Arial"/>
          <w:b/>
          <w:bCs/>
          <w:i/>
          <w:iCs/>
          <w:sz w:val="20"/>
          <w:u w:val="single"/>
        </w:rPr>
      </w:pPr>
    </w:p>
    <w:p w14:paraId="3F18AF3F" w14:textId="77777777" w:rsidR="00E00738" w:rsidRPr="0051775B" w:rsidRDefault="00E00738" w:rsidP="00E00738">
      <w:pPr>
        <w:rPr>
          <w:rFonts w:ascii="Arial" w:hAnsi="Arial" w:cs="Arial"/>
          <w:b/>
          <w:bCs/>
          <w:i/>
          <w:iCs/>
          <w:sz w:val="20"/>
          <w:u w:val="single"/>
        </w:rPr>
      </w:pPr>
    </w:p>
    <w:tbl>
      <w:tblPr>
        <w:tblpPr w:leftFromText="180" w:rightFromText="180" w:vertAnchor="text" w:horzAnchor="page" w:tblpX="6703" w:tblpY="-91"/>
        <w:tblW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980"/>
      </w:tblGrid>
      <w:tr w:rsidR="00E00738" w:rsidRPr="0051775B" w14:paraId="54A8E6BF" w14:textId="77777777" w:rsidTr="00E56546">
        <w:trPr>
          <w:trHeight w:val="360"/>
        </w:trPr>
        <w:tc>
          <w:tcPr>
            <w:tcW w:w="2880" w:type="dxa"/>
            <w:shd w:val="clear" w:color="auto" w:fill="E6E6E6"/>
            <w:vAlign w:val="center"/>
          </w:tcPr>
          <w:p w14:paraId="3107E97E" w14:textId="77777777" w:rsidR="00E00738" w:rsidRPr="0051775B" w:rsidRDefault="00E00738" w:rsidP="00E56546">
            <w:pPr>
              <w:rPr>
                <w:rFonts w:ascii="Arial" w:hAnsi="Arial" w:cs="Arial"/>
                <w:b/>
                <w:bCs/>
                <w:iCs/>
                <w:sz w:val="20"/>
              </w:rPr>
            </w:pPr>
            <w:r w:rsidRPr="0051775B">
              <w:rPr>
                <w:rFonts w:ascii="Arial" w:hAnsi="Arial" w:cs="Arial"/>
                <w:b/>
                <w:bCs/>
                <w:iCs/>
                <w:sz w:val="20"/>
              </w:rPr>
              <w:t>Subtotal</w:t>
            </w:r>
          </w:p>
        </w:tc>
        <w:tc>
          <w:tcPr>
            <w:tcW w:w="1980" w:type="dxa"/>
            <w:vAlign w:val="center"/>
          </w:tcPr>
          <w:p w14:paraId="179545F1" w14:textId="77777777" w:rsidR="00E00738" w:rsidRPr="0051775B" w:rsidRDefault="00E00738" w:rsidP="00E56546">
            <w:pPr>
              <w:rPr>
                <w:rFonts w:ascii="Arial" w:hAnsi="Arial" w:cs="Arial"/>
                <w:bCs/>
                <w:iCs/>
                <w:sz w:val="20"/>
              </w:rPr>
            </w:pPr>
            <w:r>
              <w:rPr>
                <w:rFonts w:ascii="Arial" w:hAnsi="Arial" w:cs="Arial"/>
                <w:color w:val="000000"/>
                <w:sz w:val="20"/>
              </w:rPr>
              <w:t>$7.057</w:t>
            </w:r>
          </w:p>
        </w:tc>
      </w:tr>
      <w:tr w:rsidR="00E00738" w:rsidRPr="0051775B" w14:paraId="5D9BDA82" w14:textId="77777777" w:rsidTr="00E56546">
        <w:trPr>
          <w:trHeight w:val="360"/>
        </w:trPr>
        <w:tc>
          <w:tcPr>
            <w:tcW w:w="2880" w:type="dxa"/>
            <w:shd w:val="clear" w:color="auto" w:fill="E6E6E6"/>
            <w:vAlign w:val="center"/>
          </w:tcPr>
          <w:p w14:paraId="6EA91011" w14:textId="77777777" w:rsidR="00E00738" w:rsidRPr="0051775B" w:rsidRDefault="00E00738" w:rsidP="00E56546">
            <w:pPr>
              <w:rPr>
                <w:rFonts w:ascii="Arial" w:hAnsi="Arial" w:cs="Arial"/>
                <w:b/>
                <w:bCs/>
                <w:iCs/>
                <w:sz w:val="20"/>
              </w:rPr>
            </w:pPr>
            <w:r w:rsidRPr="0051775B">
              <w:rPr>
                <w:rFonts w:ascii="Arial" w:hAnsi="Arial" w:cs="Arial"/>
                <w:b/>
                <w:bCs/>
                <w:iCs/>
                <w:sz w:val="20"/>
              </w:rPr>
              <w:t>1 % for small amounts of spices  (Q Factor)</w:t>
            </w:r>
          </w:p>
        </w:tc>
        <w:tc>
          <w:tcPr>
            <w:tcW w:w="1980" w:type="dxa"/>
            <w:vAlign w:val="center"/>
          </w:tcPr>
          <w:p w14:paraId="66DA3E7B" w14:textId="77777777" w:rsidR="00E00738" w:rsidRPr="0051775B" w:rsidRDefault="00E00738" w:rsidP="00E56546">
            <w:pPr>
              <w:rPr>
                <w:rFonts w:ascii="Arial" w:hAnsi="Arial" w:cs="Arial"/>
                <w:bCs/>
                <w:iCs/>
                <w:sz w:val="20"/>
              </w:rPr>
            </w:pPr>
            <w:r>
              <w:rPr>
                <w:rFonts w:ascii="Arial" w:hAnsi="Arial" w:cs="Arial"/>
                <w:color w:val="000000"/>
                <w:sz w:val="20"/>
              </w:rPr>
              <w:t>$0.071</w:t>
            </w:r>
          </w:p>
        </w:tc>
      </w:tr>
      <w:tr w:rsidR="00E00738" w:rsidRPr="0051775B" w14:paraId="73B514A8" w14:textId="77777777" w:rsidTr="00E56546">
        <w:trPr>
          <w:trHeight w:val="360"/>
        </w:trPr>
        <w:tc>
          <w:tcPr>
            <w:tcW w:w="2880" w:type="dxa"/>
            <w:shd w:val="clear" w:color="auto" w:fill="E6E6E6"/>
            <w:vAlign w:val="center"/>
          </w:tcPr>
          <w:p w14:paraId="3F1AA7A9" w14:textId="77777777" w:rsidR="00E00738" w:rsidRPr="0051775B" w:rsidRDefault="00E00738" w:rsidP="00E56546">
            <w:pPr>
              <w:rPr>
                <w:rFonts w:ascii="Arial" w:hAnsi="Arial" w:cs="Arial"/>
                <w:b/>
                <w:bCs/>
                <w:iCs/>
                <w:sz w:val="20"/>
              </w:rPr>
            </w:pPr>
            <w:r w:rsidRPr="0051775B">
              <w:rPr>
                <w:rFonts w:ascii="Arial" w:hAnsi="Arial" w:cs="Arial"/>
                <w:b/>
                <w:bCs/>
                <w:iCs/>
                <w:sz w:val="20"/>
              </w:rPr>
              <w:t>Total Recipe Cost</w:t>
            </w:r>
          </w:p>
        </w:tc>
        <w:tc>
          <w:tcPr>
            <w:tcW w:w="1980" w:type="dxa"/>
            <w:vAlign w:val="center"/>
          </w:tcPr>
          <w:p w14:paraId="7C9ED096" w14:textId="77777777" w:rsidR="00E00738" w:rsidRPr="0051775B" w:rsidRDefault="00E00738" w:rsidP="00E56546">
            <w:pPr>
              <w:rPr>
                <w:rFonts w:ascii="Arial" w:hAnsi="Arial" w:cs="Arial"/>
                <w:bCs/>
                <w:iCs/>
                <w:sz w:val="20"/>
              </w:rPr>
            </w:pPr>
            <w:r>
              <w:rPr>
                <w:rFonts w:ascii="Arial" w:hAnsi="Arial" w:cs="Arial"/>
                <w:color w:val="000000"/>
                <w:sz w:val="20"/>
              </w:rPr>
              <w:t>$7.128</w:t>
            </w:r>
          </w:p>
        </w:tc>
      </w:tr>
      <w:tr w:rsidR="00E00738" w:rsidRPr="0051775B" w14:paraId="68700BEA" w14:textId="77777777" w:rsidTr="00E56546">
        <w:trPr>
          <w:trHeight w:val="360"/>
        </w:trPr>
        <w:tc>
          <w:tcPr>
            <w:tcW w:w="2880" w:type="dxa"/>
            <w:shd w:val="clear" w:color="auto" w:fill="E6E6E6"/>
            <w:vAlign w:val="center"/>
          </w:tcPr>
          <w:p w14:paraId="04E66F24" w14:textId="77777777" w:rsidR="00E00738" w:rsidRPr="0051775B" w:rsidRDefault="00E00738" w:rsidP="00E56546">
            <w:pPr>
              <w:rPr>
                <w:rFonts w:ascii="Arial" w:hAnsi="Arial" w:cs="Arial"/>
                <w:b/>
                <w:bCs/>
                <w:iCs/>
                <w:sz w:val="20"/>
              </w:rPr>
            </w:pPr>
            <w:r w:rsidRPr="0051775B">
              <w:rPr>
                <w:rFonts w:ascii="Arial" w:hAnsi="Arial" w:cs="Arial"/>
                <w:b/>
                <w:bCs/>
                <w:iCs/>
                <w:sz w:val="20"/>
              </w:rPr>
              <w:t xml:space="preserve">Portion Cost </w:t>
            </w:r>
          </w:p>
        </w:tc>
        <w:tc>
          <w:tcPr>
            <w:tcW w:w="1980" w:type="dxa"/>
            <w:vAlign w:val="center"/>
          </w:tcPr>
          <w:p w14:paraId="1742602B" w14:textId="77777777" w:rsidR="00E00738" w:rsidRPr="0051775B" w:rsidRDefault="00E00738" w:rsidP="00E56546">
            <w:pPr>
              <w:rPr>
                <w:rFonts w:ascii="Arial" w:hAnsi="Arial" w:cs="Arial"/>
                <w:bCs/>
                <w:iCs/>
                <w:sz w:val="20"/>
              </w:rPr>
            </w:pPr>
            <w:r>
              <w:rPr>
                <w:rFonts w:ascii="Arial" w:hAnsi="Arial" w:cs="Arial"/>
                <w:color w:val="000000"/>
                <w:sz w:val="20"/>
              </w:rPr>
              <w:t>$1.188</w:t>
            </w:r>
          </w:p>
        </w:tc>
      </w:tr>
    </w:tbl>
    <w:p w14:paraId="2D85F5FD" w14:textId="77777777" w:rsidR="00E00738" w:rsidRPr="00C760BD" w:rsidRDefault="00E00738" w:rsidP="00E00738">
      <w:pPr>
        <w:rPr>
          <w:rFonts w:ascii="Arial" w:hAnsi="Arial" w:cs="Arial"/>
        </w:rPr>
      </w:pPr>
    </w:p>
    <w:p w14:paraId="073AA68F" w14:textId="77777777" w:rsidR="00E00738" w:rsidRPr="0051775B" w:rsidRDefault="00E00738" w:rsidP="00E00738">
      <w:pPr>
        <w:tabs>
          <w:tab w:val="center" w:pos="4320"/>
          <w:tab w:val="right" w:pos="8640"/>
        </w:tabs>
        <w:rPr>
          <w:rFonts w:cs="Arial"/>
          <w:szCs w:val="24"/>
        </w:rPr>
      </w:pPr>
    </w:p>
    <w:p w14:paraId="70145F8A" w14:textId="77777777" w:rsidR="00E00738" w:rsidRPr="00C760BD" w:rsidRDefault="00E00738" w:rsidP="00E00738">
      <w:pPr>
        <w:tabs>
          <w:tab w:val="center" w:pos="4320"/>
          <w:tab w:val="right" w:pos="8640"/>
        </w:tabs>
        <w:jc w:val="center"/>
        <w:rPr>
          <w:rFonts w:cs="Arial"/>
          <w:i/>
          <w:szCs w:val="24"/>
        </w:rPr>
      </w:pPr>
    </w:p>
    <w:p w14:paraId="58A215AF" w14:textId="77777777" w:rsidR="00E00738" w:rsidRPr="00C760BD" w:rsidRDefault="00E00738" w:rsidP="00E00738">
      <w:pPr>
        <w:tabs>
          <w:tab w:val="center" w:pos="4320"/>
          <w:tab w:val="right" w:pos="8640"/>
        </w:tabs>
        <w:jc w:val="center"/>
        <w:rPr>
          <w:rFonts w:cs="Arial"/>
          <w:i/>
          <w:szCs w:val="24"/>
        </w:rPr>
      </w:pPr>
    </w:p>
    <w:p w14:paraId="5D26D1C9" w14:textId="77777777" w:rsidR="00E00738" w:rsidRPr="00C760BD" w:rsidRDefault="00E00738" w:rsidP="00E00738">
      <w:pPr>
        <w:tabs>
          <w:tab w:val="center" w:pos="4320"/>
          <w:tab w:val="right" w:pos="8640"/>
        </w:tabs>
        <w:jc w:val="center"/>
        <w:rPr>
          <w:rFonts w:cs="Arial"/>
          <w:i/>
          <w:szCs w:val="24"/>
        </w:rPr>
      </w:pPr>
    </w:p>
    <w:p w14:paraId="354AE57C" w14:textId="77777777" w:rsidR="00E00738" w:rsidRPr="00C760BD" w:rsidRDefault="00E00738" w:rsidP="00E00738">
      <w:pPr>
        <w:tabs>
          <w:tab w:val="center" w:pos="4320"/>
          <w:tab w:val="right" w:pos="8640"/>
        </w:tabs>
        <w:jc w:val="center"/>
        <w:rPr>
          <w:rFonts w:cs="Arial"/>
          <w:i/>
          <w:szCs w:val="24"/>
        </w:rPr>
      </w:pPr>
    </w:p>
    <w:p w14:paraId="15529B3E" w14:textId="77777777" w:rsidR="00E00738" w:rsidRPr="00C760BD" w:rsidRDefault="00E00738" w:rsidP="00E00738">
      <w:pPr>
        <w:tabs>
          <w:tab w:val="center" w:pos="4320"/>
          <w:tab w:val="right" w:pos="8640"/>
        </w:tabs>
        <w:jc w:val="center"/>
        <w:rPr>
          <w:rFonts w:cs="Arial"/>
          <w:i/>
          <w:szCs w:val="24"/>
        </w:rPr>
      </w:pPr>
    </w:p>
    <w:p w14:paraId="1D1A6128" w14:textId="77777777" w:rsidR="00E00738" w:rsidRPr="00C760BD" w:rsidRDefault="00E00738" w:rsidP="00E00738">
      <w:pPr>
        <w:tabs>
          <w:tab w:val="center" w:pos="4320"/>
          <w:tab w:val="right" w:pos="8640"/>
        </w:tabs>
        <w:jc w:val="center"/>
        <w:rPr>
          <w:rFonts w:cs="Arial"/>
          <w:i/>
          <w:szCs w:val="24"/>
        </w:rPr>
      </w:pPr>
    </w:p>
    <w:p w14:paraId="180E07E3" w14:textId="77777777" w:rsidR="00E00738" w:rsidRPr="00C760BD" w:rsidRDefault="00E00738" w:rsidP="00E00738">
      <w:pPr>
        <w:tabs>
          <w:tab w:val="center" w:pos="4320"/>
          <w:tab w:val="right" w:pos="8640"/>
        </w:tabs>
        <w:jc w:val="center"/>
        <w:rPr>
          <w:rFonts w:cs="Arial"/>
          <w:i/>
          <w:szCs w:val="24"/>
        </w:rPr>
      </w:pPr>
    </w:p>
    <w:p w14:paraId="6D514676" w14:textId="77777777" w:rsidR="00E00738" w:rsidRPr="00C760BD" w:rsidRDefault="00E00738" w:rsidP="00E00738">
      <w:pPr>
        <w:tabs>
          <w:tab w:val="center" w:pos="4320"/>
          <w:tab w:val="right" w:pos="8640"/>
        </w:tabs>
        <w:jc w:val="center"/>
        <w:rPr>
          <w:rFonts w:cs="Arial"/>
          <w:i/>
          <w:szCs w:val="24"/>
        </w:rPr>
      </w:pPr>
    </w:p>
    <w:p w14:paraId="62090324" w14:textId="77777777" w:rsidR="00E00738" w:rsidRPr="00C760BD" w:rsidRDefault="00E00738" w:rsidP="00E00738">
      <w:pPr>
        <w:tabs>
          <w:tab w:val="center" w:pos="4320"/>
          <w:tab w:val="right" w:pos="8640"/>
        </w:tabs>
        <w:jc w:val="center"/>
        <w:rPr>
          <w:rFonts w:cs="Arial"/>
          <w:i/>
          <w:szCs w:val="24"/>
        </w:rPr>
      </w:pPr>
    </w:p>
    <w:p w14:paraId="0ECA7A09" w14:textId="77777777" w:rsidR="00E00738" w:rsidRPr="00C760BD" w:rsidRDefault="00E00738" w:rsidP="00E00738">
      <w:pPr>
        <w:keepNext/>
        <w:spacing w:after="60"/>
        <w:outlineLvl w:val="1"/>
        <w:rPr>
          <w:rFonts w:ascii="Arial" w:hAnsi="Arial" w:cs="Arial"/>
          <w:b/>
          <w:szCs w:val="24"/>
        </w:rPr>
      </w:pPr>
      <w:r>
        <w:rPr>
          <w:rFonts w:ascii="Arial" w:hAnsi="Arial" w:cs="Arial"/>
          <w:b/>
          <w:szCs w:val="24"/>
        </w:rPr>
        <w:t xml:space="preserve">Exhibit E – Culinary </w:t>
      </w:r>
    </w:p>
    <w:p w14:paraId="08B86BB6" w14:textId="77777777" w:rsidR="00E00738" w:rsidRPr="00C760BD" w:rsidRDefault="00E00738" w:rsidP="00E00738">
      <w:pPr>
        <w:keepNext/>
        <w:spacing w:before="240" w:after="60"/>
        <w:jc w:val="center"/>
        <w:outlineLvl w:val="1"/>
        <w:rPr>
          <w:rFonts w:ascii="Arial" w:hAnsi="Arial" w:cs="Arial"/>
          <w:b/>
          <w:szCs w:val="24"/>
        </w:rPr>
      </w:pPr>
      <w:r w:rsidRPr="00C760BD">
        <w:rPr>
          <w:rFonts w:ascii="Arial" w:hAnsi="Arial" w:cs="Arial"/>
          <w:b/>
          <w:szCs w:val="24"/>
        </w:rPr>
        <w:t xml:space="preserve">Menu Price Example </w:t>
      </w:r>
    </w:p>
    <w:p w14:paraId="2608E0B0" w14:textId="77777777" w:rsidR="00E00738" w:rsidRPr="00C760BD" w:rsidRDefault="00E00738" w:rsidP="00E00738">
      <w:pPr>
        <w:rPr>
          <w:rFonts w:ascii="Arial" w:hAnsi="Arial" w:cs="Arial"/>
          <w:sz w:val="20"/>
        </w:rPr>
      </w:pPr>
    </w:p>
    <w:p w14:paraId="3DA082ED" w14:textId="77777777" w:rsidR="00E00738" w:rsidRPr="008A3694" w:rsidRDefault="00E00738" w:rsidP="00E00738">
      <w:pPr>
        <w:rPr>
          <w:rFonts w:ascii="Arial" w:hAnsi="Arial" w:cs="Arial"/>
          <w:b/>
          <w:bCs/>
          <w:i/>
          <w:iCs/>
          <w:sz w:val="20"/>
        </w:rPr>
      </w:pPr>
      <w:r w:rsidRPr="008A3694">
        <w:rPr>
          <w:rFonts w:ascii="Arial" w:hAnsi="Arial" w:cs="Arial"/>
          <w:b/>
          <w:bCs/>
          <w:i/>
          <w:iCs/>
          <w:sz w:val="20"/>
        </w:rPr>
        <w:t xml:space="preserve">Culinary teams must complete this form prior to the competition. </w:t>
      </w:r>
      <w:r>
        <w:rPr>
          <w:rFonts w:ascii="Arial" w:hAnsi="Arial" w:cs="Arial"/>
          <w:b/>
          <w:bCs/>
          <w:i/>
          <w:iCs/>
          <w:sz w:val="20"/>
        </w:rPr>
        <w:t>M</w:t>
      </w:r>
      <w:r w:rsidRPr="008A3694">
        <w:rPr>
          <w:rFonts w:ascii="Arial" w:hAnsi="Arial" w:cs="Arial"/>
          <w:b/>
          <w:bCs/>
          <w:i/>
          <w:iCs/>
          <w:sz w:val="20"/>
        </w:rPr>
        <w:t>ake five (5) copies to</w:t>
      </w:r>
      <w:r>
        <w:rPr>
          <w:rFonts w:ascii="Arial" w:hAnsi="Arial" w:cs="Arial"/>
          <w:b/>
          <w:bCs/>
          <w:i/>
          <w:iCs/>
          <w:sz w:val="20"/>
        </w:rPr>
        <w:t xml:space="preserve"> include in the folders</w:t>
      </w:r>
      <w:r w:rsidRPr="008A3694">
        <w:rPr>
          <w:rFonts w:ascii="Arial" w:hAnsi="Arial" w:cs="Arial"/>
          <w:b/>
          <w:bCs/>
          <w:i/>
          <w:iCs/>
          <w:sz w:val="20"/>
        </w:rPr>
        <w:t xml:space="preserve"> turn</w:t>
      </w:r>
      <w:r>
        <w:rPr>
          <w:rFonts w:ascii="Arial" w:hAnsi="Arial" w:cs="Arial"/>
          <w:b/>
          <w:bCs/>
          <w:i/>
          <w:iCs/>
          <w:sz w:val="20"/>
        </w:rPr>
        <w:t>ed</w:t>
      </w:r>
      <w:r w:rsidRPr="008A3694">
        <w:rPr>
          <w:rFonts w:ascii="Arial" w:hAnsi="Arial" w:cs="Arial"/>
          <w:b/>
          <w:bCs/>
          <w:i/>
          <w:iCs/>
          <w:sz w:val="20"/>
        </w:rPr>
        <w:t xml:space="preserve"> in at Product Check-in.</w:t>
      </w:r>
    </w:p>
    <w:p w14:paraId="51CB8069" w14:textId="77777777" w:rsidR="00E00738" w:rsidRPr="0051775B" w:rsidRDefault="00E00738" w:rsidP="00E00738">
      <w:pPr>
        <w:rPr>
          <w:rFonts w:ascii="Arial" w:hAnsi="Arial" w:cs="Arial"/>
          <w:bCs/>
          <w:iCs/>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290"/>
      </w:tblGrid>
      <w:tr w:rsidR="00E00738" w:rsidRPr="00827B28" w14:paraId="6D10539E" w14:textId="77777777" w:rsidTr="00E56546">
        <w:trPr>
          <w:trHeight w:val="360"/>
        </w:trPr>
        <w:tc>
          <w:tcPr>
            <w:tcW w:w="2250" w:type="dxa"/>
            <w:shd w:val="clear" w:color="auto" w:fill="E6E6E6"/>
            <w:vAlign w:val="center"/>
          </w:tcPr>
          <w:p w14:paraId="070A0C79" w14:textId="77777777" w:rsidR="00E00738" w:rsidRPr="0051775B" w:rsidRDefault="00E00738" w:rsidP="00E56546">
            <w:pPr>
              <w:pStyle w:val="Heading2"/>
              <w:spacing w:before="0" w:after="0"/>
              <w:rPr>
                <w:rFonts w:cs="Arial"/>
                <w:i w:val="0"/>
                <w:sz w:val="18"/>
                <w:szCs w:val="18"/>
              </w:rPr>
            </w:pPr>
            <w:r>
              <w:rPr>
                <w:rFonts w:cs="Arial"/>
                <w:i w:val="0"/>
                <w:color w:val="auto"/>
                <w:sz w:val="20"/>
                <w:szCs w:val="18"/>
              </w:rPr>
              <w:t xml:space="preserve">State </w:t>
            </w:r>
            <w:r w:rsidRPr="0051775B">
              <w:rPr>
                <w:rFonts w:cs="Arial"/>
                <w:i w:val="0"/>
                <w:color w:val="auto"/>
                <w:sz w:val="20"/>
                <w:szCs w:val="18"/>
              </w:rPr>
              <w:t>Name</w:t>
            </w:r>
          </w:p>
        </w:tc>
        <w:tc>
          <w:tcPr>
            <w:tcW w:w="7290" w:type="dxa"/>
            <w:vAlign w:val="center"/>
          </w:tcPr>
          <w:p w14:paraId="278D26A5" w14:textId="77777777" w:rsidR="00E00738" w:rsidRPr="00FF3A76" w:rsidRDefault="00E00738" w:rsidP="00E56546">
            <w:pPr>
              <w:rPr>
                <w:rFonts w:ascii="Arial" w:hAnsi="Arial" w:cs="Arial"/>
                <w:bCs/>
                <w:iCs/>
                <w:sz w:val="20"/>
              </w:rPr>
            </w:pPr>
            <w:r>
              <w:rPr>
                <w:rFonts w:ascii="Arial" w:hAnsi="Arial" w:cs="Arial"/>
                <w:color w:val="000000"/>
                <w:sz w:val="20"/>
              </w:rPr>
              <w:t>Awesome State</w:t>
            </w:r>
          </w:p>
        </w:tc>
      </w:tr>
      <w:tr w:rsidR="00E00738" w:rsidRPr="00827B28" w14:paraId="4C670E0E" w14:textId="77777777" w:rsidTr="00E56546">
        <w:trPr>
          <w:trHeight w:val="360"/>
        </w:trPr>
        <w:tc>
          <w:tcPr>
            <w:tcW w:w="2250" w:type="dxa"/>
            <w:shd w:val="clear" w:color="auto" w:fill="E6E6E6"/>
            <w:vAlign w:val="center"/>
          </w:tcPr>
          <w:p w14:paraId="2664BFC6" w14:textId="77777777" w:rsidR="00E00738" w:rsidRPr="0051775B" w:rsidRDefault="00E00738" w:rsidP="00E56546">
            <w:pPr>
              <w:pStyle w:val="Heading2"/>
              <w:spacing w:before="0" w:after="0"/>
              <w:rPr>
                <w:rFonts w:cs="Arial"/>
                <w:i w:val="0"/>
                <w:sz w:val="20"/>
              </w:rPr>
            </w:pPr>
            <w:r w:rsidRPr="0051775B">
              <w:rPr>
                <w:rFonts w:cs="Arial"/>
                <w:i w:val="0"/>
                <w:color w:val="auto"/>
                <w:sz w:val="20"/>
              </w:rPr>
              <w:t>Educator Name</w:t>
            </w:r>
          </w:p>
        </w:tc>
        <w:tc>
          <w:tcPr>
            <w:tcW w:w="7290" w:type="dxa"/>
            <w:vAlign w:val="center"/>
          </w:tcPr>
          <w:p w14:paraId="021DCDA6" w14:textId="77777777" w:rsidR="00E00738" w:rsidRPr="00FF3A76" w:rsidRDefault="00E00738" w:rsidP="00E56546">
            <w:pPr>
              <w:rPr>
                <w:rFonts w:ascii="Arial" w:hAnsi="Arial" w:cs="Arial"/>
                <w:bCs/>
                <w:iCs/>
                <w:sz w:val="20"/>
              </w:rPr>
            </w:pPr>
            <w:r>
              <w:rPr>
                <w:rFonts w:ascii="Arial" w:hAnsi="Arial" w:cs="Arial"/>
                <w:bCs/>
                <w:iCs/>
                <w:sz w:val="20"/>
              </w:rPr>
              <w:t>Chef Jane Doe</w:t>
            </w:r>
          </w:p>
        </w:tc>
      </w:tr>
    </w:tbl>
    <w:p w14:paraId="28930422" w14:textId="77777777" w:rsidR="00E00738" w:rsidRDefault="00E00738" w:rsidP="00E00738"/>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268"/>
        <w:gridCol w:w="2448"/>
        <w:gridCol w:w="2574"/>
      </w:tblGrid>
      <w:tr w:rsidR="00E00738" w:rsidRPr="00827B28" w14:paraId="7F73B08D" w14:textId="77777777" w:rsidTr="00E56546">
        <w:trPr>
          <w:trHeight w:val="360"/>
        </w:trPr>
        <w:tc>
          <w:tcPr>
            <w:tcW w:w="2250" w:type="dxa"/>
            <w:shd w:val="clear" w:color="auto" w:fill="E6E6E6"/>
            <w:vAlign w:val="center"/>
          </w:tcPr>
          <w:p w14:paraId="2B125D0D" w14:textId="77777777" w:rsidR="00E00738" w:rsidRPr="0051775B" w:rsidRDefault="00E00738" w:rsidP="00E56546">
            <w:pPr>
              <w:pStyle w:val="Heading2"/>
              <w:spacing w:before="0" w:after="0"/>
              <w:rPr>
                <w:rFonts w:cs="Arial"/>
                <w:b w:val="0"/>
                <w:bCs/>
                <w:i w:val="0"/>
                <w:iCs/>
                <w:sz w:val="18"/>
                <w:szCs w:val="18"/>
              </w:rPr>
            </w:pPr>
            <w:r w:rsidRPr="0051775B">
              <w:rPr>
                <w:rFonts w:cs="Arial"/>
                <w:i w:val="0"/>
                <w:color w:val="auto"/>
                <w:sz w:val="20"/>
                <w:szCs w:val="18"/>
              </w:rPr>
              <w:t>Menu Category</w:t>
            </w:r>
          </w:p>
        </w:tc>
        <w:tc>
          <w:tcPr>
            <w:tcW w:w="2268" w:type="dxa"/>
            <w:vAlign w:val="center"/>
          </w:tcPr>
          <w:p w14:paraId="7A88873F" w14:textId="77777777" w:rsidR="00E00738" w:rsidRDefault="00E00738" w:rsidP="00E56546">
            <w:pPr>
              <w:rPr>
                <w:rFonts w:ascii="Arial" w:hAnsi="Arial" w:cs="Arial"/>
                <w:bCs/>
                <w:iCs/>
                <w:sz w:val="20"/>
              </w:rPr>
            </w:pPr>
            <w:r>
              <w:rPr>
                <w:rFonts w:ascii="Arial" w:hAnsi="Arial" w:cs="Arial"/>
                <w:bCs/>
                <w:iCs/>
                <w:sz w:val="20"/>
              </w:rPr>
              <w:t xml:space="preserve">       X    Starter               </w:t>
            </w:r>
          </w:p>
        </w:tc>
        <w:tc>
          <w:tcPr>
            <w:tcW w:w="2448" w:type="dxa"/>
            <w:vAlign w:val="center"/>
          </w:tcPr>
          <w:p w14:paraId="62B97FAF" w14:textId="77777777" w:rsidR="00E00738" w:rsidRPr="00A04CEC" w:rsidRDefault="00E00738" w:rsidP="00E00738">
            <w:pPr>
              <w:pStyle w:val="ListParagraph"/>
              <w:numPr>
                <w:ilvl w:val="0"/>
                <w:numId w:val="34"/>
              </w:numPr>
              <w:rPr>
                <w:rFonts w:ascii="Arial" w:hAnsi="Arial" w:cs="Arial"/>
                <w:bCs/>
                <w:iCs/>
                <w:sz w:val="20"/>
              </w:rPr>
            </w:pPr>
            <w:r w:rsidRPr="00A04CEC">
              <w:rPr>
                <w:rFonts w:ascii="Arial" w:hAnsi="Arial" w:cs="Arial"/>
                <w:bCs/>
                <w:iCs/>
                <w:sz w:val="20"/>
              </w:rPr>
              <w:t>Entree</w:t>
            </w:r>
          </w:p>
        </w:tc>
        <w:tc>
          <w:tcPr>
            <w:tcW w:w="2574" w:type="dxa"/>
            <w:vAlign w:val="center"/>
          </w:tcPr>
          <w:p w14:paraId="016449E6" w14:textId="77777777" w:rsidR="00E00738" w:rsidRPr="00FF3A76" w:rsidRDefault="00E00738" w:rsidP="00E00738">
            <w:pPr>
              <w:numPr>
                <w:ilvl w:val="0"/>
                <w:numId w:val="34"/>
              </w:numPr>
              <w:rPr>
                <w:rFonts w:ascii="Arial" w:hAnsi="Arial" w:cs="Arial"/>
                <w:bCs/>
                <w:iCs/>
                <w:sz w:val="20"/>
              </w:rPr>
            </w:pPr>
            <w:r>
              <w:rPr>
                <w:rFonts w:ascii="Arial" w:hAnsi="Arial" w:cs="Arial"/>
                <w:bCs/>
                <w:iCs/>
                <w:sz w:val="20"/>
              </w:rPr>
              <w:t>Dessert</w:t>
            </w:r>
          </w:p>
        </w:tc>
      </w:tr>
    </w:tbl>
    <w:p w14:paraId="144913AD" w14:textId="77777777" w:rsidR="00E00738" w:rsidRPr="00827B28" w:rsidRDefault="00E00738" w:rsidP="00E00738">
      <w:pPr>
        <w:rPr>
          <w:rFonts w:ascii="Arial" w:hAnsi="Arial" w:cs="Arial"/>
          <w:b/>
          <w:bCs/>
          <w:i/>
          <w:iCs/>
          <w:sz w:val="20"/>
        </w:rPr>
      </w:pPr>
    </w:p>
    <w:p w14:paraId="52849C01" w14:textId="77777777" w:rsidR="00E00738" w:rsidRPr="00827B28" w:rsidRDefault="00E00738" w:rsidP="00E00738">
      <w:pPr>
        <w:rPr>
          <w:rFonts w:ascii="Arial" w:hAnsi="Arial" w:cs="Arial"/>
          <w:b/>
          <w:bCs/>
          <w:i/>
          <w:iCs/>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gridCol w:w="3161"/>
      </w:tblGrid>
      <w:tr w:rsidR="00E00738" w:rsidRPr="00422C6C" w14:paraId="782C302F" w14:textId="77777777" w:rsidTr="00E56546">
        <w:trPr>
          <w:trHeight w:val="332"/>
        </w:trPr>
        <w:tc>
          <w:tcPr>
            <w:tcW w:w="6379" w:type="dxa"/>
            <w:shd w:val="clear" w:color="auto" w:fill="E6E6E6"/>
            <w:vAlign w:val="center"/>
          </w:tcPr>
          <w:p w14:paraId="4461A921" w14:textId="77777777" w:rsidR="00E00738" w:rsidRPr="0051775B" w:rsidRDefault="00E00738" w:rsidP="00E56546">
            <w:pPr>
              <w:pStyle w:val="Heading1"/>
              <w:rPr>
                <w:rFonts w:ascii="Arial" w:hAnsi="Arial" w:cs="Arial"/>
                <w:sz w:val="20"/>
              </w:rPr>
            </w:pPr>
            <w:r w:rsidRPr="0051775B">
              <w:rPr>
                <w:rFonts w:ascii="Arial" w:hAnsi="Arial" w:cs="Arial"/>
                <w:sz w:val="20"/>
              </w:rPr>
              <w:t>Recipe</w:t>
            </w:r>
          </w:p>
        </w:tc>
        <w:tc>
          <w:tcPr>
            <w:tcW w:w="3161" w:type="dxa"/>
            <w:shd w:val="clear" w:color="auto" w:fill="E6E6E6"/>
            <w:vAlign w:val="center"/>
          </w:tcPr>
          <w:p w14:paraId="71A23DDD" w14:textId="77777777" w:rsidR="00E00738" w:rsidRPr="0051775B" w:rsidRDefault="00E00738" w:rsidP="00E56546">
            <w:pPr>
              <w:pStyle w:val="Heading1"/>
              <w:rPr>
                <w:rFonts w:ascii="Arial" w:hAnsi="Arial" w:cs="Arial"/>
                <w:sz w:val="20"/>
              </w:rPr>
            </w:pPr>
            <w:r w:rsidRPr="0051775B">
              <w:rPr>
                <w:rFonts w:ascii="Arial" w:hAnsi="Arial" w:cs="Arial"/>
                <w:sz w:val="20"/>
              </w:rPr>
              <w:t>Portion Cost</w:t>
            </w:r>
          </w:p>
        </w:tc>
      </w:tr>
      <w:tr w:rsidR="00E00738" w:rsidRPr="00422C6C" w14:paraId="0D38B9DB" w14:textId="77777777" w:rsidTr="00E56546">
        <w:trPr>
          <w:trHeight w:val="445"/>
        </w:trPr>
        <w:tc>
          <w:tcPr>
            <w:tcW w:w="6379" w:type="dxa"/>
            <w:vAlign w:val="center"/>
          </w:tcPr>
          <w:p w14:paraId="5241604D" w14:textId="77777777" w:rsidR="00E00738" w:rsidRPr="0071204C" w:rsidRDefault="00E00738" w:rsidP="00E56546">
            <w:pPr>
              <w:rPr>
                <w:rFonts w:ascii="Arial" w:hAnsi="Arial" w:cs="Arial"/>
                <w:bCs/>
                <w:iCs/>
                <w:sz w:val="20"/>
              </w:rPr>
            </w:pPr>
            <w:r>
              <w:rPr>
                <w:rFonts w:ascii="Arial" w:hAnsi="Arial" w:cs="Arial"/>
                <w:bCs/>
                <w:iCs/>
                <w:sz w:val="20"/>
              </w:rPr>
              <w:t>Ratatouille</w:t>
            </w:r>
          </w:p>
        </w:tc>
        <w:tc>
          <w:tcPr>
            <w:tcW w:w="3161" w:type="dxa"/>
            <w:vAlign w:val="center"/>
          </w:tcPr>
          <w:p w14:paraId="31185319" w14:textId="77777777" w:rsidR="00E00738" w:rsidRPr="0071204C" w:rsidRDefault="00E00738" w:rsidP="00E56546">
            <w:pPr>
              <w:rPr>
                <w:rFonts w:ascii="Arial" w:hAnsi="Arial" w:cs="Arial"/>
                <w:bCs/>
                <w:iCs/>
                <w:sz w:val="20"/>
              </w:rPr>
            </w:pPr>
            <w:r>
              <w:rPr>
                <w:rFonts w:ascii="Arial" w:hAnsi="Arial" w:cs="Arial"/>
                <w:bCs/>
                <w:iCs/>
                <w:sz w:val="20"/>
              </w:rPr>
              <w:t>$1.188</w:t>
            </w:r>
          </w:p>
        </w:tc>
      </w:tr>
      <w:tr w:rsidR="00E00738" w:rsidRPr="00422C6C" w14:paraId="2297FACA" w14:textId="77777777" w:rsidTr="00E56546">
        <w:trPr>
          <w:trHeight w:val="445"/>
        </w:trPr>
        <w:tc>
          <w:tcPr>
            <w:tcW w:w="6379" w:type="dxa"/>
            <w:vAlign w:val="center"/>
          </w:tcPr>
          <w:p w14:paraId="543EBCE1" w14:textId="77777777" w:rsidR="00E00738" w:rsidRPr="0071204C" w:rsidRDefault="00E00738" w:rsidP="00E56546">
            <w:pPr>
              <w:rPr>
                <w:rFonts w:ascii="Arial" w:hAnsi="Arial" w:cs="Arial"/>
                <w:bCs/>
                <w:iCs/>
                <w:sz w:val="20"/>
              </w:rPr>
            </w:pPr>
            <w:r>
              <w:rPr>
                <w:rFonts w:ascii="Arial" w:hAnsi="Arial" w:cs="Arial"/>
                <w:bCs/>
                <w:iCs/>
                <w:sz w:val="20"/>
              </w:rPr>
              <w:t>Couscous (from additional recipe and costing sheets)</w:t>
            </w:r>
          </w:p>
        </w:tc>
        <w:tc>
          <w:tcPr>
            <w:tcW w:w="3161" w:type="dxa"/>
            <w:vAlign w:val="center"/>
          </w:tcPr>
          <w:p w14:paraId="05E0F808" w14:textId="77777777" w:rsidR="00E00738" w:rsidRPr="0071204C" w:rsidRDefault="00E00738" w:rsidP="00E56546">
            <w:pPr>
              <w:rPr>
                <w:rFonts w:ascii="Arial" w:hAnsi="Arial" w:cs="Arial"/>
                <w:bCs/>
                <w:iCs/>
                <w:sz w:val="20"/>
              </w:rPr>
            </w:pPr>
            <w:r>
              <w:rPr>
                <w:rFonts w:ascii="Arial" w:hAnsi="Arial" w:cs="Arial"/>
                <w:bCs/>
                <w:iCs/>
                <w:sz w:val="20"/>
              </w:rPr>
              <w:t>$0.972</w:t>
            </w:r>
          </w:p>
        </w:tc>
      </w:tr>
      <w:tr w:rsidR="00E00738" w:rsidRPr="00422C6C" w14:paraId="6658B9C8" w14:textId="77777777" w:rsidTr="00E56546">
        <w:trPr>
          <w:trHeight w:val="445"/>
        </w:trPr>
        <w:tc>
          <w:tcPr>
            <w:tcW w:w="6379" w:type="dxa"/>
            <w:vAlign w:val="center"/>
          </w:tcPr>
          <w:p w14:paraId="3B7CCD7B" w14:textId="77777777" w:rsidR="00E00738" w:rsidRPr="0071204C" w:rsidRDefault="00E00738" w:rsidP="00E56546">
            <w:pPr>
              <w:rPr>
                <w:rFonts w:ascii="Arial" w:hAnsi="Arial" w:cs="Arial"/>
                <w:bCs/>
                <w:iCs/>
                <w:sz w:val="20"/>
              </w:rPr>
            </w:pPr>
            <w:r>
              <w:rPr>
                <w:rFonts w:ascii="Arial" w:hAnsi="Arial" w:cs="Arial"/>
                <w:bCs/>
                <w:iCs/>
                <w:sz w:val="20"/>
              </w:rPr>
              <w:t>Garnish (from additional recipe and costing sheets)</w:t>
            </w:r>
          </w:p>
        </w:tc>
        <w:tc>
          <w:tcPr>
            <w:tcW w:w="3161" w:type="dxa"/>
            <w:vAlign w:val="center"/>
          </w:tcPr>
          <w:p w14:paraId="3DE3C711" w14:textId="77777777" w:rsidR="00E00738" w:rsidRPr="0071204C" w:rsidRDefault="00E00738" w:rsidP="00E56546">
            <w:pPr>
              <w:rPr>
                <w:rFonts w:ascii="Arial" w:hAnsi="Arial" w:cs="Arial"/>
                <w:bCs/>
                <w:iCs/>
                <w:sz w:val="20"/>
              </w:rPr>
            </w:pPr>
            <w:r>
              <w:rPr>
                <w:rFonts w:ascii="Arial" w:hAnsi="Arial" w:cs="Arial"/>
                <w:bCs/>
                <w:iCs/>
                <w:sz w:val="20"/>
              </w:rPr>
              <w:t>$0.127</w:t>
            </w:r>
          </w:p>
        </w:tc>
      </w:tr>
      <w:tr w:rsidR="00E00738" w:rsidRPr="00422C6C" w14:paraId="3860788D" w14:textId="77777777" w:rsidTr="00E56546">
        <w:trPr>
          <w:trHeight w:val="445"/>
        </w:trPr>
        <w:tc>
          <w:tcPr>
            <w:tcW w:w="6379" w:type="dxa"/>
            <w:vAlign w:val="center"/>
          </w:tcPr>
          <w:p w14:paraId="74DC08FE" w14:textId="77777777" w:rsidR="00E00738" w:rsidRPr="0071204C" w:rsidRDefault="00E00738" w:rsidP="00E56546">
            <w:pPr>
              <w:rPr>
                <w:rFonts w:ascii="Arial" w:hAnsi="Arial" w:cs="Arial"/>
                <w:bCs/>
                <w:iCs/>
                <w:sz w:val="20"/>
              </w:rPr>
            </w:pPr>
          </w:p>
        </w:tc>
        <w:tc>
          <w:tcPr>
            <w:tcW w:w="3161" w:type="dxa"/>
            <w:vAlign w:val="center"/>
          </w:tcPr>
          <w:p w14:paraId="3851E239" w14:textId="77777777" w:rsidR="00E00738" w:rsidRPr="0071204C" w:rsidRDefault="00E00738" w:rsidP="00E56546">
            <w:pPr>
              <w:rPr>
                <w:rFonts w:ascii="Arial" w:hAnsi="Arial" w:cs="Arial"/>
                <w:bCs/>
                <w:iCs/>
                <w:sz w:val="20"/>
              </w:rPr>
            </w:pPr>
          </w:p>
        </w:tc>
      </w:tr>
      <w:tr w:rsidR="00E00738" w:rsidRPr="00422C6C" w14:paraId="2878041D" w14:textId="77777777" w:rsidTr="00E56546">
        <w:trPr>
          <w:trHeight w:val="445"/>
        </w:trPr>
        <w:tc>
          <w:tcPr>
            <w:tcW w:w="6379" w:type="dxa"/>
            <w:vAlign w:val="center"/>
          </w:tcPr>
          <w:p w14:paraId="67FD9CE0" w14:textId="77777777" w:rsidR="00E00738" w:rsidRPr="0071204C" w:rsidRDefault="00E00738" w:rsidP="00E56546">
            <w:pPr>
              <w:rPr>
                <w:rFonts w:ascii="Arial" w:hAnsi="Arial" w:cs="Arial"/>
                <w:bCs/>
                <w:iCs/>
                <w:sz w:val="20"/>
              </w:rPr>
            </w:pPr>
          </w:p>
        </w:tc>
        <w:tc>
          <w:tcPr>
            <w:tcW w:w="3161" w:type="dxa"/>
            <w:vAlign w:val="center"/>
          </w:tcPr>
          <w:p w14:paraId="07782D8C" w14:textId="77777777" w:rsidR="00E00738" w:rsidRPr="0071204C" w:rsidRDefault="00E00738" w:rsidP="00E56546">
            <w:pPr>
              <w:rPr>
                <w:rFonts w:ascii="Arial" w:hAnsi="Arial" w:cs="Arial"/>
                <w:bCs/>
                <w:iCs/>
                <w:sz w:val="20"/>
              </w:rPr>
            </w:pPr>
          </w:p>
        </w:tc>
      </w:tr>
      <w:tr w:rsidR="00E00738" w:rsidRPr="00422C6C" w14:paraId="6C51178F" w14:textId="77777777" w:rsidTr="00E56546">
        <w:trPr>
          <w:trHeight w:val="445"/>
        </w:trPr>
        <w:tc>
          <w:tcPr>
            <w:tcW w:w="6379" w:type="dxa"/>
            <w:vAlign w:val="center"/>
          </w:tcPr>
          <w:p w14:paraId="1F42A57A" w14:textId="77777777" w:rsidR="00E00738" w:rsidRPr="0071204C" w:rsidRDefault="00E00738" w:rsidP="00E56546">
            <w:pPr>
              <w:rPr>
                <w:rFonts w:ascii="Arial" w:hAnsi="Arial" w:cs="Arial"/>
                <w:bCs/>
                <w:iCs/>
                <w:sz w:val="20"/>
              </w:rPr>
            </w:pPr>
          </w:p>
        </w:tc>
        <w:tc>
          <w:tcPr>
            <w:tcW w:w="3161" w:type="dxa"/>
            <w:vAlign w:val="center"/>
          </w:tcPr>
          <w:p w14:paraId="5AD30419" w14:textId="77777777" w:rsidR="00E00738" w:rsidRPr="0071204C" w:rsidRDefault="00E00738" w:rsidP="00E56546">
            <w:pPr>
              <w:rPr>
                <w:rFonts w:ascii="Arial" w:hAnsi="Arial" w:cs="Arial"/>
                <w:bCs/>
                <w:iCs/>
                <w:sz w:val="20"/>
              </w:rPr>
            </w:pPr>
          </w:p>
        </w:tc>
      </w:tr>
      <w:tr w:rsidR="00E00738" w:rsidRPr="00422C6C" w14:paraId="50B35914" w14:textId="77777777" w:rsidTr="00E56546">
        <w:trPr>
          <w:trHeight w:val="445"/>
        </w:trPr>
        <w:tc>
          <w:tcPr>
            <w:tcW w:w="6379" w:type="dxa"/>
            <w:vAlign w:val="center"/>
          </w:tcPr>
          <w:p w14:paraId="7E01B90A" w14:textId="77777777" w:rsidR="00E00738" w:rsidRPr="0071204C" w:rsidRDefault="00E00738" w:rsidP="00E56546">
            <w:pPr>
              <w:rPr>
                <w:rFonts w:ascii="Arial" w:hAnsi="Arial" w:cs="Arial"/>
                <w:bCs/>
                <w:iCs/>
                <w:sz w:val="20"/>
              </w:rPr>
            </w:pPr>
          </w:p>
        </w:tc>
        <w:tc>
          <w:tcPr>
            <w:tcW w:w="3161" w:type="dxa"/>
            <w:vAlign w:val="center"/>
          </w:tcPr>
          <w:p w14:paraId="2324AAA6" w14:textId="77777777" w:rsidR="00E00738" w:rsidRPr="0071204C" w:rsidRDefault="00E00738" w:rsidP="00E56546">
            <w:pPr>
              <w:rPr>
                <w:rFonts w:ascii="Arial" w:hAnsi="Arial" w:cs="Arial"/>
                <w:bCs/>
                <w:iCs/>
                <w:sz w:val="20"/>
              </w:rPr>
            </w:pPr>
          </w:p>
        </w:tc>
      </w:tr>
      <w:tr w:rsidR="00E00738" w:rsidRPr="00422C6C" w14:paraId="29A7F16E" w14:textId="77777777" w:rsidTr="00E56546">
        <w:trPr>
          <w:trHeight w:val="445"/>
        </w:trPr>
        <w:tc>
          <w:tcPr>
            <w:tcW w:w="6379" w:type="dxa"/>
            <w:vAlign w:val="center"/>
          </w:tcPr>
          <w:p w14:paraId="0B6D25A4" w14:textId="77777777" w:rsidR="00E00738" w:rsidRPr="0071204C" w:rsidRDefault="00E00738" w:rsidP="00E56546">
            <w:pPr>
              <w:rPr>
                <w:rFonts w:ascii="Arial" w:hAnsi="Arial" w:cs="Arial"/>
                <w:bCs/>
                <w:iCs/>
                <w:sz w:val="20"/>
              </w:rPr>
            </w:pPr>
          </w:p>
        </w:tc>
        <w:tc>
          <w:tcPr>
            <w:tcW w:w="3161" w:type="dxa"/>
            <w:vAlign w:val="center"/>
          </w:tcPr>
          <w:p w14:paraId="7549C217" w14:textId="77777777" w:rsidR="00E00738" w:rsidRPr="0071204C" w:rsidRDefault="00E00738" w:rsidP="00E56546">
            <w:pPr>
              <w:rPr>
                <w:rFonts w:ascii="Arial" w:hAnsi="Arial" w:cs="Arial"/>
                <w:bCs/>
                <w:iCs/>
                <w:sz w:val="20"/>
              </w:rPr>
            </w:pPr>
          </w:p>
        </w:tc>
      </w:tr>
      <w:tr w:rsidR="00E00738" w:rsidRPr="00422C6C" w14:paraId="5B81EF92" w14:textId="77777777" w:rsidTr="00E56546">
        <w:trPr>
          <w:trHeight w:val="445"/>
        </w:trPr>
        <w:tc>
          <w:tcPr>
            <w:tcW w:w="6379" w:type="dxa"/>
            <w:vAlign w:val="center"/>
          </w:tcPr>
          <w:p w14:paraId="2AE5D337" w14:textId="77777777" w:rsidR="00E00738" w:rsidRPr="0071204C" w:rsidRDefault="00E00738" w:rsidP="00E56546">
            <w:pPr>
              <w:rPr>
                <w:rFonts w:ascii="Arial" w:hAnsi="Arial" w:cs="Arial"/>
                <w:bCs/>
                <w:iCs/>
                <w:sz w:val="20"/>
              </w:rPr>
            </w:pPr>
          </w:p>
        </w:tc>
        <w:tc>
          <w:tcPr>
            <w:tcW w:w="3161" w:type="dxa"/>
            <w:vAlign w:val="center"/>
          </w:tcPr>
          <w:p w14:paraId="4DE4BF0B" w14:textId="77777777" w:rsidR="00E00738" w:rsidRPr="0071204C" w:rsidRDefault="00E00738" w:rsidP="00E56546">
            <w:pPr>
              <w:rPr>
                <w:rFonts w:ascii="Arial" w:hAnsi="Arial" w:cs="Arial"/>
                <w:bCs/>
                <w:iCs/>
                <w:sz w:val="20"/>
              </w:rPr>
            </w:pPr>
          </w:p>
        </w:tc>
      </w:tr>
      <w:tr w:rsidR="00E00738" w:rsidRPr="00422C6C" w14:paraId="47FD1C40" w14:textId="77777777" w:rsidTr="00E56546">
        <w:trPr>
          <w:trHeight w:val="445"/>
        </w:trPr>
        <w:tc>
          <w:tcPr>
            <w:tcW w:w="6379" w:type="dxa"/>
            <w:vAlign w:val="center"/>
          </w:tcPr>
          <w:p w14:paraId="22D0A76E" w14:textId="77777777" w:rsidR="00E00738" w:rsidRPr="0071204C" w:rsidRDefault="00E00738" w:rsidP="00E56546">
            <w:pPr>
              <w:rPr>
                <w:rFonts w:ascii="Arial" w:hAnsi="Arial" w:cs="Arial"/>
                <w:bCs/>
                <w:iCs/>
                <w:sz w:val="20"/>
              </w:rPr>
            </w:pPr>
          </w:p>
        </w:tc>
        <w:tc>
          <w:tcPr>
            <w:tcW w:w="3161" w:type="dxa"/>
            <w:vAlign w:val="center"/>
          </w:tcPr>
          <w:p w14:paraId="39B3F650" w14:textId="77777777" w:rsidR="00E00738" w:rsidRPr="0071204C" w:rsidRDefault="00E00738" w:rsidP="00E56546">
            <w:pPr>
              <w:rPr>
                <w:rFonts w:ascii="Arial" w:hAnsi="Arial" w:cs="Arial"/>
                <w:bCs/>
                <w:iCs/>
                <w:sz w:val="20"/>
              </w:rPr>
            </w:pPr>
          </w:p>
        </w:tc>
      </w:tr>
      <w:tr w:rsidR="00E00738" w:rsidRPr="00422C6C" w14:paraId="40C5A967" w14:textId="77777777" w:rsidTr="00E56546">
        <w:trPr>
          <w:trHeight w:val="445"/>
        </w:trPr>
        <w:tc>
          <w:tcPr>
            <w:tcW w:w="6379" w:type="dxa"/>
            <w:vAlign w:val="center"/>
          </w:tcPr>
          <w:p w14:paraId="54319E23" w14:textId="77777777" w:rsidR="00E00738" w:rsidRPr="0071204C" w:rsidRDefault="00E00738" w:rsidP="00E56546">
            <w:pPr>
              <w:rPr>
                <w:rFonts w:ascii="Arial" w:hAnsi="Arial" w:cs="Arial"/>
                <w:bCs/>
                <w:iCs/>
                <w:sz w:val="20"/>
              </w:rPr>
            </w:pPr>
          </w:p>
        </w:tc>
        <w:tc>
          <w:tcPr>
            <w:tcW w:w="3161" w:type="dxa"/>
            <w:vAlign w:val="center"/>
          </w:tcPr>
          <w:p w14:paraId="0E8C8B38" w14:textId="77777777" w:rsidR="00E00738" w:rsidRPr="0071204C" w:rsidRDefault="00E00738" w:rsidP="00E56546">
            <w:pPr>
              <w:rPr>
                <w:rFonts w:ascii="Arial" w:hAnsi="Arial" w:cs="Arial"/>
                <w:bCs/>
                <w:iCs/>
                <w:sz w:val="20"/>
              </w:rPr>
            </w:pPr>
          </w:p>
        </w:tc>
      </w:tr>
      <w:tr w:rsidR="00E00738" w:rsidRPr="00422C6C" w14:paraId="50E0F010" w14:textId="77777777" w:rsidTr="00E56546">
        <w:trPr>
          <w:trHeight w:val="445"/>
        </w:trPr>
        <w:tc>
          <w:tcPr>
            <w:tcW w:w="6379" w:type="dxa"/>
            <w:vAlign w:val="center"/>
          </w:tcPr>
          <w:p w14:paraId="7A00A7E3" w14:textId="77777777" w:rsidR="00E00738" w:rsidRPr="0071204C" w:rsidRDefault="00E00738" w:rsidP="00E56546">
            <w:pPr>
              <w:rPr>
                <w:rFonts w:ascii="Arial" w:hAnsi="Arial" w:cs="Arial"/>
                <w:bCs/>
                <w:iCs/>
                <w:sz w:val="20"/>
              </w:rPr>
            </w:pPr>
          </w:p>
        </w:tc>
        <w:tc>
          <w:tcPr>
            <w:tcW w:w="3161" w:type="dxa"/>
            <w:vAlign w:val="center"/>
          </w:tcPr>
          <w:p w14:paraId="063596A5" w14:textId="77777777" w:rsidR="00E00738" w:rsidRPr="0071204C" w:rsidRDefault="00E00738" w:rsidP="00E56546">
            <w:pPr>
              <w:rPr>
                <w:rFonts w:ascii="Arial" w:hAnsi="Arial" w:cs="Arial"/>
                <w:bCs/>
                <w:iCs/>
                <w:sz w:val="20"/>
              </w:rPr>
            </w:pPr>
          </w:p>
        </w:tc>
      </w:tr>
      <w:tr w:rsidR="00E00738" w:rsidRPr="00422C6C" w14:paraId="7C29D942" w14:textId="77777777" w:rsidTr="00E56546">
        <w:trPr>
          <w:trHeight w:val="445"/>
        </w:trPr>
        <w:tc>
          <w:tcPr>
            <w:tcW w:w="6379" w:type="dxa"/>
            <w:vAlign w:val="center"/>
          </w:tcPr>
          <w:p w14:paraId="60667186" w14:textId="77777777" w:rsidR="00E00738" w:rsidRPr="0071204C" w:rsidRDefault="00E00738" w:rsidP="00E56546">
            <w:pPr>
              <w:rPr>
                <w:rFonts w:ascii="Arial" w:hAnsi="Arial" w:cs="Arial"/>
                <w:bCs/>
                <w:iCs/>
                <w:sz w:val="20"/>
              </w:rPr>
            </w:pPr>
          </w:p>
        </w:tc>
        <w:tc>
          <w:tcPr>
            <w:tcW w:w="3161" w:type="dxa"/>
            <w:vAlign w:val="center"/>
          </w:tcPr>
          <w:p w14:paraId="551E081B" w14:textId="77777777" w:rsidR="00E00738" w:rsidRPr="0071204C" w:rsidRDefault="00E00738" w:rsidP="00E56546">
            <w:pPr>
              <w:rPr>
                <w:rFonts w:ascii="Arial" w:hAnsi="Arial" w:cs="Arial"/>
                <w:bCs/>
                <w:iCs/>
                <w:sz w:val="20"/>
              </w:rPr>
            </w:pPr>
          </w:p>
        </w:tc>
      </w:tr>
      <w:tr w:rsidR="00E00738" w:rsidRPr="00422C6C" w14:paraId="32B15F38" w14:textId="77777777" w:rsidTr="00E56546">
        <w:trPr>
          <w:trHeight w:val="445"/>
        </w:trPr>
        <w:tc>
          <w:tcPr>
            <w:tcW w:w="6379" w:type="dxa"/>
            <w:vAlign w:val="center"/>
          </w:tcPr>
          <w:p w14:paraId="6C80B6EE" w14:textId="77777777" w:rsidR="00E00738" w:rsidRPr="0071204C" w:rsidRDefault="00E00738" w:rsidP="00E56546">
            <w:pPr>
              <w:rPr>
                <w:rFonts w:ascii="Arial" w:hAnsi="Arial" w:cs="Arial"/>
                <w:bCs/>
                <w:iCs/>
                <w:sz w:val="20"/>
              </w:rPr>
            </w:pPr>
          </w:p>
        </w:tc>
        <w:tc>
          <w:tcPr>
            <w:tcW w:w="3161" w:type="dxa"/>
            <w:vAlign w:val="center"/>
          </w:tcPr>
          <w:p w14:paraId="20F6AF57" w14:textId="77777777" w:rsidR="00E00738" w:rsidRPr="0071204C" w:rsidRDefault="00E00738" w:rsidP="00E56546">
            <w:pPr>
              <w:rPr>
                <w:rFonts w:ascii="Arial" w:hAnsi="Arial" w:cs="Arial"/>
                <w:bCs/>
                <w:iCs/>
                <w:sz w:val="20"/>
              </w:rPr>
            </w:pPr>
          </w:p>
        </w:tc>
      </w:tr>
    </w:tbl>
    <w:p w14:paraId="599EAD2D" w14:textId="77777777" w:rsidR="00E00738" w:rsidRPr="003950DE" w:rsidRDefault="00E00738" w:rsidP="00E00738">
      <w:pPr>
        <w:rPr>
          <w:vanish/>
        </w:rPr>
      </w:pPr>
    </w:p>
    <w:tbl>
      <w:tblPr>
        <w:tblpPr w:leftFromText="180" w:rightFromText="180" w:vertAnchor="text" w:horzAnchor="margin" w:tblpXSpec="right" w:tblpY="248"/>
        <w:tblW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980"/>
      </w:tblGrid>
      <w:tr w:rsidR="00E00738" w:rsidRPr="00422C6C" w14:paraId="1A591362" w14:textId="77777777" w:rsidTr="00E56546">
        <w:trPr>
          <w:trHeight w:val="360"/>
        </w:trPr>
        <w:tc>
          <w:tcPr>
            <w:tcW w:w="3708" w:type="dxa"/>
            <w:shd w:val="clear" w:color="auto" w:fill="E6E6E6"/>
            <w:vAlign w:val="center"/>
          </w:tcPr>
          <w:p w14:paraId="37667C47" w14:textId="77777777" w:rsidR="00E00738" w:rsidRPr="00422C6C" w:rsidRDefault="00E00738" w:rsidP="00E56546">
            <w:pPr>
              <w:rPr>
                <w:rFonts w:ascii="Arial" w:hAnsi="Arial" w:cs="Arial"/>
                <w:b/>
                <w:bCs/>
                <w:iCs/>
                <w:sz w:val="20"/>
              </w:rPr>
            </w:pPr>
            <w:r w:rsidRPr="00422C6C">
              <w:rPr>
                <w:rFonts w:ascii="Arial" w:hAnsi="Arial" w:cs="Arial"/>
                <w:b/>
                <w:bCs/>
                <w:iCs/>
                <w:sz w:val="20"/>
              </w:rPr>
              <w:t xml:space="preserve">Total </w:t>
            </w:r>
            <w:r>
              <w:rPr>
                <w:rFonts w:ascii="Arial" w:hAnsi="Arial" w:cs="Arial"/>
                <w:b/>
                <w:bCs/>
                <w:iCs/>
                <w:sz w:val="20"/>
              </w:rPr>
              <w:t>Plate</w:t>
            </w:r>
            <w:r w:rsidRPr="00422C6C">
              <w:rPr>
                <w:rFonts w:ascii="Arial" w:hAnsi="Arial" w:cs="Arial"/>
                <w:b/>
                <w:bCs/>
                <w:iCs/>
                <w:sz w:val="20"/>
              </w:rPr>
              <w:t xml:space="preserve"> Portion Cost</w:t>
            </w:r>
          </w:p>
        </w:tc>
        <w:tc>
          <w:tcPr>
            <w:tcW w:w="1980" w:type="dxa"/>
            <w:vAlign w:val="center"/>
          </w:tcPr>
          <w:p w14:paraId="71BA7CF7" w14:textId="77777777" w:rsidR="00E00738" w:rsidRPr="00422C6C" w:rsidRDefault="00E00738" w:rsidP="00E56546">
            <w:pPr>
              <w:rPr>
                <w:rFonts w:ascii="Arial" w:hAnsi="Arial" w:cs="Arial"/>
                <w:bCs/>
                <w:iCs/>
                <w:sz w:val="20"/>
              </w:rPr>
            </w:pPr>
            <w:r>
              <w:rPr>
                <w:rFonts w:ascii="Arial" w:hAnsi="Arial" w:cs="Arial"/>
                <w:bCs/>
                <w:iCs/>
                <w:sz w:val="20"/>
              </w:rPr>
              <w:t>$2.287</w:t>
            </w:r>
          </w:p>
        </w:tc>
      </w:tr>
      <w:tr w:rsidR="00E00738" w:rsidRPr="00422C6C" w14:paraId="4A57167C" w14:textId="77777777" w:rsidTr="00E56546">
        <w:trPr>
          <w:trHeight w:val="360"/>
        </w:trPr>
        <w:tc>
          <w:tcPr>
            <w:tcW w:w="3708" w:type="dxa"/>
            <w:shd w:val="clear" w:color="auto" w:fill="E6E6E6"/>
            <w:vAlign w:val="center"/>
          </w:tcPr>
          <w:p w14:paraId="66494F9F" w14:textId="77777777" w:rsidR="00E00738" w:rsidRPr="00422C6C" w:rsidRDefault="00E00738" w:rsidP="00E56546">
            <w:pPr>
              <w:rPr>
                <w:rFonts w:ascii="Arial" w:hAnsi="Arial" w:cs="Arial"/>
                <w:b/>
                <w:bCs/>
                <w:iCs/>
                <w:sz w:val="20"/>
              </w:rPr>
            </w:pPr>
            <w:r w:rsidRPr="00422C6C">
              <w:rPr>
                <w:rFonts w:ascii="Arial" w:hAnsi="Arial" w:cs="Arial"/>
                <w:b/>
                <w:bCs/>
                <w:iCs/>
                <w:sz w:val="20"/>
              </w:rPr>
              <w:t>Menu Price at 33% Food Cost</w:t>
            </w:r>
          </w:p>
        </w:tc>
        <w:tc>
          <w:tcPr>
            <w:tcW w:w="1980" w:type="dxa"/>
            <w:vAlign w:val="center"/>
          </w:tcPr>
          <w:p w14:paraId="2580695F" w14:textId="77777777" w:rsidR="00E00738" w:rsidRPr="00422C6C" w:rsidRDefault="00E00738" w:rsidP="00E56546">
            <w:pPr>
              <w:rPr>
                <w:rFonts w:ascii="Arial" w:hAnsi="Arial" w:cs="Arial"/>
                <w:bCs/>
                <w:iCs/>
                <w:sz w:val="20"/>
              </w:rPr>
            </w:pPr>
            <w:r>
              <w:rPr>
                <w:rFonts w:ascii="Arial" w:hAnsi="Arial" w:cs="Arial"/>
                <w:bCs/>
                <w:iCs/>
                <w:sz w:val="20"/>
              </w:rPr>
              <w:t>$6.930</w:t>
            </w:r>
          </w:p>
        </w:tc>
      </w:tr>
      <w:tr w:rsidR="00E00738" w:rsidRPr="00422C6C" w14:paraId="3CC39099" w14:textId="77777777" w:rsidTr="00E56546">
        <w:trPr>
          <w:trHeight w:val="360"/>
        </w:trPr>
        <w:tc>
          <w:tcPr>
            <w:tcW w:w="3708" w:type="dxa"/>
            <w:shd w:val="clear" w:color="auto" w:fill="E6E6E6"/>
            <w:vAlign w:val="center"/>
          </w:tcPr>
          <w:p w14:paraId="0A067D00" w14:textId="77777777" w:rsidR="00E00738" w:rsidRPr="00422C6C" w:rsidRDefault="00E00738" w:rsidP="00E56546">
            <w:pPr>
              <w:rPr>
                <w:rFonts w:ascii="Arial" w:hAnsi="Arial" w:cs="Arial"/>
                <w:b/>
                <w:bCs/>
                <w:iCs/>
                <w:sz w:val="20"/>
              </w:rPr>
            </w:pPr>
            <w:r>
              <w:rPr>
                <w:rFonts w:ascii="Arial" w:hAnsi="Arial" w:cs="Arial"/>
                <w:b/>
                <w:bCs/>
                <w:iCs/>
                <w:sz w:val="20"/>
              </w:rPr>
              <w:t>Actual Price on Menu</w:t>
            </w:r>
          </w:p>
        </w:tc>
        <w:tc>
          <w:tcPr>
            <w:tcW w:w="1980" w:type="dxa"/>
            <w:vAlign w:val="center"/>
          </w:tcPr>
          <w:p w14:paraId="35F61655" w14:textId="77777777" w:rsidR="00E00738" w:rsidRPr="00422C6C" w:rsidRDefault="00E00738" w:rsidP="00E56546">
            <w:pPr>
              <w:rPr>
                <w:rFonts w:ascii="Arial" w:hAnsi="Arial" w:cs="Arial"/>
                <w:bCs/>
                <w:iCs/>
                <w:sz w:val="20"/>
              </w:rPr>
            </w:pPr>
            <w:r>
              <w:rPr>
                <w:rFonts w:ascii="Arial" w:hAnsi="Arial" w:cs="Arial"/>
                <w:bCs/>
                <w:iCs/>
                <w:sz w:val="20"/>
              </w:rPr>
              <w:t>$9.00</w:t>
            </w:r>
          </w:p>
        </w:tc>
      </w:tr>
    </w:tbl>
    <w:p w14:paraId="358F0FA1" w14:textId="77777777" w:rsidR="00E00738" w:rsidRPr="00827B28" w:rsidRDefault="00E00738" w:rsidP="00E00738">
      <w:pPr>
        <w:rPr>
          <w:rFonts w:ascii="Arial" w:hAnsi="Arial" w:cs="Arial"/>
          <w:b/>
          <w:bCs/>
          <w:i/>
          <w:iCs/>
          <w:sz w:val="20"/>
          <w:u w:val="single"/>
        </w:rPr>
      </w:pPr>
    </w:p>
    <w:p w14:paraId="4C57695B" w14:textId="77777777" w:rsidR="00E00738" w:rsidRDefault="00E00738" w:rsidP="00E00738"/>
    <w:p w14:paraId="5071A80B" w14:textId="77777777" w:rsidR="00E00738" w:rsidRPr="00C760BD" w:rsidRDefault="00E00738" w:rsidP="00E00738"/>
    <w:p w14:paraId="33487B9F" w14:textId="77777777" w:rsidR="00E00738" w:rsidRDefault="00E00738" w:rsidP="00E00738">
      <w:pPr>
        <w:tabs>
          <w:tab w:val="center" w:pos="4320"/>
          <w:tab w:val="right" w:pos="8640"/>
        </w:tabs>
        <w:rPr>
          <w:rFonts w:ascii="Arial" w:hAnsi="Arial" w:cs="Arial"/>
          <w:b/>
        </w:rPr>
      </w:pPr>
      <w:r w:rsidRPr="00C760BD">
        <w:rPr>
          <w:rFonts w:ascii="Arial" w:hAnsi="Arial" w:cs="Arial"/>
          <w:b/>
        </w:rPr>
        <w:br w:type="page"/>
      </w:r>
    </w:p>
    <w:p w14:paraId="7EBB637E" w14:textId="77777777" w:rsidR="00E00738" w:rsidRPr="00C760BD" w:rsidRDefault="00E00738" w:rsidP="00E00738">
      <w:pPr>
        <w:keepNext/>
        <w:spacing w:after="60"/>
        <w:outlineLvl w:val="1"/>
        <w:rPr>
          <w:rFonts w:ascii="Arial" w:hAnsi="Arial" w:cs="Arial"/>
          <w:b/>
          <w:szCs w:val="24"/>
        </w:rPr>
      </w:pPr>
      <w:r>
        <w:rPr>
          <w:rFonts w:ascii="Arial" w:hAnsi="Arial" w:cs="Arial"/>
          <w:b/>
          <w:szCs w:val="24"/>
        </w:rPr>
        <w:t xml:space="preserve">Exhibit F – Culinary </w:t>
      </w:r>
    </w:p>
    <w:p w14:paraId="75E4C5B7" w14:textId="77777777" w:rsidR="00E00738" w:rsidRPr="00C760BD" w:rsidRDefault="00E00738" w:rsidP="00E00738">
      <w:pPr>
        <w:keepNext/>
        <w:spacing w:before="240" w:after="60"/>
        <w:jc w:val="center"/>
        <w:outlineLvl w:val="1"/>
        <w:rPr>
          <w:rFonts w:ascii="Arial" w:hAnsi="Arial" w:cs="Arial"/>
          <w:b/>
          <w:szCs w:val="24"/>
        </w:rPr>
      </w:pPr>
      <w:r>
        <w:rPr>
          <w:rFonts w:ascii="Arial" w:hAnsi="Arial" w:cs="Arial"/>
          <w:b/>
          <w:szCs w:val="24"/>
        </w:rPr>
        <w:t>Knife Skills Example</w:t>
      </w:r>
    </w:p>
    <w:p w14:paraId="648201E0" w14:textId="77777777" w:rsidR="00E00738" w:rsidRPr="00C760BD" w:rsidRDefault="00E00738" w:rsidP="00E00738">
      <w:pPr>
        <w:rPr>
          <w:rFonts w:ascii="Arial" w:hAnsi="Arial" w:cs="Arial"/>
          <w:sz w:val="20"/>
        </w:rPr>
      </w:pPr>
    </w:p>
    <w:p w14:paraId="6A8EED14" w14:textId="77777777" w:rsidR="00E00738" w:rsidRPr="00D55582" w:rsidRDefault="00E00738" w:rsidP="00E00738">
      <w:pPr>
        <w:rPr>
          <w:rFonts w:ascii="Arial" w:hAnsi="Arial" w:cs="Arial"/>
          <w:b/>
          <w:bCs/>
          <w:i/>
          <w:iCs/>
          <w:sz w:val="20"/>
        </w:rPr>
      </w:pPr>
      <w:r w:rsidRPr="008A3694">
        <w:rPr>
          <w:rFonts w:ascii="Arial" w:hAnsi="Arial" w:cs="Arial"/>
          <w:b/>
          <w:bCs/>
          <w:i/>
          <w:iCs/>
          <w:sz w:val="20"/>
        </w:rPr>
        <w:t xml:space="preserve">Culinary teams must complete this form prior to the competition. </w:t>
      </w:r>
      <w:r>
        <w:rPr>
          <w:rFonts w:ascii="Arial" w:hAnsi="Arial" w:cs="Arial"/>
          <w:b/>
          <w:bCs/>
          <w:i/>
          <w:iCs/>
          <w:sz w:val="20"/>
        </w:rPr>
        <w:t>M</w:t>
      </w:r>
      <w:r w:rsidRPr="008A3694">
        <w:rPr>
          <w:rFonts w:ascii="Arial" w:hAnsi="Arial" w:cs="Arial"/>
          <w:b/>
          <w:bCs/>
          <w:i/>
          <w:iCs/>
          <w:sz w:val="20"/>
        </w:rPr>
        <w:t>ake five (5) copies to</w:t>
      </w:r>
      <w:r>
        <w:rPr>
          <w:rFonts w:ascii="Arial" w:hAnsi="Arial" w:cs="Arial"/>
          <w:b/>
          <w:bCs/>
          <w:i/>
          <w:iCs/>
          <w:sz w:val="20"/>
        </w:rPr>
        <w:t xml:space="preserve"> include in the folders</w:t>
      </w:r>
      <w:r w:rsidRPr="008A3694">
        <w:rPr>
          <w:rFonts w:ascii="Arial" w:hAnsi="Arial" w:cs="Arial"/>
          <w:b/>
          <w:bCs/>
          <w:i/>
          <w:iCs/>
          <w:sz w:val="20"/>
        </w:rPr>
        <w:t xml:space="preserve"> turn</w:t>
      </w:r>
      <w:r>
        <w:rPr>
          <w:rFonts w:ascii="Arial" w:hAnsi="Arial" w:cs="Arial"/>
          <w:b/>
          <w:bCs/>
          <w:i/>
          <w:iCs/>
          <w:sz w:val="20"/>
        </w:rPr>
        <w:t>ed</w:t>
      </w:r>
      <w:r w:rsidRPr="008A3694">
        <w:rPr>
          <w:rFonts w:ascii="Arial" w:hAnsi="Arial" w:cs="Arial"/>
          <w:b/>
          <w:bCs/>
          <w:i/>
          <w:iCs/>
          <w:sz w:val="20"/>
        </w:rPr>
        <w:t xml:space="preserve"> in at Product Check-in.</w:t>
      </w:r>
      <w:r>
        <w:rPr>
          <w:rFonts w:ascii="Arial" w:hAnsi="Arial" w:cs="Arial"/>
          <w:b/>
          <w:bCs/>
          <w:i/>
          <w:iCs/>
          <w:sz w:val="20"/>
        </w:rPr>
        <w:t xml:space="preserve"> Make an additional copy to keep with presentation menu available for floor judges. </w:t>
      </w:r>
      <w:r w:rsidRPr="00D55582">
        <w:rPr>
          <w:rFonts w:ascii="Arial" w:hAnsi="Arial" w:cs="Arial"/>
          <w:b/>
          <w:bCs/>
          <w:i/>
          <w:iCs/>
          <w:sz w:val="20"/>
        </w:rPr>
        <w:t>Place Knife Skills sheet next to Presentation Menu during the Production Mise en Place segment.</w:t>
      </w:r>
    </w:p>
    <w:p w14:paraId="0829F807" w14:textId="77777777" w:rsidR="00E00738" w:rsidRPr="00EB164C" w:rsidRDefault="00E00738" w:rsidP="00E00738">
      <w:pPr>
        <w:rPr>
          <w:rFonts w:ascii="Arial" w:hAnsi="Arial" w:cs="Arial"/>
          <w:bCs/>
          <w:iCs/>
          <w:sz w:val="20"/>
          <w:highlight w:val="yellow"/>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290"/>
      </w:tblGrid>
      <w:tr w:rsidR="00E00738" w:rsidRPr="00EB164C" w14:paraId="18F1CE26" w14:textId="77777777" w:rsidTr="00E56546">
        <w:trPr>
          <w:trHeight w:val="360"/>
        </w:trPr>
        <w:tc>
          <w:tcPr>
            <w:tcW w:w="2250" w:type="dxa"/>
            <w:shd w:val="clear" w:color="auto" w:fill="E6E6E6"/>
            <w:vAlign w:val="center"/>
          </w:tcPr>
          <w:p w14:paraId="4D1CDD43" w14:textId="77777777" w:rsidR="00E00738" w:rsidRPr="00EB164C" w:rsidRDefault="00E00738" w:rsidP="00E56546">
            <w:pPr>
              <w:pStyle w:val="Heading2"/>
              <w:spacing w:before="0" w:after="0"/>
              <w:rPr>
                <w:rFonts w:cs="Arial"/>
                <w:i w:val="0"/>
                <w:sz w:val="18"/>
                <w:szCs w:val="18"/>
              </w:rPr>
            </w:pPr>
            <w:r>
              <w:rPr>
                <w:rFonts w:cs="Arial"/>
                <w:i w:val="0"/>
                <w:color w:val="auto"/>
                <w:sz w:val="20"/>
                <w:szCs w:val="18"/>
              </w:rPr>
              <w:t xml:space="preserve">State </w:t>
            </w:r>
            <w:r w:rsidRPr="00EB164C">
              <w:rPr>
                <w:rFonts w:cs="Arial"/>
                <w:i w:val="0"/>
                <w:color w:val="auto"/>
                <w:sz w:val="20"/>
                <w:szCs w:val="18"/>
              </w:rPr>
              <w:t>Name</w:t>
            </w:r>
          </w:p>
        </w:tc>
        <w:tc>
          <w:tcPr>
            <w:tcW w:w="7290" w:type="dxa"/>
            <w:vAlign w:val="center"/>
          </w:tcPr>
          <w:p w14:paraId="6761406F" w14:textId="77777777" w:rsidR="00E00738" w:rsidRPr="00EB164C" w:rsidRDefault="00E00738" w:rsidP="00E56546">
            <w:pPr>
              <w:rPr>
                <w:rFonts w:ascii="Arial" w:hAnsi="Arial" w:cs="Arial"/>
                <w:bCs/>
                <w:iCs/>
                <w:sz w:val="20"/>
              </w:rPr>
            </w:pPr>
            <w:r>
              <w:rPr>
                <w:rFonts w:ascii="Arial" w:hAnsi="Arial" w:cs="Arial"/>
                <w:color w:val="000000"/>
                <w:sz w:val="20"/>
              </w:rPr>
              <w:t>Awesome State</w:t>
            </w:r>
          </w:p>
        </w:tc>
      </w:tr>
      <w:tr w:rsidR="00E00738" w:rsidRPr="00EB164C" w14:paraId="540FE915" w14:textId="77777777" w:rsidTr="00E56546">
        <w:trPr>
          <w:trHeight w:val="360"/>
        </w:trPr>
        <w:tc>
          <w:tcPr>
            <w:tcW w:w="2250" w:type="dxa"/>
            <w:shd w:val="clear" w:color="auto" w:fill="E6E6E6"/>
            <w:vAlign w:val="center"/>
          </w:tcPr>
          <w:p w14:paraId="0F7E49E5" w14:textId="77777777" w:rsidR="00E00738" w:rsidRPr="00EB164C" w:rsidRDefault="00E00738" w:rsidP="00E56546">
            <w:pPr>
              <w:pStyle w:val="Heading2"/>
              <w:spacing w:before="0" w:after="0"/>
              <w:rPr>
                <w:rFonts w:cs="Arial"/>
                <w:i w:val="0"/>
                <w:sz w:val="20"/>
              </w:rPr>
            </w:pPr>
            <w:r w:rsidRPr="00EB164C">
              <w:rPr>
                <w:rFonts w:cs="Arial"/>
                <w:i w:val="0"/>
                <w:color w:val="auto"/>
                <w:sz w:val="20"/>
              </w:rPr>
              <w:t>Educator Name</w:t>
            </w:r>
          </w:p>
        </w:tc>
        <w:tc>
          <w:tcPr>
            <w:tcW w:w="7290" w:type="dxa"/>
            <w:vAlign w:val="center"/>
          </w:tcPr>
          <w:p w14:paraId="7AE5919B" w14:textId="77777777" w:rsidR="00E00738" w:rsidRPr="00EB164C" w:rsidRDefault="00E00738" w:rsidP="00E56546">
            <w:pPr>
              <w:rPr>
                <w:rFonts w:ascii="Arial" w:hAnsi="Arial" w:cs="Arial"/>
                <w:bCs/>
                <w:iCs/>
                <w:sz w:val="20"/>
              </w:rPr>
            </w:pPr>
            <w:r>
              <w:rPr>
                <w:rFonts w:ascii="Arial" w:hAnsi="Arial" w:cs="Arial"/>
                <w:bCs/>
                <w:iCs/>
                <w:sz w:val="20"/>
              </w:rPr>
              <w:t xml:space="preserve">Chef </w:t>
            </w:r>
            <w:r w:rsidRPr="00EB164C">
              <w:rPr>
                <w:rFonts w:ascii="Arial" w:hAnsi="Arial" w:cs="Arial"/>
                <w:bCs/>
                <w:iCs/>
                <w:sz w:val="20"/>
              </w:rPr>
              <w:t>Jane Doe</w:t>
            </w:r>
          </w:p>
        </w:tc>
      </w:tr>
    </w:tbl>
    <w:p w14:paraId="016DBB8D" w14:textId="77777777" w:rsidR="00E00738" w:rsidRPr="00EB164C" w:rsidRDefault="00E00738" w:rsidP="00E00738">
      <w:pPr>
        <w:rPr>
          <w:highlight w:val="yellow"/>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890"/>
        <w:gridCol w:w="1980"/>
        <w:gridCol w:w="2340"/>
        <w:gridCol w:w="2970"/>
      </w:tblGrid>
      <w:tr w:rsidR="00E00738" w:rsidRPr="00EB164C" w14:paraId="0514B6A4" w14:textId="77777777" w:rsidTr="00E56546">
        <w:trPr>
          <w:trHeight w:val="332"/>
        </w:trPr>
        <w:tc>
          <w:tcPr>
            <w:tcW w:w="360" w:type="dxa"/>
            <w:shd w:val="clear" w:color="auto" w:fill="E6E6E6"/>
            <w:vAlign w:val="center"/>
          </w:tcPr>
          <w:p w14:paraId="69C0B96E" w14:textId="77777777" w:rsidR="00E00738" w:rsidRPr="006A4539" w:rsidRDefault="00E00738" w:rsidP="00E56546">
            <w:pPr>
              <w:pStyle w:val="Heading1"/>
              <w:rPr>
                <w:rFonts w:ascii="Arial" w:hAnsi="Arial" w:cs="Arial"/>
                <w:sz w:val="20"/>
              </w:rPr>
            </w:pPr>
            <w:r>
              <w:rPr>
                <w:rFonts w:ascii="Arial" w:hAnsi="Arial" w:cs="Arial"/>
                <w:sz w:val="20"/>
              </w:rPr>
              <w:t>#</w:t>
            </w:r>
          </w:p>
        </w:tc>
        <w:tc>
          <w:tcPr>
            <w:tcW w:w="1890" w:type="dxa"/>
            <w:shd w:val="clear" w:color="auto" w:fill="E6E6E6"/>
            <w:vAlign w:val="center"/>
          </w:tcPr>
          <w:p w14:paraId="2196AD6C" w14:textId="77777777" w:rsidR="00E00738" w:rsidRPr="006A4539" w:rsidRDefault="00E00738" w:rsidP="00E56546">
            <w:pPr>
              <w:pStyle w:val="Heading1"/>
              <w:rPr>
                <w:rFonts w:ascii="Arial" w:hAnsi="Arial" w:cs="Arial"/>
                <w:sz w:val="20"/>
              </w:rPr>
            </w:pPr>
            <w:r w:rsidRPr="006A4539">
              <w:rPr>
                <w:rFonts w:ascii="Arial" w:hAnsi="Arial" w:cs="Arial"/>
                <w:sz w:val="20"/>
              </w:rPr>
              <w:t>Cut</w:t>
            </w:r>
          </w:p>
        </w:tc>
        <w:tc>
          <w:tcPr>
            <w:tcW w:w="1980" w:type="dxa"/>
            <w:shd w:val="clear" w:color="auto" w:fill="E6E6E6"/>
            <w:vAlign w:val="center"/>
          </w:tcPr>
          <w:p w14:paraId="2C87BBDD" w14:textId="77777777" w:rsidR="00E00738" w:rsidRPr="006A4539" w:rsidRDefault="00E00738" w:rsidP="00E56546">
            <w:pPr>
              <w:pStyle w:val="Heading1"/>
              <w:rPr>
                <w:rFonts w:ascii="Arial" w:hAnsi="Arial" w:cs="Arial"/>
                <w:sz w:val="20"/>
              </w:rPr>
            </w:pPr>
            <w:r w:rsidRPr="006A4539">
              <w:rPr>
                <w:rFonts w:ascii="Arial" w:hAnsi="Arial" w:cs="Arial"/>
                <w:sz w:val="20"/>
              </w:rPr>
              <w:t>Ingredient</w:t>
            </w:r>
          </w:p>
        </w:tc>
        <w:tc>
          <w:tcPr>
            <w:tcW w:w="2340" w:type="dxa"/>
            <w:shd w:val="clear" w:color="auto" w:fill="E6E6E6"/>
            <w:vAlign w:val="center"/>
          </w:tcPr>
          <w:p w14:paraId="6E3EC687" w14:textId="77777777" w:rsidR="00E00738" w:rsidRPr="006A4539" w:rsidRDefault="00E00738" w:rsidP="00E56546">
            <w:pPr>
              <w:pStyle w:val="Heading1"/>
              <w:rPr>
                <w:rFonts w:ascii="Arial" w:hAnsi="Arial" w:cs="Arial"/>
                <w:sz w:val="20"/>
              </w:rPr>
            </w:pPr>
            <w:r w:rsidRPr="006A4539">
              <w:rPr>
                <w:rFonts w:ascii="Arial" w:hAnsi="Arial" w:cs="Arial"/>
                <w:sz w:val="20"/>
              </w:rPr>
              <w:t>Dish Featured</w:t>
            </w:r>
          </w:p>
        </w:tc>
        <w:tc>
          <w:tcPr>
            <w:tcW w:w="2970" w:type="dxa"/>
            <w:shd w:val="clear" w:color="auto" w:fill="E6E6E6"/>
            <w:vAlign w:val="center"/>
          </w:tcPr>
          <w:p w14:paraId="7953208D" w14:textId="77777777" w:rsidR="00E00738" w:rsidRPr="006A4539" w:rsidRDefault="00E00738" w:rsidP="00E56546">
            <w:pPr>
              <w:pStyle w:val="Heading1"/>
              <w:rPr>
                <w:rFonts w:ascii="Arial" w:hAnsi="Arial" w:cs="Arial"/>
                <w:sz w:val="20"/>
              </w:rPr>
            </w:pPr>
            <w:r w:rsidRPr="006A4539">
              <w:rPr>
                <w:rFonts w:ascii="Arial" w:hAnsi="Arial" w:cs="Arial"/>
                <w:sz w:val="20"/>
              </w:rPr>
              <w:t>Designated Team Member</w:t>
            </w:r>
          </w:p>
        </w:tc>
      </w:tr>
      <w:tr w:rsidR="00E00738" w:rsidRPr="00EB164C" w14:paraId="6E5DA88D" w14:textId="77777777" w:rsidTr="00E56546">
        <w:trPr>
          <w:trHeight w:val="445"/>
        </w:trPr>
        <w:tc>
          <w:tcPr>
            <w:tcW w:w="360" w:type="dxa"/>
            <w:vAlign w:val="center"/>
          </w:tcPr>
          <w:p w14:paraId="06AF56F9" w14:textId="77777777" w:rsidR="00E00738" w:rsidRPr="00C31F2C" w:rsidRDefault="00E00738" w:rsidP="00E56546">
            <w:pPr>
              <w:jc w:val="center"/>
              <w:rPr>
                <w:rFonts w:ascii="Arial" w:hAnsi="Arial" w:cs="Arial"/>
                <w:bCs/>
                <w:iCs/>
                <w:sz w:val="20"/>
              </w:rPr>
            </w:pPr>
            <w:r>
              <w:rPr>
                <w:rFonts w:ascii="Arial" w:hAnsi="Arial" w:cs="Arial"/>
                <w:bCs/>
                <w:iCs/>
                <w:sz w:val="20"/>
              </w:rPr>
              <w:t>1</w:t>
            </w:r>
          </w:p>
        </w:tc>
        <w:tc>
          <w:tcPr>
            <w:tcW w:w="1890" w:type="dxa"/>
            <w:vAlign w:val="center"/>
          </w:tcPr>
          <w:p w14:paraId="0FA83413" w14:textId="77777777" w:rsidR="00E00738" w:rsidRPr="00C31F2C" w:rsidRDefault="00E00738" w:rsidP="00E56546">
            <w:pPr>
              <w:rPr>
                <w:rFonts w:ascii="Arial" w:hAnsi="Arial" w:cs="Arial"/>
                <w:bCs/>
                <w:iCs/>
                <w:sz w:val="20"/>
              </w:rPr>
            </w:pPr>
            <w:r w:rsidRPr="00C31F2C">
              <w:rPr>
                <w:rFonts w:ascii="Arial" w:hAnsi="Arial" w:cs="Arial"/>
                <w:bCs/>
                <w:iCs/>
                <w:sz w:val="20"/>
              </w:rPr>
              <w:t>Batonnet</w:t>
            </w:r>
          </w:p>
        </w:tc>
        <w:tc>
          <w:tcPr>
            <w:tcW w:w="1980" w:type="dxa"/>
            <w:vAlign w:val="center"/>
          </w:tcPr>
          <w:p w14:paraId="42E2776C" w14:textId="77777777" w:rsidR="00E00738" w:rsidRPr="00C31F2C" w:rsidRDefault="00E00738" w:rsidP="00E56546">
            <w:pPr>
              <w:rPr>
                <w:rFonts w:ascii="Arial" w:hAnsi="Arial" w:cs="Arial"/>
                <w:bCs/>
                <w:iCs/>
                <w:sz w:val="20"/>
              </w:rPr>
            </w:pPr>
            <w:r w:rsidRPr="00C31F2C">
              <w:rPr>
                <w:rFonts w:ascii="Arial" w:hAnsi="Arial" w:cs="Arial"/>
                <w:bCs/>
                <w:iCs/>
                <w:sz w:val="20"/>
              </w:rPr>
              <w:t>Sweet Potato</w:t>
            </w:r>
          </w:p>
        </w:tc>
        <w:tc>
          <w:tcPr>
            <w:tcW w:w="2340" w:type="dxa"/>
            <w:vAlign w:val="center"/>
          </w:tcPr>
          <w:p w14:paraId="050C3EC2" w14:textId="77777777" w:rsidR="00E00738" w:rsidRPr="00C31F2C" w:rsidRDefault="00E00738" w:rsidP="00E56546">
            <w:pPr>
              <w:rPr>
                <w:rFonts w:ascii="Arial" w:hAnsi="Arial" w:cs="Arial"/>
                <w:bCs/>
                <w:iCs/>
                <w:sz w:val="20"/>
              </w:rPr>
            </w:pPr>
            <w:r>
              <w:rPr>
                <w:rFonts w:ascii="Arial" w:hAnsi="Arial" w:cs="Arial"/>
                <w:bCs/>
                <w:iCs/>
                <w:sz w:val="20"/>
              </w:rPr>
              <w:t xml:space="preserve">Entrée </w:t>
            </w:r>
          </w:p>
        </w:tc>
        <w:tc>
          <w:tcPr>
            <w:tcW w:w="2970" w:type="dxa"/>
            <w:vAlign w:val="center"/>
          </w:tcPr>
          <w:p w14:paraId="41D047C2" w14:textId="77777777" w:rsidR="00E00738" w:rsidRPr="00C31F2C" w:rsidRDefault="00E00738" w:rsidP="00E56546">
            <w:pPr>
              <w:rPr>
                <w:rFonts w:ascii="Arial" w:hAnsi="Arial" w:cs="Arial"/>
                <w:bCs/>
                <w:iCs/>
                <w:sz w:val="20"/>
              </w:rPr>
            </w:pPr>
            <w:r w:rsidRPr="00C31F2C">
              <w:rPr>
                <w:rFonts w:ascii="Arial" w:hAnsi="Arial" w:cs="Arial"/>
                <w:bCs/>
                <w:iCs/>
                <w:sz w:val="20"/>
              </w:rPr>
              <w:t>Andrew</w:t>
            </w:r>
          </w:p>
        </w:tc>
      </w:tr>
      <w:tr w:rsidR="00E00738" w:rsidRPr="00EB164C" w14:paraId="30A9B83F" w14:textId="77777777" w:rsidTr="00E56546">
        <w:trPr>
          <w:trHeight w:val="445"/>
        </w:trPr>
        <w:tc>
          <w:tcPr>
            <w:tcW w:w="360" w:type="dxa"/>
            <w:vAlign w:val="center"/>
          </w:tcPr>
          <w:p w14:paraId="1A182994" w14:textId="77777777" w:rsidR="00E00738" w:rsidRPr="00C31F2C" w:rsidRDefault="00E00738" w:rsidP="00E56546">
            <w:pPr>
              <w:jc w:val="center"/>
              <w:rPr>
                <w:rFonts w:ascii="Arial" w:hAnsi="Arial" w:cs="Arial"/>
                <w:bCs/>
                <w:iCs/>
                <w:sz w:val="20"/>
              </w:rPr>
            </w:pPr>
            <w:r>
              <w:rPr>
                <w:rFonts w:ascii="Arial" w:hAnsi="Arial" w:cs="Arial"/>
                <w:bCs/>
                <w:iCs/>
                <w:sz w:val="20"/>
              </w:rPr>
              <w:t>2</w:t>
            </w:r>
          </w:p>
        </w:tc>
        <w:tc>
          <w:tcPr>
            <w:tcW w:w="1890" w:type="dxa"/>
            <w:vAlign w:val="center"/>
          </w:tcPr>
          <w:p w14:paraId="2BFFCC16" w14:textId="77777777" w:rsidR="00E00738" w:rsidRPr="00C31F2C" w:rsidRDefault="00E00738" w:rsidP="00E56546">
            <w:pPr>
              <w:rPr>
                <w:rFonts w:ascii="Arial" w:hAnsi="Arial" w:cs="Arial"/>
                <w:bCs/>
                <w:iCs/>
                <w:sz w:val="20"/>
              </w:rPr>
            </w:pPr>
            <w:r w:rsidRPr="00C31F2C">
              <w:rPr>
                <w:rFonts w:ascii="Arial" w:hAnsi="Arial" w:cs="Arial"/>
                <w:bCs/>
                <w:iCs/>
                <w:sz w:val="20"/>
              </w:rPr>
              <w:t>Chiffonade</w:t>
            </w:r>
          </w:p>
        </w:tc>
        <w:tc>
          <w:tcPr>
            <w:tcW w:w="1980" w:type="dxa"/>
            <w:vAlign w:val="center"/>
          </w:tcPr>
          <w:p w14:paraId="0F45401C" w14:textId="77777777" w:rsidR="00E00738" w:rsidRPr="00C31F2C" w:rsidRDefault="00E00738" w:rsidP="00E56546">
            <w:pPr>
              <w:rPr>
                <w:rFonts w:ascii="Arial" w:hAnsi="Arial" w:cs="Arial"/>
                <w:bCs/>
                <w:iCs/>
                <w:sz w:val="20"/>
              </w:rPr>
            </w:pPr>
            <w:r>
              <w:rPr>
                <w:rFonts w:ascii="Arial" w:hAnsi="Arial" w:cs="Arial"/>
                <w:bCs/>
                <w:iCs/>
                <w:sz w:val="20"/>
              </w:rPr>
              <w:t>Basil</w:t>
            </w:r>
          </w:p>
        </w:tc>
        <w:tc>
          <w:tcPr>
            <w:tcW w:w="2340" w:type="dxa"/>
            <w:vAlign w:val="center"/>
          </w:tcPr>
          <w:p w14:paraId="6EB93D06" w14:textId="77777777" w:rsidR="00E00738" w:rsidRPr="00C31F2C" w:rsidRDefault="00E00738" w:rsidP="00E56546">
            <w:pPr>
              <w:rPr>
                <w:rFonts w:ascii="Arial" w:hAnsi="Arial" w:cs="Arial"/>
                <w:bCs/>
                <w:iCs/>
                <w:sz w:val="20"/>
              </w:rPr>
            </w:pPr>
            <w:r>
              <w:rPr>
                <w:rFonts w:ascii="Arial" w:hAnsi="Arial" w:cs="Arial"/>
                <w:bCs/>
                <w:iCs/>
                <w:sz w:val="20"/>
              </w:rPr>
              <w:t>Starter</w:t>
            </w:r>
          </w:p>
        </w:tc>
        <w:tc>
          <w:tcPr>
            <w:tcW w:w="2970" w:type="dxa"/>
            <w:vAlign w:val="center"/>
          </w:tcPr>
          <w:p w14:paraId="5366FAA0" w14:textId="77777777" w:rsidR="00E00738" w:rsidRPr="00C31F2C" w:rsidRDefault="00E00738" w:rsidP="00E56546">
            <w:pPr>
              <w:rPr>
                <w:rFonts w:ascii="Arial" w:hAnsi="Arial" w:cs="Arial"/>
                <w:bCs/>
                <w:iCs/>
                <w:sz w:val="20"/>
              </w:rPr>
            </w:pPr>
            <w:r>
              <w:rPr>
                <w:rFonts w:ascii="Arial" w:hAnsi="Arial" w:cs="Arial"/>
                <w:bCs/>
                <w:iCs/>
                <w:sz w:val="20"/>
              </w:rPr>
              <w:t>Jessica</w:t>
            </w:r>
          </w:p>
        </w:tc>
      </w:tr>
      <w:tr w:rsidR="00E00738" w:rsidRPr="00EB164C" w14:paraId="23A36342" w14:textId="77777777" w:rsidTr="00E56546">
        <w:trPr>
          <w:trHeight w:val="445"/>
        </w:trPr>
        <w:tc>
          <w:tcPr>
            <w:tcW w:w="360" w:type="dxa"/>
            <w:vAlign w:val="center"/>
          </w:tcPr>
          <w:p w14:paraId="7A0E26D8" w14:textId="77777777" w:rsidR="00E00738" w:rsidRPr="00C31F2C" w:rsidRDefault="00E00738" w:rsidP="00E56546">
            <w:pPr>
              <w:jc w:val="center"/>
              <w:rPr>
                <w:rFonts w:ascii="Arial" w:hAnsi="Arial" w:cs="Arial"/>
                <w:bCs/>
                <w:iCs/>
                <w:sz w:val="20"/>
              </w:rPr>
            </w:pPr>
            <w:r>
              <w:rPr>
                <w:rFonts w:ascii="Arial" w:hAnsi="Arial" w:cs="Arial"/>
                <w:bCs/>
                <w:iCs/>
                <w:sz w:val="20"/>
              </w:rPr>
              <w:t>3</w:t>
            </w:r>
          </w:p>
        </w:tc>
        <w:tc>
          <w:tcPr>
            <w:tcW w:w="1890" w:type="dxa"/>
            <w:vAlign w:val="center"/>
          </w:tcPr>
          <w:p w14:paraId="0BF52422" w14:textId="77777777" w:rsidR="00E00738" w:rsidRPr="00C31F2C" w:rsidRDefault="00E00738" w:rsidP="00E56546">
            <w:pPr>
              <w:rPr>
                <w:rFonts w:ascii="Arial" w:hAnsi="Arial" w:cs="Arial"/>
                <w:bCs/>
                <w:iCs/>
                <w:sz w:val="20"/>
              </w:rPr>
            </w:pPr>
            <w:r>
              <w:rPr>
                <w:rFonts w:ascii="Arial" w:hAnsi="Arial" w:cs="Arial"/>
                <w:bCs/>
                <w:iCs/>
                <w:sz w:val="20"/>
              </w:rPr>
              <w:t>Medium Dice</w:t>
            </w:r>
          </w:p>
        </w:tc>
        <w:tc>
          <w:tcPr>
            <w:tcW w:w="1980" w:type="dxa"/>
            <w:vAlign w:val="center"/>
          </w:tcPr>
          <w:p w14:paraId="5677E2F9" w14:textId="77777777" w:rsidR="00E00738" w:rsidRPr="00C31F2C" w:rsidRDefault="00E00738" w:rsidP="00E56546">
            <w:pPr>
              <w:rPr>
                <w:rFonts w:ascii="Arial" w:hAnsi="Arial" w:cs="Arial"/>
                <w:bCs/>
                <w:iCs/>
                <w:sz w:val="20"/>
              </w:rPr>
            </w:pPr>
            <w:r>
              <w:rPr>
                <w:rFonts w:ascii="Arial" w:hAnsi="Arial" w:cs="Arial"/>
                <w:bCs/>
                <w:iCs/>
                <w:sz w:val="20"/>
              </w:rPr>
              <w:t>Eggplant</w:t>
            </w:r>
          </w:p>
        </w:tc>
        <w:tc>
          <w:tcPr>
            <w:tcW w:w="2340" w:type="dxa"/>
            <w:vAlign w:val="center"/>
          </w:tcPr>
          <w:p w14:paraId="504B5441" w14:textId="77777777" w:rsidR="00E00738" w:rsidRPr="00C31F2C" w:rsidRDefault="00E00738" w:rsidP="00E56546">
            <w:pPr>
              <w:rPr>
                <w:rFonts w:ascii="Arial" w:hAnsi="Arial" w:cs="Arial"/>
                <w:bCs/>
                <w:iCs/>
                <w:sz w:val="20"/>
              </w:rPr>
            </w:pPr>
            <w:r>
              <w:rPr>
                <w:rFonts w:ascii="Arial" w:hAnsi="Arial" w:cs="Arial"/>
                <w:bCs/>
                <w:iCs/>
                <w:sz w:val="20"/>
              </w:rPr>
              <w:t>Starter</w:t>
            </w:r>
          </w:p>
        </w:tc>
        <w:tc>
          <w:tcPr>
            <w:tcW w:w="2970" w:type="dxa"/>
            <w:vAlign w:val="center"/>
          </w:tcPr>
          <w:p w14:paraId="74EC2DBB" w14:textId="77777777" w:rsidR="00E00738" w:rsidRPr="00C31F2C" w:rsidRDefault="00E00738" w:rsidP="00E56546">
            <w:pPr>
              <w:rPr>
                <w:rFonts w:ascii="Arial" w:hAnsi="Arial" w:cs="Arial"/>
                <w:bCs/>
                <w:iCs/>
                <w:sz w:val="20"/>
              </w:rPr>
            </w:pPr>
            <w:r>
              <w:rPr>
                <w:rFonts w:ascii="Arial" w:hAnsi="Arial" w:cs="Arial"/>
                <w:bCs/>
                <w:iCs/>
                <w:sz w:val="20"/>
              </w:rPr>
              <w:t>Mary</w:t>
            </w:r>
          </w:p>
        </w:tc>
      </w:tr>
      <w:tr w:rsidR="00E00738" w:rsidRPr="00EB164C" w14:paraId="378490F9" w14:textId="77777777" w:rsidTr="00E56546">
        <w:trPr>
          <w:trHeight w:val="445"/>
        </w:trPr>
        <w:tc>
          <w:tcPr>
            <w:tcW w:w="360" w:type="dxa"/>
            <w:vAlign w:val="center"/>
          </w:tcPr>
          <w:p w14:paraId="4E23AC6C" w14:textId="77777777" w:rsidR="00E00738" w:rsidRPr="00C31F2C" w:rsidRDefault="00E00738" w:rsidP="00E56546">
            <w:pPr>
              <w:jc w:val="center"/>
              <w:rPr>
                <w:rFonts w:ascii="Arial" w:hAnsi="Arial" w:cs="Arial"/>
                <w:bCs/>
                <w:iCs/>
                <w:sz w:val="20"/>
              </w:rPr>
            </w:pPr>
            <w:r>
              <w:rPr>
                <w:rFonts w:ascii="Arial" w:hAnsi="Arial" w:cs="Arial"/>
                <w:bCs/>
                <w:iCs/>
                <w:sz w:val="20"/>
              </w:rPr>
              <w:t>4</w:t>
            </w:r>
          </w:p>
        </w:tc>
        <w:tc>
          <w:tcPr>
            <w:tcW w:w="1890" w:type="dxa"/>
            <w:vAlign w:val="center"/>
          </w:tcPr>
          <w:p w14:paraId="499A9615" w14:textId="77777777" w:rsidR="00E00738" w:rsidRPr="00C31F2C" w:rsidRDefault="00E00738" w:rsidP="00E56546">
            <w:pPr>
              <w:rPr>
                <w:rFonts w:ascii="Arial" w:hAnsi="Arial" w:cs="Arial"/>
                <w:bCs/>
                <w:iCs/>
                <w:sz w:val="20"/>
              </w:rPr>
            </w:pPr>
            <w:r w:rsidRPr="00C31F2C">
              <w:rPr>
                <w:rFonts w:ascii="Arial" w:hAnsi="Arial" w:cs="Arial"/>
                <w:bCs/>
                <w:iCs/>
                <w:sz w:val="20"/>
              </w:rPr>
              <w:t>Rondelle</w:t>
            </w:r>
          </w:p>
        </w:tc>
        <w:tc>
          <w:tcPr>
            <w:tcW w:w="1980" w:type="dxa"/>
            <w:vAlign w:val="center"/>
          </w:tcPr>
          <w:p w14:paraId="4A7C7E38" w14:textId="77777777" w:rsidR="00E00738" w:rsidRPr="00C31F2C" w:rsidRDefault="00E00738" w:rsidP="00E56546">
            <w:pPr>
              <w:rPr>
                <w:rFonts w:ascii="Arial" w:hAnsi="Arial" w:cs="Arial"/>
                <w:bCs/>
                <w:iCs/>
                <w:sz w:val="20"/>
              </w:rPr>
            </w:pPr>
            <w:r>
              <w:rPr>
                <w:rFonts w:ascii="Arial" w:hAnsi="Arial" w:cs="Arial"/>
                <w:bCs/>
                <w:iCs/>
                <w:sz w:val="20"/>
              </w:rPr>
              <w:t>Banana</w:t>
            </w:r>
          </w:p>
        </w:tc>
        <w:tc>
          <w:tcPr>
            <w:tcW w:w="2340" w:type="dxa"/>
            <w:vAlign w:val="center"/>
          </w:tcPr>
          <w:p w14:paraId="2502F4F9" w14:textId="77777777" w:rsidR="00E00738" w:rsidRPr="00C31F2C" w:rsidRDefault="00E00738" w:rsidP="00E56546">
            <w:pPr>
              <w:rPr>
                <w:rFonts w:ascii="Arial" w:hAnsi="Arial" w:cs="Arial"/>
                <w:bCs/>
                <w:iCs/>
                <w:sz w:val="20"/>
              </w:rPr>
            </w:pPr>
            <w:r>
              <w:rPr>
                <w:rFonts w:ascii="Arial" w:hAnsi="Arial" w:cs="Arial"/>
                <w:bCs/>
                <w:iCs/>
                <w:sz w:val="20"/>
              </w:rPr>
              <w:t>Dessert</w:t>
            </w:r>
          </w:p>
        </w:tc>
        <w:tc>
          <w:tcPr>
            <w:tcW w:w="2970" w:type="dxa"/>
            <w:vAlign w:val="center"/>
          </w:tcPr>
          <w:p w14:paraId="7D7CCAFF" w14:textId="77777777" w:rsidR="00E00738" w:rsidRPr="00C31F2C" w:rsidRDefault="00E00738" w:rsidP="00E56546">
            <w:pPr>
              <w:rPr>
                <w:rFonts w:ascii="Arial" w:hAnsi="Arial" w:cs="Arial"/>
                <w:bCs/>
                <w:iCs/>
                <w:sz w:val="20"/>
              </w:rPr>
            </w:pPr>
            <w:r>
              <w:rPr>
                <w:rFonts w:ascii="Arial" w:hAnsi="Arial" w:cs="Arial"/>
                <w:bCs/>
                <w:iCs/>
                <w:sz w:val="20"/>
              </w:rPr>
              <w:t>Daniel</w:t>
            </w:r>
          </w:p>
        </w:tc>
      </w:tr>
    </w:tbl>
    <w:p w14:paraId="73BA6F81" w14:textId="77777777" w:rsidR="00E00738" w:rsidRPr="00EB164C" w:rsidRDefault="00E00738" w:rsidP="00E00738">
      <w:pPr>
        <w:rPr>
          <w:vanish/>
          <w:highlight w:val="yellow"/>
        </w:rPr>
      </w:pPr>
    </w:p>
    <w:p w14:paraId="525499E7" w14:textId="77777777" w:rsidR="00E00738" w:rsidRPr="00827B28" w:rsidRDefault="00E00738" w:rsidP="00E00738">
      <w:pPr>
        <w:rPr>
          <w:rFonts w:ascii="Arial" w:hAnsi="Arial" w:cs="Arial"/>
          <w:b/>
          <w:bCs/>
          <w:i/>
          <w:iCs/>
          <w:sz w:val="20"/>
          <w:u w:val="single"/>
        </w:rPr>
      </w:pPr>
    </w:p>
    <w:p w14:paraId="12A11E71" w14:textId="77777777" w:rsidR="00E00738" w:rsidRDefault="00E00738" w:rsidP="00E00738"/>
    <w:p w14:paraId="4A19A1A1" w14:textId="77777777" w:rsidR="00E00738" w:rsidRPr="00C760BD" w:rsidRDefault="00E00738" w:rsidP="00E00738"/>
    <w:p w14:paraId="545A6964" w14:textId="77777777" w:rsidR="00E00738" w:rsidRDefault="00E00738" w:rsidP="00E00738">
      <w:pPr>
        <w:tabs>
          <w:tab w:val="center" w:pos="4320"/>
          <w:tab w:val="right" w:pos="8640"/>
        </w:tabs>
        <w:rPr>
          <w:rFonts w:ascii="Arial" w:hAnsi="Arial" w:cs="Arial"/>
          <w:b/>
        </w:rPr>
      </w:pPr>
      <w:r w:rsidRPr="00C760BD">
        <w:rPr>
          <w:rFonts w:ascii="Arial" w:hAnsi="Arial" w:cs="Arial"/>
          <w:b/>
        </w:rPr>
        <w:br w:type="page"/>
      </w:r>
    </w:p>
    <w:p w14:paraId="2B89FB3E" w14:textId="77777777" w:rsidR="00E00738" w:rsidRPr="00C760BD" w:rsidRDefault="00E00738" w:rsidP="00E00738">
      <w:pPr>
        <w:spacing w:after="240"/>
        <w:jc w:val="both"/>
        <w:rPr>
          <w:rFonts w:ascii="Arial" w:hAnsi="Arial" w:cs="Arial"/>
          <w:b/>
        </w:rPr>
      </w:pPr>
      <w:r>
        <w:rPr>
          <w:rFonts w:ascii="Arial" w:hAnsi="Arial" w:cs="Arial"/>
          <w:b/>
        </w:rPr>
        <w:t xml:space="preserve">Exhibit G – Culinary </w:t>
      </w:r>
    </w:p>
    <w:p w14:paraId="67785229" w14:textId="77777777" w:rsidR="00E00738" w:rsidRDefault="00E00738" w:rsidP="00E00738">
      <w:pPr>
        <w:tabs>
          <w:tab w:val="center" w:pos="4320"/>
          <w:tab w:val="right" w:pos="8640"/>
        </w:tabs>
        <w:jc w:val="center"/>
        <w:rPr>
          <w:rFonts w:ascii="Arial" w:hAnsi="Arial"/>
          <w:b/>
          <w:bCs/>
        </w:rPr>
      </w:pPr>
      <w:r>
        <w:rPr>
          <w:rFonts w:ascii="Arial" w:hAnsi="Arial"/>
          <w:b/>
          <w:bCs/>
        </w:rPr>
        <w:t>Sample Culinary Competition Timeline</w:t>
      </w:r>
    </w:p>
    <w:p w14:paraId="0DF4EA88" w14:textId="77777777" w:rsidR="00E00738" w:rsidRDefault="00E00738" w:rsidP="00E00738">
      <w:pPr>
        <w:tabs>
          <w:tab w:val="center" w:pos="4320"/>
          <w:tab w:val="right" w:pos="8640"/>
        </w:tabs>
        <w:jc w:val="center"/>
        <w:rPr>
          <w:rFonts w:ascii="Arial" w:hAnsi="Arial"/>
          <w:b/>
          <w:bCs/>
        </w:rPr>
      </w:pPr>
    </w:p>
    <w:p w14:paraId="07D60BA6" w14:textId="77777777" w:rsidR="00E00738" w:rsidRDefault="00E00738" w:rsidP="00E00738">
      <w:pPr>
        <w:tabs>
          <w:tab w:val="center" w:pos="4320"/>
          <w:tab w:val="right" w:pos="8640"/>
        </w:tabs>
        <w:jc w:val="center"/>
        <w:rPr>
          <w:rFonts w:ascii="Arial" w:hAnsi="Arial"/>
          <w:b/>
          <w:bCs/>
        </w:rPr>
      </w:pPr>
    </w:p>
    <w:p w14:paraId="3989812C" w14:textId="77777777" w:rsidR="00E00738" w:rsidRDefault="00E00738" w:rsidP="00E00738">
      <w:pPr>
        <w:tabs>
          <w:tab w:val="center" w:pos="4320"/>
          <w:tab w:val="right" w:pos="8640"/>
        </w:tabs>
        <w:jc w:val="center"/>
        <w:rPr>
          <w:rFonts w:ascii="Arial" w:hAnsi="Arial"/>
          <w:b/>
          <w:bCs/>
        </w:rPr>
      </w:pPr>
      <w:r w:rsidRPr="006518BF">
        <w:rPr>
          <w:noProof/>
        </w:rPr>
        <w:drawing>
          <wp:anchor distT="0" distB="0" distL="114300" distR="114300" simplePos="0" relativeHeight="251680256" behindDoc="0" locked="0" layoutInCell="1" allowOverlap="1" wp14:anchorId="0173039F" wp14:editId="345E970C">
            <wp:simplePos x="0" y="0"/>
            <wp:positionH relativeFrom="column">
              <wp:posOffset>-570230</wp:posOffset>
            </wp:positionH>
            <wp:positionV relativeFrom="paragraph">
              <wp:posOffset>6127</wp:posOffset>
            </wp:positionV>
            <wp:extent cx="7118985" cy="5349240"/>
            <wp:effectExtent l="0" t="0" r="5715" b="381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l="2498" t="6474" r="2298" b="2380"/>
                    <a:stretch/>
                  </pic:blipFill>
                  <pic:spPr bwMode="auto">
                    <a:xfrm>
                      <a:off x="0" y="0"/>
                      <a:ext cx="7118985" cy="5349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2D52B8" w14:textId="77777777" w:rsidR="00E00738" w:rsidRDefault="00E00738" w:rsidP="00E00738">
      <w:pPr>
        <w:tabs>
          <w:tab w:val="center" w:pos="4320"/>
          <w:tab w:val="right" w:pos="8640"/>
        </w:tabs>
        <w:jc w:val="center"/>
        <w:rPr>
          <w:rFonts w:ascii="Arial" w:hAnsi="Arial"/>
          <w:b/>
          <w:bCs/>
        </w:rPr>
      </w:pPr>
    </w:p>
    <w:p w14:paraId="44CB3F99" w14:textId="77777777" w:rsidR="00E00738" w:rsidRDefault="00E00738" w:rsidP="00E00738">
      <w:pPr>
        <w:rPr>
          <w:rFonts w:ascii="Arial" w:hAnsi="Arial"/>
          <w:b/>
          <w:bCs/>
        </w:rPr>
      </w:pPr>
      <w:r>
        <w:rPr>
          <w:rFonts w:ascii="Arial" w:hAnsi="Arial"/>
          <w:b/>
          <w:bCs/>
        </w:rPr>
        <w:br w:type="page"/>
      </w:r>
    </w:p>
    <w:p w14:paraId="4453BA02" w14:textId="77777777" w:rsidR="00E00738" w:rsidRDefault="00E00738" w:rsidP="00E00738">
      <w:pPr>
        <w:tabs>
          <w:tab w:val="center" w:pos="4320"/>
          <w:tab w:val="right" w:pos="8640"/>
        </w:tabs>
        <w:rPr>
          <w:rFonts w:ascii="Arial" w:hAnsi="Arial"/>
          <w:b/>
          <w:bCs/>
        </w:rPr>
      </w:pPr>
      <w:r>
        <w:rPr>
          <w:rFonts w:ascii="Arial" w:hAnsi="Arial"/>
          <w:b/>
          <w:bCs/>
        </w:rPr>
        <w:t xml:space="preserve">Exhibit H – Culinary </w:t>
      </w:r>
    </w:p>
    <w:p w14:paraId="5B13A801" w14:textId="77777777" w:rsidR="00E00738" w:rsidRDefault="00E00738" w:rsidP="00E00738">
      <w:pPr>
        <w:tabs>
          <w:tab w:val="center" w:pos="4320"/>
          <w:tab w:val="right" w:pos="8640"/>
        </w:tabs>
        <w:jc w:val="center"/>
        <w:rPr>
          <w:rFonts w:ascii="Arial" w:hAnsi="Arial"/>
          <w:b/>
          <w:bCs/>
        </w:rPr>
      </w:pPr>
    </w:p>
    <w:p w14:paraId="1C2120EE" w14:textId="77777777" w:rsidR="00E00738" w:rsidRDefault="00E00738" w:rsidP="00E00738">
      <w:pPr>
        <w:tabs>
          <w:tab w:val="center" w:pos="4320"/>
          <w:tab w:val="right" w:pos="8640"/>
        </w:tabs>
        <w:jc w:val="center"/>
        <w:rPr>
          <w:rFonts w:ascii="Arial" w:hAnsi="Arial"/>
          <w:b/>
          <w:bCs/>
        </w:rPr>
      </w:pPr>
      <w:r w:rsidRPr="00F37A97">
        <w:rPr>
          <w:rFonts w:ascii="Arial" w:hAnsi="Arial"/>
          <w:b/>
          <w:bCs/>
        </w:rPr>
        <w:t>Sample Culinary Competition Score Sheet</w:t>
      </w:r>
    </w:p>
    <w:p w14:paraId="3DF919E3" w14:textId="77777777" w:rsidR="00E00738" w:rsidRPr="00453339" w:rsidRDefault="00E00738" w:rsidP="00E00738">
      <w:pPr>
        <w:tabs>
          <w:tab w:val="center" w:pos="4320"/>
          <w:tab w:val="right" w:pos="8640"/>
        </w:tabs>
        <w:jc w:val="center"/>
        <w:rPr>
          <w:rFonts w:ascii="Arial" w:hAnsi="Arial"/>
          <w:bCs/>
        </w:rPr>
      </w:pPr>
    </w:p>
    <w:tbl>
      <w:tblPr>
        <w:tblW w:w="9625" w:type="dxa"/>
        <w:tblInd w:w="88" w:type="dxa"/>
        <w:tblLook w:val="0000" w:firstRow="0" w:lastRow="0" w:firstColumn="0" w:lastColumn="0" w:noHBand="0" w:noVBand="0"/>
      </w:tblPr>
      <w:tblGrid>
        <w:gridCol w:w="560"/>
        <w:gridCol w:w="2610"/>
        <w:gridCol w:w="960"/>
        <w:gridCol w:w="960"/>
        <w:gridCol w:w="995"/>
        <w:gridCol w:w="1240"/>
        <w:gridCol w:w="1340"/>
        <w:gridCol w:w="960"/>
      </w:tblGrid>
      <w:tr w:rsidR="00E00738" w:rsidRPr="00C760BD" w14:paraId="55AFCAF3" w14:textId="77777777" w:rsidTr="00E56546">
        <w:trPr>
          <w:trHeight w:val="360"/>
        </w:trPr>
        <w:tc>
          <w:tcPr>
            <w:tcW w:w="3170" w:type="dxa"/>
            <w:gridSpan w:val="2"/>
            <w:tcBorders>
              <w:top w:val="single" w:sz="4" w:space="0" w:color="auto"/>
              <w:left w:val="single" w:sz="4" w:space="0" w:color="auto"/>
              <w:bottom w:val="single" w:sz="4" w:space="0" w:color="auto"/>
              <w:right w:val="single" w:sz="4" w:space="0" w:color="auto"/>
            </w:tcBorders>
            <w:vAlign w:val="center"/>
          </w:tcPr>
          <w:p w14:paraId="1862E1A0" w14:textId="77777777" w:rsidR="00E00738" w:rsidRPr="00C760BD" w:rsidRDefault="00E00738" w:rsidP="00E56546">
            <w:pPr>
              <w:rPr>
                <w:rFonts w:ascii="Arial" w:hAnsi="Arial" w:cs="Arial"/>
                <w:b/>
                <w:bCs/>
                <w:sz w:val="18"/>
                <w:szCs w:val="18"/>
              </w:rPr>
            </w:pPr>
            <w:r w:rsidRPr="00C760BD">
              <w:rPr>
                <w:rFonts w:ascii="Arial" w:hAnsi="Arial" w:cs="Arial"/>
                <w:b/>
                <w:bCs/>
                <w:sz w:val="18"/>
                <w:szCs w:val="18"/>
              </w:rPr>
              <w:t>EVALUATION CRITERIA</w:t>
            </w:r>
          </w:p>
        </w:tc>
        <w:tc>
          <w:tcPr>
            <w:tcW w:w="960" w:type="dxa"/>
            <w:tcBorders>
              <w:top w:val="single" w:sz="4" w:space="0" w:color="auto"/>
              <w:left w:val="nil"/>
              <w:bottom w:val="single" w:sz="4" w:space="0" w:color="auto"/>
              <w:right w:val="single" w:sz="4" w:space="0" w:color="auto"/>
            </w:tcBorders>
            <w:noWrap/>
            <w:vAlign w:val="center"/>
          </w:tcPr>
          <w:p w14:paraId="24766788" w14:textId="77777777" w:rsidR="00E00738" w:rsidRPr="00C760BD" w:rsidRDefault="00E00738" w:rsidP="00E56546">
            <w:pPr>
              <w:jc w:val="center"/>
              <w:rPr>
                <w:rFonts w:ascii="Arial" w:hAnsi="Arial" w:cs="Arial"/>
                <w:b/>
                <w:bCs/>
                <w:sz w:val="18"/>
                <w:szCs w:val="18"/>
              </w:rPr>
            </w:pPr>
            <w:r w:rsidRPr="00C760BD">
              <w:rPr>
                <w:rFonts w:ascii="Arial" w:hAnsi="Arial" w:cs="Arial"/>
                <w:b/>
                <w:bCs/>
                <w:sz w:val="18"/>
                <w:szCs w:val="18"/>
              </w:rPr>
              <w:t>POOR</w:t>
            </w:r>
          </w:p>
        </w:tc>
        <w:tc>
          <w:tcPr>
            <w:tcW w:w="960" w:type="dxa"/>
            <w:tcBorders>
              <w:top w:val="single" w:sz="4" w:space="0" w:color="auto"/>
              <w:left w:val="nil"/>
              <w:bottom w:val="single" w:sz="4" w:space="0" w:color="auto"/>
              <w:right w:val="single" w:sz="4" w:space="0" w:color="auto"/>
            </w:tcBorders>
            <w:noWrap/>
            <w:vAlign w:val="center"/>
          </w:tcPr>
          <w:p w14:paraId="6D6E8CEB" w14:textId="77777777" w:rsidR="00E00738" w:rsidRPr="00C760BD" w:rsidRDefault="00E00738" w:rsidP="00E56546">
            <w:pPr>
              <w:jc w:val="center"/>
              <w:rPr>
                <w:rFonts w:ascii="Arial" w:hAnsi="Arial" w:cs="Arial"/>
                <w:b/>
                <w:bCs/>
                <w:sz w:val="18"/>
                <w:szCs w:val="18"/>
              </w:rPr>
            </w:pPr>
            <w:r w:rsidRPr="00C760BD">
              <w:rPr>
                <w:rFonts w:ascii="Arial" w:hAnsi="Arial" w:cs="Arial"/>
                <w:b/>
                <w:bCs/>
                <w:sz w:val="18"/>
                <w:szCs w:val="18"/>
              </w:rPr>
              <w:t>FAIR</w:t>
            </w:r>
          </w:p>
        </w:tc>
        <w:tc>
          <w:tcPr>
            <w:tcW w:w="995" w:type="dxa"/>
            <w:tcBorders>
              <w:top w:val="single" w:sz="4" w:space="0" w:color="auto"/>
              <w:left w:val="nil"/>
              <w:bottom w:val="single" w:sz="4" w:space="0" w:color="auto"/>
              <w:right w:val="single" w:sz="4" w:space="0" w:color="auto"/>
            </w:tcBorders>
            <w:noWrap/>
            <w:vAlign w:val="center"/>
          </w:tcPr>
          <w:p w14:paraId="4520FC45" w14:textId="77777777" w:rsidR="00E00738" w:rsidRPr="00C760BD" w:rsidRDefault="00E00738" w:rsidP="00E56546">
            <w:pPr>
              <w:jc w:val="center"/>
              <w:rPr>
                <w:rFonts w:ascii="Arial" w:hAnsi="Arial" w:cs="Arial"/>
                <w:b/>
                <w:bCs/>
                <w:sz w:val="18"/>
                <w:szCs w:val="18"/>
              </w:rPr>
            </w:pPr>
            <w:r w:rsidRPr="00C760BD">
              <w:rPr>
                <w:rFonts w:ascii="Arial" w:hAnsi="Arial" w:cs="Arial"/>
                <w:b/>
                <w:bCs/>
                <w:sz w:val="18"/>
                <w:szCs w:val="18"/>
              </w:rPr>
              <w:t>GOOD</w:t>
            </w:r>
          </w:p>
        </w:tc>
        <w:tc>
          <w:tcPr>
            <w:tcW w:w="1240" w:type="dxa"/>
            <w:tcBorders>
              <w:top w:val="single" w:sz="4" w:space="0" w:color="auto"/>
              <w:left w:val="nil"/>
              <w:bottom w:val="single" w:sz="4" w:space="0" w:color="auto"/>
              <w:right w:val="single" w:sz="4" w:space="0" w:color="auto"/>
            </w:tcBorders>
            <w:noWrap/>
            <w:vAlign w:val="center"/>
          </w:tcPr>
          <w:p w14:paraId="1D7AC84C" w14:textId="77777777" w:rsidR="00E00738" w:rsidRPr="00C760BD" w:rsidRDefault="00E00738" w:rsidP="00E56546">
            <w:pPr>
              <w:jc w:val="center"/>
              <w:rPr>
                <w:rFonts w:ascii="Arial" w:hAnsi="Arial" w:cs="Arial"/>
                <w:b/>
                <w:bCs/>
                <w:sz w:val="18"/>
                <w:szCs w:val="18"/>
              </w:rPr>
            </w:pPr>
            <w:r w:rsidRPr="00C760BD">
              <w:rPr>
                <w:rFonts w:ascii="Arial" w:hAnsi="Arial" w:cs="Arial"/>
                <w:b/>
                <w:bCs/>
                <w:sz w:val="18"/>
                <w:szCs w:val="18"/>
              </w:rPr>
              <w:t>VERY GOOD</w:t>
            </w:r>
          </w:p>
        </w:tc>
        <w:tc>
          <w:tcPr>
            <w:tcW w:w="1340" w:type="dxa"/>
            <w:tcBorders>
              <w:top w:val="single" w:sz="4" w:space="0" w:color="auto"/>
              <w:left w:val="nil"/>
              <w:bottom w:val="single" w:sz="4" w:space="0" w:color="auto"/>
              <w:right w:val="single" w:sz="4" w:space="0" w:color="auto"/>
            </w:tcBorders>
            <w:noWrap/>
            <w:vAlign w:val="center"/>
          </w:tcPr>
          <w:p w14:paraId="0A62CE4D" w14:textId="77777777" w:rsidR="00E00738" w:rsidRPr="00C760BD" w:rsidRDefault="00E00738" w:rsidP="00E56546">
            <w:pPr>
              <w:jc w:val="center"/>
              <w:rPr>
                <w:rFonts w:ascii="Arial" w:hAnsi="Arial" w:cs="Arial"/>
                <w:b/>
                <w:bCs/>
                <w:sz w:val="18"/>
                <w:szCs w:val="18"/>
              </w:rPr>
            </w:pPr>
            <w:r w:rsidRPr="00C760BD">
              <w:rPr>
                <w:rFonts w:ascii="Arial" w:hAnsi="Arial" w:cs="Arial"/>
                <w:b/>
                <w:bCs/>
                <w:sz w:val="18"/>
                <w:szCs w:val="18"/>
              </w:rPr>
              <w:t>EXCELLENT</w:t>
            </w:r>
          </w:p>
        </w:tc>
        <w:tc>
          <w:tcPr>
            <w:tcW w:w="960" w:type="dxa"/>
            <w:tcBorders>
              <w:top w:val="single" w:sz="4" w:space="0" w:color="auto"/>
              <w:left w:val="nil"/>
              <w:bottom w:val="single" w:sz="4" w:space="0" w:color="auto"/>
              <w:right w:val="single" w:sz="4" w:space="0" w:color="auto"/>
            </w:tcBorders>
            <w:noWrap/>
            <w:vAlign w:val="center"/>
          </w:tcPr>
          <w:p w14:paraId="0B91066A" w14:textId="77777777" w:rsidR="00E00738" w:rsidRPr="00C760BD" w:rsidRDefault="00E00738" w:rsidP="00E56546">
            <w:pPr>
              <w:jc w:val="center"/>
              <w:rPr>
                <w:rFonts w:ascii="Arial" w:hAnsi="Arial" w:cs="Arial"/>
                <w:b/>
                <w:bCs/>
                <w:sz w:val="18"/>
                <w:szCs w:val="18"/>
              </w:rPr>
            </w:pPr>
            <w:r w:rsidRPr="00C760BD">
              <w:rPr>
                <w:rFonts w:ascii="Arial" w:hAnsi="Arial" w:cs="Arial"/>
                <w:b/>
                <w:bCs/>
                <w:sz w:val="18"/>
                <w:szCs w:val="18"/>
              </w:rPr>
              <w:t>SCORE</w:t>
            </w:r>
          </w:p>
        </w:tc>
      </w:tr>
      <w:tr w:rsidR="00E00738" w:rsidRPr="00C760BD" w14:paraId="151EF191" w14:textId="77777777" w:rsidTr="00E56546">
        <w:trPr>
          <w:trHeight w:val="345"/>
        </w:trPr>
        <w:tc>
          <w:tcPr>
            <w:tcW w:w="9625"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14:paraId="5409C031" w14:textId="77777777" w:rsidR="00E00738" w:rsidRPr="00C760BD" w:rsidRDefault="00E00738" w:rsidP="00E56546">
            <w:pPr>
              <w:rPr>
                <w:rFonts w:ascii="Arial" w:hAnsi="Arial" w:cs="Arial"/>
                <w:b/>
                <w:bCs/>
                <w:strike/>
                <w:sz w:val="20"/>
                <w:highlight w:val="yellow"/>
              </w:rPr>
            </w:pPr>
            <w:r w:rsidRPr="00C760BD">
              <w:rPr>
                <w:rFonts w:ascii="Arial" w:hAnsi="Arial" w:cs="Arial"/>
                <w:b/>
                <w:bCs/>
                <w:sz w:val="20"/>
              </w:rPr>
              <w:t>Product Check-In</w:t>
            </w:r>
          </w:p>
        </w:tc>
      </w:tr>
      <w:tr w:rsidR="00E00738" w:rsidRPr="00C760BD" w14:paraId="180A36C5" w14:textId="77777777" w:rsidTr="00E56546">
        <w:trPr>
          <w:trHeight w:val="345"/>
        </w:trPr>
        <w:tc>
          <w:tcPr>
            <w:tcW w:w="3170" w:type="dxa"/>
            <w:gridSpan w:val="2"/>
            <w:tcBorders>
              <w:top w:val="single" w:sz="4" w:space="0" w:color="auto"/>
              <w:left w:val="single" w:sz="4" w:space="0" w:color="auto"/>
              <w:bottom w:val="nil"/>
              <w:right w:val="single" w:sz="4" w:space="0" w:color="000000"/>
            </w:tcBorders>
            <w:vAlign w:val="center"/>
          </w:tcPr>
          <w:p w14:paraId="5F261261" w14:textId="77777777" w:rsidR="00E00738" w:rsidRPr="00C760BD" w:rsidRDefault="00E00738" w:rsidP="00E56546">
            <w:pPr>
              <w:rPr>
                <w:rFonts w:ascii="Arial" w:hAnsi="Arial" w:cs="Arial"/>
                <w:b/>
                <w:bCs/>
                <w:strike/>
                <w:sz w:val="20"/>
                <w:highlight w:val="yellow"/>
              </w:rPr>
            </w:pPr>
            <w:r w:rsidRPr="00C760BD">
              <w:rPr>
                <w:rFonts w:ascii="Arial" w:hAnsi="Arial" w:cs="Arial"/>
                <w:b/>
                <w:bCs/>
                <w:sz w:val="20"/>
              </w:rPr>
              <w:t>Pro</w:t>
            </w:r>
            <w:r>
              <w:rPr>
                <w:rFonts w:ascii="Arial" w:hAnsi="Arial" w:cs="Arial"/>
                <w:b/>
                <w:bCs/>
                <w:sz w:val="20"/>
              </w:rPr>
              <w:t>duct Check-I</w:t>
            </w:r>
            <w:r w:rsidRPr="00C760BD">
              <w:rPr>
                <w:rFonts w:ascii="Arial" w:hAnsi="Arial" w:cs="Arial"/>
                <w:b/>
                <w:bCs/>
                <w:sz w:val="20"/>
              </w:rPr>
              <w:t>n</w:t>
            </w:r>
          </w:p>
        </w:tc>
        <w:tc>
          <w:tcPr>
            <w:tcW w:w="960" w:type="dxa"/>
            <w:vMerge w:val="restart"/>
            <w:tcBorders>
              <w:top w:val="nil"/>
              <w:left w:val="single" w:sz="4" w:space="0" w:color="auto"/>
              <w:right w:val="single" w:sz="4" w:space="0" w:color="auto"/>
            </w:tcBorders>
            <w:noWrap/>
            <w:vAlign w:val="center"/>
          </w:tcPr>
          <w:p w14:paraId="529BF0BF" w14:textId="77777777" w:rsidR="00E00738" w:rsidRPr="009A4F41" w:rsidRDefault="00E00738" w:rsidP="00E56546">
            <w:pPr>
              <w:jc w:val="center"/>
              <w:rPr>
                <w:rFonts w:ascii="Arial" w:hAnsi="Arial" w:cs="Arial"/>
                <w:bCs/>
                <w:sz w:val="20"/>
              </w:rPr>
            </w:pPr>
            <w:r w:rsidRPr="009A4F41">
              <w:rPr>
                <w:rFonts w:ascii="Arial" w:hAnsi="Arial" w:cs="Arial"/>
                <w:bCs/>
                <w:sz w:val="20"/>
              </w:rPr>
              <w:t>1</w:t>
            </w:r>
          </w:p>
        </w:tc>
        <w:tc>
          <w:tcPr>
            <w:tcW w:w="960" w:type="dxa"/>
            <w:vMerge w:val="restart"/>
            <w:tcBorders>
              <w:top w:val="nil"/>
              <w:left w:val="single" w:sz="4" w:space="0" w:color="auto"/>
              <w:right w:val="single" w:sz="4" w:space="0" w:color="auto"/>
            </w:tcBorders>
            <w:noWrap/>
            <w:vAlign w:val="center"/>
          </w:tcPr>
          <w:p w14:paraId="436FC39A" w14:textId="77777777" w:rsidR="00E00738" w:rsidRPr="009A4F41" w:rsidRDefault="00E00738" w:rsidP="00E56546">
            <w:pPr>
              <w:jc w:val="center"/>
              <w:rPr>
                <w:rFonts w:ascii="Arial" w:hAnsi="Arial" w:cs="Arial"/>
                <w:bCs/>
                <w:sz w:val="20"/>
              </w:rPr>
            </w:pPr>
            <w:r w:rsidRPr="009A4F41">
              <w:rPr>
                <w:rFonts w:ascii="Arial" w:hAnsi="Arial" w:cs="Arial"/>
                <w:bCs/>
                <w:sz w:val="20"/>
              </w:rPr>
              <w:t>2</w:t>
            </w:r>
          </w:p>
        </w:tc>
        <w:tc>
          <w:tcPr>
            <w:tcW w:w="995" w:type="dxa"/>
            <w:vMerge w:val="restart"/>
            <w:tcBorders>
              <w:top w:val="nil"/>
              <w:left w:val="single" w:sz="4" w:space="0" w:color="auto"/>
              <w:right w:val="single" w:sz="4" w:space="0" w:color="auto"/>
            </w:tcBorders>
            <w:noWrap/>
            <w:vAlign w:val="center"/>
          </w:tcPr>
          <w:p w14:paraId="31AFBA38" w14:textId="77777777" w:rsidR="00E00738" w:rsidRPr="009A4F41" w:rsidRDefault="00E00738" w:rsidP="00E56546">
            <w:pPr>
              <w:jc w:val="center"/>
              <w:rPr>
                <w:rFonts w:ascii="Arial" w:hAnsi="Arial" w:cs="Arial"/>
                <w:bCs/>
                <w:sz w:val="20"/>
              </w:rPr>
            </w:pPr>
            <w:r w:rsidRPr="009A4F41">
              <w:rPr>
                <w:rFonts w:ascii="Arial" w:hAnsi="Arial" w:cs="Arial"/>
                <w:bCs/>
                <w:sz w:val="20"/>
              </w:rPr>
              <w:t>3</w:t>
            </w:r>
          </w:p>
        </w:tc>
        <w:tc>
          <w:tcPr>
            <w:tcW w:w="1240" w:type="dxa"/>
            <w:vMerge w:val="restart"/>
            <w:tcBorders>
              <w:top w:val="nil"/>
              <w:left w:val="single" w:sz="4" w:space="0" w:color="auto"/>
              <w:right w:val="single" w:sz="4" w:space="0" w:color="auto"/>
            </w:tcBorders>
            <w:noWrap/>
            <w:vAlign w:val="center"/>
          </w:tcPr>
          <w:p w14:paraId="3D87D6ED" w14:textId="77777777" w:rsidR="00E00738" w:rsidRPr="009A4F41" w:rsidRDefault="00E00738" w:rsidP="00E56546">
            <w:pPr>
              <w:jc w:val="center"/>
              <w:rPr>
                <w:rFonts w:ascii="Arial" w:hAnsi="Arial" w:cs="Arial"/>
                <w:bCs/>
                <w:sz w:val="20"/>
              </w:rPr>
            </w:pPr>
            <w:r w:rsidRPr="009A4F41">
              <w:rPr>
                <w:rFonts w:ascii="Arial" w:hAnsi="Arial" w:cs="Arial"/>
                <w:bCs/>
                <w:sz w:val="20"/>
              </w:rPr>
              <w:t>4</w:t>
            </w:r>
          </w:p>
        </w:tc>
        <w:tc>
          <w:tcPr>
            <w:tcW w:w="1340" w:type="dxa"/>
            <w:vMerge w:val="restart"/>
            <w:tcBorders>
              <w:top w:val="nil"/>
              <w:left w:val="single" w:sz="4" w:space="0" w:color="auto"/>
              <w:right w:val="single" w:sz="4" w:space="0" w:color="auto"/>
            </w:tcBorders>
            <w:noWrap/>
            <w:vAlign w:val="center"/>
          </w:tcPr>
          <w:p w14:paraId="1F4D211C" w14:textId="77777777" w:rsidR="00E00738" w:rsidRPr="009A4F41" w:rsidRDefault="00E00738" w:rsidP="00E56546">
            <w:pPr>
              <w:jc w:val="center"/>
              <w:rPr>
                <w:rFonts w:ascii="Arial" w:hAnsi="Arial" w:cs="Arial"/>
                <w:bCs/>
                <w:sz w:val="20"/>
              </w:rPr>
            </w:pPr>
            <w:r w:rsidRPr="009A4F41">
              <w:rPr>
                <w:rFonts w:ascii="Arial" w:hAnsi="Arial" w:cs="Arial"/>
                <w:bCs/>
                <w:sz w:val="20"/>
              </w:rPr>
              <w:t>5</w:t>
            </w:r>
          </w:p>
        </w:tc>
        <w:tc>
          <w:tcPr>
            <w:tcW w:w="960" w:type="dxa"/>
            <w:vMerge w:val="restart"/>
            <w:tcBorders>
              <w:top w:val="nil"/>
              <w:left w:val="single" w:sz="4" w:space="0" w:color="auto"/>
              <w:right w:val="single" w:sz="4" w:space="0" w:color="auto"/>
            </w:tcBorders>
            <w:noWrap/>
            <w:vAlign w:val="center"/>
          </w:tcPr>
          <w:p w14:paraId="6CFBEEEF" w14:textId="77777777" w:rsidR="00E00738" w:rsidRPr="00C760BD" w:rsidRDefault="00E00738" w:rsidP="00E56546">
            <w:pPr>
              <w:jc w:val="center"/>
              <w:rPr>
                <w:rFonts w:ascii="Arial" w:hAnsi="Arial" w:cs="Arial"/>
                <w:sz w:val="20"/>
              </w:rPr>
            </w:pPr>
            <w:r w:rsidRPr="00C760BD">
              <w:rPr>
                <w:rFonts w:ascii="Arial" w:hAnsi="Arial" w:cs="Arial"/>
                <w:sz w:val="20"/>
              </w:rPr>
              <w:t> </w:t>
            </w:r>
          </w:p>
        </w:tc>
      </w:tr>
      <w:tr w:rsidR="00E00738" w:rsidRPr="00C760BD" w14:paraId="38DFBEEA" w14:textId="77777777" w:rsidTr="00E56546">
        <w:trPr>
          <w:trHeight w:val="255"/>
        </w:trPr>
        <w:tc>
          <w:tcPr>
            <w:tcW w:w="3170" w:type="dxa"/>
            <w:gridSpan w:val="2"/>
            <w:tcBorders>
              <w:top w:val="nil"/>
              <w:left w:val="single" w:sz="4" w:space="0" w:color="auto"/>
              <w:bottom w:val="nil"/>
              <w:right w:val="single" w:sz="4" w:space="0" w:color="000000"/>
            </w:tcBorders>
            <w:vAlign w:val="center"/>
          </w:tcPr>
          <w:p w14:paraId="5AE3E56D" w14:textId="77777777" w:rsidR="00E00738" w:rsidRPr="00C760BD" w:rsidRDefault="00E00738" w:rsidP="00E56546">
            <w:pPr>
              <w:rPr>
                <w:rFonts w:ascii="Arial" w:hAnsi="Arial" w:cs="Arial"/>
                <w:sz w:val="18"/>
                <w:szCs w:val="18"/>
              </w:rPr>
            </w:pPr>
            <w:r w:rsidRPr="00C760BD">
              <w:rPr>
                <w:rFonts w:ascii="Arial" w:hAnsi="Arial" w:cs="Arial"/>
                <w:sz w:val="18"/>
                <w:szCs w:val="18"/>
              </w:rPr>
              <w:t>Including but not limited to:</w:t>
            </w:r>
          </w:p>
        </w:tc>
        <w:tc>
          <w:tcPr>
            <w:tcW w:w="960" w:type="dxa"/>
            <w:vMerge/>
            <w:tcBorders>
              <w:left w:val="single" w:sz="4" w:space="0" w:color="auto"/>
              <w:right w:val="single" w:sz="4" w:space="0" w:color="auto"/>
            </w:tcBorders>
            <w:vAlign w:val="center"/>
          </w:tcPr>
          <w:p w14:paraId="73E579D6" w14:textId="77777777" w:rsidR="00E00738" w:rsidRPr="00C760BD" w:rsidRDefault="00E00738" w:rsidP="00E56546">
            <w:pPr>
              <w:rPr>
                <w:rFonts w:ascii="Arial" w:hAnsi="Arial" w:cs="Arial"/>
                <w:b/>
                <w:bCs/>
                <w:sz w:val="20"/>
              </w:rPr>
            </w:pPr>
          </w:p>
        </w:tc>
        <w:tc>
          <w:tcPr>
            <w:tcW w:w="960" w:type="dxa"/>
            <w:vMerge/>
            <w:tcBorders>
              <w:left w:val="single" w:sz="4" w:space="0" w:color="auto"/>
              <w:right w:val="single" w:sz="4" w:space="0" w:color="auto"/>
            </w:tcBorders>
            <w:vAlign w:val="center"/>
          </w:tcPr>
          <w:p w14:paraId="457FEE85" w14:textId="77777777" w:rsidR="00E00738" w:rsidRPr="00C760BD" w:rsidRDefault="00E00738" w:rsidP="00E56546">
            <w:pPr>
              <w:rPr>
                <w:rFonts w:ascii="Arial" w:hAnsi="Arial" w:cs="Arial"/>
                <w:b/>
                <w:bCs/>
                <w:sz w:val="20"/>
              </w:rPr>
            </w:pPr>
          </w:p>
        </w:tc>
        <w:tc>
          <w:tcPr>
            <w:tcW w:w="995" w:type="dxa"/>
            <w:vMerge/>
            <w:tcBorders>
              <w:left w:val="single" w:sz="4" w:space="0" w:color="auto"/>
              <w:right w:val="single" w:sz="4" w:space="0" w:color="auto"/>
            </w:tcBorders>
            <w:vAlign w:val="center"/>
          </w:tcPr>
          <w:p w14:paraId="57EE2DD2" w14:textId="77777777" w:rsidR="00E00738" w:rsidRPr="00C760BD" w:rsidRDefault="00E00738" w:rsidP="00E56546">
            <w:pPr>
              <w:rPr>
                <w:rFonts w:ascii="Arial" w:hAnsi="Arial" w:cs="Arial"/>
                <w:b/>
                <w:bCs/>
                <w:sz w:val="20"/>
              </w:rPr>
            </w:pPr>
          </w:p>
        </w:tc>
        <w:tc>
          <w:tcPr>
            <w:tcW w:w="1240" w:type="dxa"/>
            <w:vMerge/>
            <w:tcBorders>
              <w:left w:val="single" w:sz="4" w:space="0" w:color="auto"/>
              <w:right w:val="single" w:sz="4" w:space="0" w:color="auto"/>
            </w:tcBorders>
            <w:vAlign w:val="center"/>
          </w:tcPr>
          <w:p w14:paraId="6760B265" w14:textId="77777777" w:rsidR="00E00738" w:rsidRPr="00C760BD" w:rsidRDefault="00E00738" w:rsidP="00E56546">
            <w:pPr>
              <w:rPr>
                <w:rFonts w:ascii="Arial" w:hAnsi="Arial" w:cs="Arial"/>
                <w:b/>
                <w:bCs/>
                <w:sz w:val="20"/>
              </w:rPr>
            </w:pPr>
          </w:p>
        </w:tc>
        <w:tc>
          <w:tcPr>
            <w:tcW w:w="1340" w:type="dxa"/>
            <w:vMerge/>
            <w:tcBorders>
              <w:left w:val="single" w:sz="4" w:space="0" w:color="auto"/>
              <w:right w:val="single" w:sz="4" w:space="0" w:color="auto"/>
            </w:tcBorders>
            <w:vAlign w:val="center"/>
          </w:tcPr>
          <w:p w14:paraId="03A8B61F" w14:textId="77777777" w:rsidR="00E00738" w:rsidRPr="00C760BD" w:rsidRDefault="00E00738" w:rsidP="00E56546">
            <w:pPr>
              <w:rPr>
                <w:rFonts w:ascii="Arial" w:hAnsi="Arial" w:cs="Arial"/>
                <w:b/>
                <w:bCs/>
                <w:sz w:val="20"/>
              </w:rPr>
            </w:pPr>
          </w:p>
        </w:tc>
        <w:tc>
          <w:tcPr>
            <w:tcW w:w="960" w:type="dxa"/>
            <w:vMerge/>
            <w:tcBorders>
              <w:left w:val="single" w:sz="4" w:space="0" w:color="auto"/>
              <w:right w:val="single" w:sz="4" w:space="0" w:color="auto"/>
            </w:tcBorders>
            <w:vAlign w:val="center"/>
          </w:tcPr>
          <w:p w14:paraId="7A5F662D" w14:textId="77777777" w:rsidR="00E00738" w:rsidRPr="00C760BD" w:rsidRDefault="00E00738" w:rsidP="00E56546">
            <w:pPr>
              <w:rPr>
                <w:rFonts w:ascii="Arial" w:hAnsi="Arial" w:cs="Arial"/>
                <w:sz w:val="20"/>
              </w:rPr>
            </w:pPr>
          </w:p>
        </w:tc>
      </w:tr>
      <w:tr w:rsidR="00E00738" w:rsidRPr="00C760BD" w14:paraId="0B0DC501" w14:textId="77777777" w:rsidTr="00E56546">
        <w:trPr>
          <w:trHeight w:val="144"/>
        </w:trPr>
        <w:tc>
          <w:tcPr>
            <w:tcW w:w="560" w:type="dxa"/>
            <w:tcBorders>
              <w:top w:val="nil"/>
              <w:left w:val="single" w:sz="4" w:space="0" w:color="auto"/>
              <w:bottom w:val="nil"/>
              <w:right w:val="nil"/>
            </w:tcBorders>
            <w:vAlign w:val="center"/>
          </w:tcPr>
          <w:p w14:paraId="7AABE681" w14:textId="77777777" w:rsidR="00E00738" w:rsidRPr="00C760BD" w:rsidRDefault="00E00738" w:rsidP="00E56546">
            <w:pPr>
              <w:jc w:val="center"/>
              <w:rPr>
                <w:rFonts w:ascii="Arial" w:hAnsi="Arial" w:cs="Arial"/>
                <w:sz w:val="18"/>
                <w:szCs w:val="18"/>
              </w:rPr>
            </w:pPr>
            <w:r w:rsidRPr="00C760BD">
              <w:rPr>
                <w:rFonts w:ascii="Arial" w:hAnsi="Arial" w:cs="Arial"/>
                <w:sz w:val="18"/>
                <w:szCs w:val="18"/>
              </w:rPr>
              <w:t>•</w:t>
            </w:r>
          </w:p>
        </w:tc>
        <w:tc>
          <w:tcPr>
            <w:tcW w:w="2610" w:type="dxa"/>
            <w:tcBorders>
              <w:top w:val="nil"/>
              <w:left w:val="nil"/>
              <w:bottom w:val="nil"/>
              <w:right w:val="single" w:sz="4" w:space="0" w:color="auto"/>
            </w:tcBorders>
            <w:vAlign w:val="center"/>
          </w:tcPr>
          <w:p w14:paraId="2FB6D85A" w14:textId="77777777" w:rsidR="00E00738" w:rsidRPr="00C760BD" w:rsidRDefault="00E00738" w:rsidP="00E56546">
            <w:pPr>
              <w:rPr>
                <w:rFonts w:ascii="Arial" w:hAnsi="Arial" w:cs="Arial"/>
                <w:sz w:val="18"/>
                <w:szCs w:val="18"/>
              </w:rPr>
            </w:pPr>
            <w:r w:rsidRPr="00C760BD">
              <w:rPr>
                <w:rFonts w:ascii="Arial" w:hAnsi="Arial" w:cs="Arial"/>
                <w:sz w:val="18"/>
                <w:szCs w:val="18"/>
              </w:rPr>
              <w:t>Proper temperature</w:t>
            </w:r>
          </w:p>
        </w:tc>
        <w:tc>
          <w:tcPr>
            <w:tcW w:w="960" w:type="dxa"/>
            <w:vMerge/>
            <w:tcBorders>
              <w:left w:val="single" w:sz="4" w:space="0" w:color="auto"/>
              <w:right w:val="single" w:sz="4" w:space="0" w:color="auto"/>
            </w:tcBorders>
            <w:vAlign w:val="center"/>
          </w:tcPr>
          <w:p w14:paraId="1496C758" w14:textId="77777777" w:rsidR="00E00738" w:rsidRPr="00C760BD" w:rsidRDefault="00E00738" w:rsidP="00E56546">
            <w:pPr>
              <w:rPr>
                <w:rFonts w:ascii="Arial" w:hAnsi="Arial" w:cs="Arial"/>
                <w:b/>
                <w:bCs/>
                <w:sz w:val="20"/>
              </w:rPr>
            </w:pPr>
          </w:p>
        </w:tc>
        <w:tc>
          <w:tcPr>
            <w:tcW w:w="960" w:type="dxa"/>
            <w:vMerge/>
            <w:tcBorders>
              <w:left w:val="single" w:sz="4" w:space="0" w:color="auto"/>
              <w:right w:val="single" w:sz="4" w:space="0" w:color="auto"/>
            </w:tcBorders>
            <w:vAlign w:val="center"/>
          </w:tcPr>
          <w:p w14:paraId="776A3BDB" w14:textId="77777777" w:rsidR="00E00738" w:rsidRPr="00C760BD" w:rsidRDefault="00E00738" w:rsidP="00E56546">
            <w:pPr>
              <w:rPr>
                <w:rFonts w:ascii="Arial" w:hAnsi="Arial" w:cs="Arial"/>
                <w:b/>
                <w:bCs/>
                <w:sz w:val="20"/>
              </w:rPr>
            </w:pPr>
          </w:p>
        </w:tc>
        <w:tc>
          <w:tcPr>
            <w:tcW w:w="995" w:type="dxa"/>
            <w:vMerge/>
            <w:tcBorders>
              <w:left w:val="single" w:sz="4" w:space="0" w:color="auto"/>
              <w:right w:val="single" w:sz="4" w:space="0" w:color="auto"/>
            </w:tcBorders>
            <w:vAlign w:val="center"/>
          </w:tcPr>
          <w:p w14:paraId="418725F0" w14:textId="77777777" w:rsidR="00E00738" w:rsidRPr="00C760BD" w:rsidRDefault="00E00738" w:rsidP="00E56546">
            <w:pPr>
              <w:rPr>
                <w:rFonts w:ascii="Arial" w:hAnsi="Arial" w:cs="Arial"/>
                <w:b/>
                <w:bCs/>
                <w:sz w:val="20"/>
              </w:rPr>
            </w:pPr>
          </w:p>
        </w:tc>
        <w:tc>
          <w:tcPr>
            <w:tcW w:w="1240" w:type="dxa"/>
            <w:vMerge/>
            <w:tcBorders>
              <w:left w:val="single" w:sz="4" w:space="0" w:color="auto"/>
              <w:right w:val="single" w:sz="4" w:space="0" w:color="auto"/>
            </w:tcBorders>
            <w:vAlign w:val="center"/>
          </w:tcPr>
          <w:p w14:paraId="78C738E2" w14:textId="77777777" w:rsidR="00E00738" w:rsidRPr="00C760BD" w:rsidRDefault="00E00738" w:rsidP="00E56546">
            <w:pPr>
              <w:rPr>
                <w:rFonts w:ascii="Arial" w:hAnsi="Arial" w:cs="Arial"/>
                <w:b/>
                <w:bCs/>
                <w:sz w:val="20"/>
              </w:rPr>
            </w:pPr>
          </w:p>
        </w:tc>
        <w:tc>
          <w:tcPr>
            <w:tcW w:w="1340" w:type="dxa"/>
            <w:vMerge/>
            <w:tcBorders>
              <w:left w:val="single" w:sz="4" w:space="0" w:color="auto"/>
              <w:right w:val="single" w:sz="4" w:space="0" w:color="auto"/>
            </w:tcBorders>
            <w:vAlign w:val="center"/>
          </w:tcPr>
          <w:p w14:paraId="0DDE27FF" w14:textId="77777777" w:rsidR="00E00738" w:rsidRPr="00C760BD" w:rsidRDefault="00E00738" w:rsidP="00E56546">
            <w:pPr>
              <w:rPr>
                <w:rFonts w:ascii="Arial" w:hAnsi="Arial" w:cs="Arial"/>
                <w:b/>
                <w:bCs/>
                <w:sz w:val="20"/>
              </w:rPr>
            </w:pPr>
          </w:p>
        </w:tc>
        <w:tc>
          <w:tcPr>
            <w:tcW w:w="960" w:type="dxa"/>
            <w:vMerge/>
            <w:tcBorders>
              <w:left w:val="single" w:sz="4" w:space="0" w:color="auto"/>
              <w:right w:val="single" w:sz="4" w:space="0" w:color="auto"/>
            </w:tcBorders>
            <w:vAlign w:val="center"/>
          </w:tcPr>
          <w:p w14:paraId="1EB118B6" w14:textId="77777777" w:rsidR="00E00738" w:rsidRPr="00C760BD" w:rsidRDefault="00E00738" w:rsidP="00E56546">
            <w:pPr>
              <w:rPr>
                <w:rFonts w:ascii="Arial" w:hAnsi="Arial" w:cs="Arial"/>
                <w:sz w:val="20"/>
              </w:rPr>
            </w:pPr>
          </w:p>
        </w:tc>
      </w:tr>
      <w:tr w:rsidR="00E00738" w:rsidRPr="00C760BD" w14:paraId="28282B07" w14:textId="77777777" w:rsidTr="00E56546">
        <w:trPr>
          <w:trHeight w:val="144"/>
        </w:trPr>
        <w:tc>
          <w:tcPr>
            <w:tcW w:w="560" w:type="dxa"/>
            <w:tcBorders>
              <w:top w:val="nil"/>
              <w:left w:val="single" w:sz="4" w:space="0" w:color="auto"/>
              <w:right w:val="nil"/>
            </w:tcBorders>
          </w:tcPr>
          <w:p w14:paraId="2A4B6466" w14:textId="77777777" w:rsidR="00E00738" w:rsidRPr="00C760BD" w:rsidRDefault="00E00738" w:rsidP="00E56546">
            <w:pPr>
              <w:jc w:val="center"/>
              <w:rPr>
                <w:rFonts w:ascii="Arial" w:hAnsi="Arial" w:cs="Arial"/>
                <w:sz w:val="18"/>
                <w:szCs w:val="18"/>
              </w:rPr>
            </w:pPr>
            <w:r w:rsidRPr="00C760BD">
              <w:rPr>
                <w:rFonts w:ascii="Arial" w:hAnsi="Arial" w:cs="Arial"/>
                <w:sz w:val="18"/>
                <w:szCs w:val="18"/>
              </w:rPr>
              <w:t>•</w:t>
            </w:r>
          </w:p>
        </w:tc>
        <w:tc>
          <w:tcPr>
            <w:tcW w:w="2610" w:type="dxa"/>
            <w:tcBorders>
              <w:top w:val="nil"/>
              <w:left w:val="nil"/>
              <w:right w:val="single" w:sz="4" w:space="0" w:color="auto"/>
            </w:tcBorders>
            <w:vAlign w:val="center"/>
          </w:tcPr>
          <w:p w14:paraId="295756E7" w14:textId="77777777" w:rsidR="00E00738" w:rsidRPr="00C760BD" w:rsidRDefault="00E00738" w:rsidP="00E56546">
            <w:pPr>
              <w:rPr>
                <w:rFonts w:ascii="Arial" w:hAnsi="Arial" w:cs="Arial"/>
                <w:sz w:val="18"/>
                <w:szCs w:val="18"/>
              </w:rPr>
            </w:pPr>
            <w:r w:rsidRPr="00C760BD">
              <w:rPr>
                <w:rFonts w:ascii="Arial" w:hAnsi="Arial" w:cs="Arial"/>
                <w:sz w:val="18"/>
                <w:szCs w:val="18"/>
              </w:rPr>
              <w:t>Proper packaging</w:t>
            </w:r>
          </w:p>
        </w:tc>
        <w:tc>
          <w:tcPr>
            <w:tcW w:w="960" w:type="dxa"/>
            <w:vMerge/>
            <w:tcBorders>
              <w:left w:val="single" w:sz="4" w:space="0" w:color="auto"/>
              <w:right w:val="single" w:sz="4" w:space="0" w:color="auto"/>
            </w:tcBorders>
            <w:vAlign w:val="center"/>
          </w:tcPr>
          <w:p w14:paraId="16AD9817" w14:textId="77777777" w:rsidR="00E00738" w:rsidRPr="00C760BD" w:rsidRDefault="00E00738" w:rsidP="00E56546">
            <w:pPr>
              <w:rPr>
                <w:rFonts w:ascii="Arial" w:hAnsi="Arial" w:cs="Arial"/>
                <w:b/>
                <w:bCs/>
                <w:sz w:val="20"/>
              </w:rPr>
            </w:pPr>
          </w:p>
        </w:tc>
        <w:tc>
          <w:tcPr>
            <w:tcW w:w="960" w:type="dxa"/>
            <w:vMerge/>
            <w:tcBorders>
              <w:left w:val="single" w:sz="4" w:space="0" w:color="auto"/>
              <w:right w:val="single" w:sz="4" w:space="0" w:color="auto"/>
            </w:tcBorders>
            <w:vAlign w:val="center"/>
          </w:tcPr>
          <w:p w14:paraId="1CB0585D" w14:textId="77777777" w:rsidR="00E00738" w:rsidRPr="00C760BD" w:rsidRDefault="00E00738" w:rsidP="00E56546">
            <w:pPr>
              <w:rPr>
                <w:rFonts w:ascii="Arial" w:hAnsi="Arial" w:cs="Arial"/>
                <w:b/>
                <w:bCs/>
                <w:sz w:val="20"/>
              </w:rPr>
            </w:pPr>
          </w:p>
        </w:tc>
        <w:tc>
          <w:tcPr>
            <w:tcW w:w="995" w:type="dxa"/>
            <w:vMerge/>
            <w:tcBorders>
              <w:left w:val="single" w:sz="4" w:space="0" w:color="auto"/>
              <w:right w:val="single" w:sz="4" w:space="0" w:color="auto"/>
            </w:tcBorders>
            <w:vAlign w:val="center"/>
          </w:tcPr>
          <w:p w14:paraId="343AAF7E" w14:textId="77777777" w:rsidR="00E00738" w:rsidRPr="00C760BD" w:rsidRDefault="00E00738" w:rsidP="00E56546">
            <w:pPr>
              <w:rPr>
                <w:rFonts w:ascii="Arial" w:hAnsi="Arial" w:cs="Arial"/>
                <w:b/>
                <w:bCs/>
                <w:sz w:val="20"/>
              </w:rPr>
            </w:pPr>
          </w:p>
        </w:tc>
        <w:tc>
          <w:tcPr>
            <w:tcW w:w="1240" w:type="dxa"/>
            <w:vMerge/>
            <w:tcBorders>
              <w:left w:val="single" w:sz="4" w:space="0" w:color="auto"/>
              <w:right w:val="single" w:sz="4" w:space="0" w:color="auto"/>
            </w:tcBorders>
            <w:vAlign w:val="center"/>
          </w:tcPr>
          <w:p w14:paraId="4A6B4818" w14:textId="77777777" w:rsidR="00E00738" w:rsidRPr="00C760BD" w:rsidRDefault="00E00738" w:rsidP="00E56546">
            <w:pPr>
              <w:rPr>
                <w:rFonts w:ascii="Arial" w:hAnsi="Arial" w:cs="Arial"/>
                <w:b/>
                <w:bCs/>
                <w:sz w:val="20"/>
              </w:rPr>
            </w:pPr>
          </w:p>
        </w:tc>
        <w:tc>
          <w:tcPr>
            <w:tcW w:w="1340" w:type="dxa"/>
            <w:vMerge/>
            <w:tcBorders>
              <w:left w:val="single" w:sz="4" w:space="0" w:color="auto"/>
              <w:right w:val="single" w:sz="4" w:space="0" w:color="auto"/>
            </w:tcBorders>
            <w:vAlign w:val="center"/>
          </w:tcPr>
          <w:p w14:paraId="10B999F6" w14:textId="77777777" w:rsidR="00E00738" w:rsidRPr="00C760BD" w:rsidRDefault="00E00738" w:rsidP="00E56546">
            <w:pPr>
              <w:rPr>
                <w:rFonts w:ascii="Arial" w:hAnsi="Arial" w:cs="Arial"/>
                <w:b/>
                <w:bCs/>
                <w:sz w:val="20"/>
              </w:rPr>
            </w:pPr>
          </w:p>
        </w:tc>
        <w:tc>
          <w:tcPr>
            <w:tcW w:w="960" w:type="dxa"/>
            <w:vMerge/>
            <w:tcBorders>
              <w:left w:val="single" w:sz="4" w:space="0" w:color="auto"/>
              <w:right w:val="single" w:sz="4" w:space="0" w:color="auto"/>
            </w:tcBorders>
            <w:vAlign w:val="center"/>
          </w:tcPr>
          <w:p w14:paraId="3B5432A8" w14:textId="77777777" w:rsidR="00E00738" w:rsidRPr="00C760BD" w:rsidRDefault="00E00738" w:rsidP="00E56546">
            <w:pPr>
              <w:rPr>
                <w:rFonts w:ascii="Arial" w:hAnsi="Arial" w:cs="Arial"/>
                <w:sz w:val="20"/>
              </w:rPr>
            </w:pPr>
          </w:p>
        </w:tc>
      </w:tr>
      <w:tr w:rsidR="00E00738" w:rsidRPr="00C760BD" w14:paraId="601048EA" w14:textId="77777777" w:rsidTr="00E56546">
        <w:trPr>
          <w:trHeight w:val="144"/>
        </w:trPr>
        <w:tc>
          <w:tcPr>
            <w:tcW w:w="560" w:type="dxa"/>
            <w:tcBorders>
              <w:top w:val="nil"/>
              <w:left w:val="single" w:sz="4" w:space="0" w:color="auto"/>
              <w:bottom w:val="single" w:sz="4" w:space="0" w:color="auto"/>
              <w:right w:val="nil"/>
            </w:tcBorders>
          </w:tcPr>
          <w:p w14:paraId="280776C6" w14:textId="77777777" w:rsidR="00E00738" w:rsidRPr="00C760BD" w:rsidRDefault="00E00738" w:rsidP="00E56546">
            <w:pPr>
              <w:jc w:val="center"/>
              <w:rPr>
                <w:rFonts w:ascii="Arial" w:hAnsi="Arial" w:cs="Arial"/>
                <w:sz w:val="18"/>
                <w:szCs w:val="18"/>
              </w:rPr>
            </w:pPr>
            <w:r w:rsidRPr="00C760BD">
              <w:rPr>
                <w:rFonts w:ascii="Arial" w:hAnsi="Arial" w:cs="Arial"/>
                <w:sz w:val="18"/>
                <w:szCs w:val="18"/>
              </w:rPr>
              <w:t>•</w:t>
            </w:r>
          </w:p>
        </w:tc>
        <w:tc>
          <w:tcPr>
            <w:tcW w:w="2610" w:type="dxa"/>
            <w:tcBorders>
              <w:top w:val="nil"/>
              <w:left w:val="nil"/>
              <w:bottom w:val="single" w:sz="4" w:space="0" w:color="auto"/>
              <w:right w:val="single" w:sz="4" w:space="0" w:color="auto"/>
            </w:tcBorders>
            <w:vAlign w:val="center"/>
          </w:tcPr>
          <w:p w14:paraId="41644B7E" w14:textId="77777777" w:rsidR="00E00738" w:rsidRPr="00C760BD" w:rsidRDefault="00E00738" w:rsidP="00E56546">
            <w:pPr>
              <w:rPr>
                <w:rFonts w:ascii="Arial" w:hAnsi="Arial" w:cs="Arial"/>
                <w:sz w:val="18"/>
                <w:szCs w:val="18"/>
              </w:rPr>
            </w:pPr>
            <w:r>
              <w:rPr>
                <w:rFonts w:ascii="Arial" w:hAnsi="Arial" w:cs="Arial"/>
                <w:sz w:val="18"/>
                <w:szCs w:val="18"/>
              </w:rPr>
              <w:t>Complete product inventory list(s)</w:t>
            </w:r>
          </w:p>
        </w:tc>
        <w:tc>
          <w:tcPr>
            <w:tcW w:w="960" w:type="dxa"/>
            <w:vMerge/>
            <w:tcBorders>
              <w:left w:val="single" w:sz="4" w:space="0" w:color="auto"/>
              <w:bottom w:val="single" w:sz="4" w:space="0" w:color="auto"/>
              <w:right w:val="single" w:sz="4" w:space="0" w:color="auto"/>
            </w:tcBorders>
            <w:vAlign w:val="center"/>
          </w:tcPr>
          <w:p w14:paraId="3FB0F824" w14:textId="77777777" w:rsidR="00E00738" w:rsidRPr="00C760BD" w:rsidRDefault="00E00738" w:rsidP="00E56546">
            <w:pPr>
              <w:rPr>
                <w:rFonts w:ascii="Arial" w:hAnsi="Arial" w:cs="Arial"/>
                <w:b/>
                <w:bCs/>
                <w:sz w:val="20"/>
              </w:rPr>
            </w:pPr>
          </w:p>
        </w:tc>
        <w:tc>
          <w:tcPr>
            <w:tcW w:w="960" w:type="dxa"/>
            <w:vMerge/>
            <w:tcBorders>
              <w:left w:val="single" w:sz="4" w:space="0" w:color="auto"/>
              <w:bottom w:val="single" w:sz="4" w:space="0" w:color="auto"/>
              <w:right w:val="single" w:sz="4" w:space="0" w:color="auto"/>
            </w:tcBorders>
            <w:vAlign w:val="center"/>
          </w:tcPr>
          <w:p w14:paraId="032C4EFB" w14:textId="77777777" w:rsidR="00E00738" w:rsidRPr="00C760BD" w:rsidRDefault="00E00738" w:rsidP="00E56546">
            <w:pPr>
              <w:rPr>
                <w:rFonts w:ascii="Arial" w:hAnsi="Arial" w:cs="Arial"/>
                <w:b/>
                <w:bCs/>
                <w:sz w:val="20"/>
              </w:rPr>
            </w:pPr>
          </w:p>
        </w:tc>
        <w:tc>
          <w:tcPr>
            <w:tcW w:w="995" w:type="dxa"/>
            <w:vMerge/>
            <w:tcBorders>
              <w:left w:val="single" w:sz="4" w:space="0" w:color="auto"/>
              <w:bottom w:val="single" w:sz="4" w:space="0" w:color="auto"/>
              <w:right w:val="single" w:sz="4" w:space="0" w:color="auto"/>
            </w:tcBorders>
            <w:vAlign w:val="center"/>
          </w:tcPr>
          <w:p w14:paraId="55DE94C0" w14:textId="77777777" w:rsidR="00E00738" w:rsidRPr="00C760BD" w:rsidRDefault="00E00738" w:rsidP="00E56546">
            <w:pPr>
              <w:rPr>
                <w:rFonts w:ascii="Arial" w:hAnsi="Arial" w:cs="Arial"/>
                <w:b/>
                <w:bCs/>
                <w:sz w:val="20"/>
              </w:rPr>
            </w:pPr>
          </w:p>
        </w:tc>
        <w:tc>
          <w:tcPr>
            <w:tcW w:w="1240" w:type="dxa"/>
            <w:vMerge/>
            <w:tcBorders>
              <w:left w:val="single" w:sz="4" w:space="0" w:color="auto"/>
              <w:bottom w:val="single" w:sz="4" w:space="0" w:color="auto"/>
              <w:right w:val="single" w:sz="4" w:space="0" w:color="auto"/>
            </w:tcBorders>
            <w:vAlign w:val="center"/>
          </w:tcPr>
          <w:p w14:paraId="56FD71FA" w14:textId="77777777" w:rsidR="00E00738" w:rsidRPr="00C760BD" w:rsidRDefault="00E00738" w:rsidP="00E56546">
            <w:pPr>
              <w:rPr>
                <w:rFonts w:ascii="Arial" w:hAnsi="Arial" w:cs="Arial"/>
                <w:b/>
                <w:bCs/>
                <w:sz w:val="20"/>
              </w:rPr>
            </w:pPr>
          </w:p>
        </w:tc>
        <w:tc>
          <w:tcPr>
            <w:tcW w:w="1340" w:type="dxa"/>
            <w:vMerge/>
            <w:tcBorders>
              <w:left w:val="single" w:sz="4" w:space="0" w:color="auto"/>
              <w:bottom w:val="single" w:sz="4" w:space="0" w:color="auto"/>
              <w:right w:val="single" w:sz="4" w:space="0" w:color="auto"/>
            </w:tcBorders>
            <w:vAlign w:val="center"/>
          </w:tcPr>
          <w:p w14:paraId="540A67B3" w14:textId="77777777" w:rsidR="00E00738" w:rsidRPr="00C760BD" w:rsidRDefault="00E00738" w:rsidP="00E56546">
            <w:pPr>
              <w:rPr>
                <w:rFonts w:ascii="Arial" w:hAnsi="Arial" w:cs="Arial"/>
                <w:b/>
                <w:bCs/>
                <w:sz w:val="20"/>
              </w:rPr>
            </w:pPr>
          </w:p>
        </w:tc>
        <w:tc>
          <w:tcPr>
            <w:tcW w:w="960" w:type="dxa"/>
            <w:vMerge/>
            <w:tcBorders>
              <w:left w:val="single" w:sz="4" w:space="0" w:color="auto"/>
              <w:bottom w:val="single" w:sz="4" w:space="0" w:color="auto"/>
              <w:right w:val="single" w:sz="4" w:space="0" w:color="auto"/>
            </w:tcBorders>
            <w:vAlign w:val="center"/>
          </w:tcPr>
          <w:p w14:paraId="2E391CBD" w14:textId="77777777" w:rsidR="00E00738" w:rsidRPr="00C760BD" w:rsidRDefault="00E00738" w:rsidP="00E56546">
            <w:pPr>
              <w:rPr>
                <w:rFonts w:ascii="Arial" w:hAnsi="Arial" w:cs="Arial"/>
                <w:sz w:val="20"/>
              </w:rPr>
            </w:pPr>
          </w:p>
        </w:tc>
      </w:tr>
      <w:tr w:rsidR="00E00738" w:rsidRPr="00C760BD" w14:paraId="424A801E" w14:textId="77777777" w:rsidTr="00E56546">
        <w:trPr>
          <w:trHeight w:val="345"/>
        </w:trPr>
        <w:tc>
          <w:tcPr>
            <w:tcW w:w="9625"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14:paraId="6BCA1312" w14:textId="77777777" w:rsidR="00E00738" w:rsidRPr="00C760BD" w:rsidRDefault="00E00738" w:rsidP="00E56546">
            <w:pPr>
              <w:rPr>
                <w:rFonts w:ascii="Arial" w:hAnsi="Arial" w:cs="Arial"/>
                <w:b/>
                <w:bCs/>
                <w:sz w:val="20"/>
              </w:rPr>
            </w:pPr>
            <w:r w:rsidRPr="00C760BD">
              <w:rPr>
                <w:rFonts w:ascii="Arial" w:hAnsi="Arial" w:cs="Arial"/>
                <w:b/>
                <w:bCs/>
                <w:sz w:val="20"/>
              </w:rPr>
              <w:t>Team Presentation/Work Skills/Organization</w:t>
            </w:r>
          </w:p>
        </w:tc>
      </w:tr>
      <w:tr w:rsidR="00E00738" w:rsidRPr="00C760BD" w14:paraId="44B072FB" w14:textId="77777777" w:rsidTr="00E56546">
        <w:trPr>
          <w:trHeight w:val="255"/>
        </w:trPr>
        <w:tc>
          <w:tcPr>
            <w:tcW w:w="3170" w:type="dxa"/>
            <w:gridSpan w:val="2"/>
            <w:tcBorders>
              <w:top w:val="single" w:sz="4" w:space="0" w:color="auto"/>
              <w:left w:val="single" w:sz="4" w:space="0" w:color="auto"/>
              <w:bottom w:val="nil"/>
              <w:right w:val="single" w:sz="4" w:space="0" w:color="000000"/>
            </w:tcBorders>
            <w:vAlign w:val="center"/>
          </w:tcPr>
          <w:p w14:paraId="3F21CC00" w14:textId="77777777" w:rsidR="00E00738" w:rsidRPr="00C760BD" w:rsidRDefault="00E00738" w:rsidP="00E56546">
            <w:pPr>
              <w:rPr>
                <w:rFonts w:ascii="Arial" w:hAnsi="Arial" w:cs="Arial"/>
                <w:b/>
                <w:bCs/>
                <w:sz w:val="20"/>
              </w:rPr>
            </w:pPr>
            <w:r w:rsidRPr="00C760BD">
              <w:rPr>
                <w:rFonts w:ascii="Arial" w:hAnsi="Arial" w:cs="Arial"/>
                <w:b/>
                <w:bCs/>
                <w:sz w:val="20"/>
              </w:rPr>
              <w:t>Team Appearance</w:t>
            </w:r>
          </w:p>
        </w:tc>
        <w:tc>
          <w:tcPr>
            <w:tcW w:w="960" w:type="dxa"/>
            <w:vMerge w:val="restart"/>
            <w:tcBorders>
              <w:top w:val="nil"/>
              <w:left w:val="single" w:sz="4" w:space="0" w:color="auto"/>
              <w:bottom w:val="single" w:sz="4" w:space="0" w:color="000000"/>
              <w:right w:val="single" w:sz="4" w:space="0" w:color="auto"/>
            </w:tcBorders>
            <w:noWrap/>
            <w:vAlign w:val="center"/>
          </w:tcPr>
          <w:p w14:paraId="0E9BF252" w14:textId="77777777" w:rsidR="00E00738" w:rsidRPr="009A4F41" w:rsidRDefault="00E00738" w:rsidP="00E56546">
            <w:pPr>
              <w:jc w:val="center"/>
              <w:rPr>
                <w:rFonts w:ascii="Arial" w:hAnsi="Arial" w:cs="Arial"/>
                <w:bCs/>
                <w:sz w:val="20"/>
              </w:rPr>
            </w:pPr>
            <w:r w:rsidRPr="009A4F41">
              <w:rPr>
                <w:rFonts w:ascii="Arial" w:hAnsi="Arial" w:cs="Arial"/>
                <w:bCs/>
                <w:sz w:val="20"/>
              </w:rPr>
              <w:t>1</w:t>
            </w:r>
          </w:p>
        </w:tc>
        <w:tc>
          <w:tcPr>
            <w:tcW w:w="960" w:type="dxa"/>
            <w:vMerge w:val="restart"/>
            <w:tcBorders>
              <w:top w:val="nil"/>
              <w:left w:val="single" w:sz="4" w:space="0" w:color="auto"/>
              <w:bottom w:val="single" w:sz="4" w:space="0" w:color="000000"/>
              <w:right w:val="single" w:sz="4" w:space="0" w:color="auto"/>
            </w:tcBorders>
            <w:noWrap/>
            <w:vAlign w:val="center"/>
          </w:tcPr>
          <w:p w14:paraId="0FABF0DC" w14:textId="77777777" w:rsidR="00E00738" w:rsidRPr="009A4F41" w:rsidRDefault="00E00738" w:rsidP="00E56546">
            <w:pPr>
              <w:jc w:val="center"/>
              <w:rPr>
                <w:rFonts w:ascii="Arial" w:hAnsi="Arial" w:cs="Arial"/>
                <w:bCs/>
                <w:sz w:val="20"/>
              </w:rPr>
            </w:pPr>
            <w:r w:rsidRPr="009A4F41">
              <w:rPr>
                <w:rFonts w:ascii="Arial" w:hAnsi="Arial" w:cs="Arial"/>
                <w:bCs/>
                <w:sz w:val="20"/>
              </w:rPr>
              <w:t>2</w:t>
            </w:r>
          </w:p>
        </w:tc>
        <w:tc>
          <w:tcPr>
            <w:tcW w:w="995" w:type="dxa"/>
            <w:vMerge w:val="restart"/>
            <w:tcBorders>
              <w:top w:val="nil"/>
              <w:left w:val="single" w:sz="4" w:space="0" w:color="auto"/>
              <w:bottom w:val="single" w:sz="4" w:space="0" w:color="000000"/>
              <w:right w:val="single" w:sz="4" w:space="0" w:color="auto"/>
            </w:tcBorders>
            <w:noWrap/>
            <w:vAlign w:val="center"/>
          </w:tcPr>
          <w:p w14:paraId="5243DCD2" w14:textId="77777777" w:rsidR="00E00738" w:rsidRPr="009A4F41" w:rsidRDefault="00E00738" w:rsidP="00E56546">
            <w:pPr>
              <w:jc w:val="center"/>
              <w:rPr>
                <w:rFonts w:ascii="Arial" w:hAnsi="Arial" w:cs="Arial"/>
                <w:bCs/>
                <w:sz w:val="20"/>
              </w:rPr>
            </w:pPr>
            <w:r w:rsidRPr="009A4F41">
              <w:rPr>
                <w:rFonts w:ascii="Arial" w:hAnsi="Arial" w:cs="Arial"/>
                <w:bCs/>
                <w:sz w:val="20"/>
              </w:rPr>
              <w:t>3</w:t>
            </w:r>
          </w:p>
        </w:tc>
        <w:tc>
          <w:tcPr>
            <w:tcW w:w="1240" w:type="dxa"/>
            <w:vMerge w:val="restart"/>
            <w:tcBorders>
              <w:top w:val="nil"/>
              <w:left w:val="single" w:sz="4" w:space="0" w:color="auto"/>
              <w:bottom w:val="single" w:sz="4" w:space="0" w:color="000000"/>
              <w:right w:val="single" w:sz="4" w:space="0" w:color="auto"/>
            </w:tcBorders>
            <w:noWrap/>
            <w:vAlign w:val="center"/>
          </w:tcPr>
          <w:p w14:paraId="107B4746" w14:textId="77777777" w:rsidR="00E00738" w:rsidRPr="009A4F41" w:rsidRDefault="00E00738" w:rsidP="00E56546">
            <w:pPr>
              <w:jc w:val="center"/>
              <w:rPr>
                <w:rFonts w:ascii="Arial" w:hAnsi="Arial" w:cs="Arial"/>
                <w:bCs/>
                <w:sz w:val="20"/>
              </w:rPr>
            </w:pPr>
            <w:r w:rsidRPr="009A4F41">
              <w:rPr>
                <w:rFonts w:ascii="Arial" w:hAnsi="Arial" w:cs="Arial"/>
                <w:bCs/>
                <w:sz w:val="20"/>
              </w:rPr>
              <w:t>4</w:t>
            </w:r>
          </w:p>
        </w:tc>
        <w:tc>
          <w:tcPr>
            <w:tcW w:w="1340" w:type="dxa"/>
            <w:vMerge w:val="restart"/>
            <w:tcBorders>
              <w:top w:val="nil"/>
              <w:left w:val="single" w:sz="4" w:space="0" w:color="auto"/>
              <w:bottom w:val="single" w:sz="4" w:space="0" w:color="000000"/>
              <w:right w:val="single" w:sz="4" w:space="0" w:color="auto"/>
            </w:tcBorders>
            <w:noWrap/>
            <w:vAlign w:val="center"/>
          </w:tcPr>
          <w:p w14:paraId="6469F9E1" w14:textId="77777777" w:rsidR="00E00738" w:rsidRPr="009A4F41" w:rsidRDefault="00E00738" w:rsidP="00E56546">
            <w:pPr>
              <w:jc w:val="center"/>
              <w:rPr>
                <w:rFonts w:ascii="Arial" w:hAnsi="Arial" w:cs="Arial"/>
                <w:bCs/>
                <w:sz w:val="20"/>
              </w:rPr>
            </w:pPr>
            <w:r w:rsidRPr="009A4F41">
              <w:rPr>
                <w:rFonts w:ascii="Arial" w:hAnsi="Arial" w:cs="Arial"/>
                <w:bCs/>
                <w:sz w:val="20"/>
              </w:rPr>
              <w:t>5</w:t>
            </w:r>
          </w:p>
        </w:tc>
        <w:tc>
          <w:tcPr>
            <w:tcW w:w="960" w:type="dxa"/>
            <w:vMerge w:val="restart"/>
            <w:tcBorders>
              <w:top w:val="nil"/>
              <w:left w:val="single" w:sz="4" w:space="0" w:color="auto"/>
              <w:bottom w:val="single" w:sz="4" w:space="0" w:color="000000"/>
              <w:right w:val="single" w:sz="4" w:space="0" w:color="auto"/>
            </w:tcBorders>
            <w:noWrap/>
            <w:vAlign w:val="center"/>
          </w:tcPr>
          <w:p w14:paraId="50A42872" w14:textId="77777777" w:rsidR="00E00738" w:rsidRPr="00C760BD" w:rsidRDefault="00E00738" w:rsidP="00E56546">
            <w:pPr>
              <w:jc w:val="center"/>
              <w:rPr>
                <w:rFonts w:ascii="Arial" w:hAnsi="Arial" w:cs="Arial"/>
                <w:sz w:val="20"/>
              </w:rPr>
            </w:pPr>
            <w:r w:rsidRPr="00C760BD">
              <w:rPr>
                <w:rFonts w:ascii="Arial" w:hAnsi="Arial" w:cs="Arial"/>
                <w:sz w:val="20"/>
              </w:rPr>
              <w:t> </w:t>
            </w:r>
          </w:p>
        </w:tc>
      </w:tr>
      <w:tr w:rsidR="00E00738" w:rsidRPr="00C760BD" w14:paraId="6D8E71D3" w14:textId="77777777" w:rsidTr="00E56546">
        <w:trPr>
          <w:trHeight w:val="255"/>
        </w:trPr>
        <w:tc>
          <w:tcPr>
            <w:tcW w:w="3170" w:type="dxa"/>
            <w:gridSpan w:val="2"/>
            <w:tcBorders>
              <w:top w:val="nil"/>
              <w:left w:val="single" w:sz="4" w:space="0" w:color="auto"/>
              <w:bottom w:val="nil"/>
              <w:right w:val="single" w:sz="4" w:space="0" w:color="000000"/>
            </w:tcBorders>
            <w:vAlign w:val="center"/>
          </w:tcPr>
          <w:p w14:paraId="4037F1A8" w14:textId="77777777" w:rsidR="00E00738" w:rsidRPr="00C760BD" w:rsidRDefault="00E00738" w:rsidP="00E56546">
            <w:pPr>
              <w:rPr>
                <w:rFonts w:ascii="Arial" w:hAnsi="Arial" w:cs="Arial"/>
                <w:sz w:val="18"/>
                <w:szCs w:val="18"/>
              </w:rPr>
            </w:pPr>
            <w:r w:rsidRPr="00C760BD">
              <w:rPr>
                <w:rFonts w:ascii="Arial" w:hAnsi="Arial" w:cs="Arial"/>
                <w:sz w:val="18"/>
                <w:szCs w:val="18"/>
              </w:rPr>
              <w:t>Including but not limited to:</w:t>
            </w:r>
          </w:p>
        </w:tc>
        <w:tc>
          <w:tcPr>
            <w:tcW w:w="960" w:type="dxa"/>
            <w:vMerge/>
            <w:tcBorders>
              <w:top w:val="nil"/>
              <w:left w:val="single" w:sz="4" w:space="0" w:color="auto"/>
              <w:bottom w:val="single" w:sz="4" w:space="0" w:color="000000"/>
              <w:right w:val="single" w:sz="4" w:space="0" w:color="auto"/>
            </w:tcBorders>
            <w:vAlign w:val="center"/>
          </w:tcPr>
          <w:p w14:paraId="3D3E9824" w14:textId="77777777" w:rsidR="00E00738" w:rsidRPr="009A4F41" w:rsidRDefault="00E00738" w:rsidP="00E56546">
            <w:pPr>
              <w:rPr>
                <w:rFonts w:ascii="Arial" w:hAnsi="Arial" w:cs="Arial"/>
                <w:bCs/>
                <w:sz w:val="20"/>
              </w:rPr>
            </w:pPr>
          </w:p>
        </w:tc>
        <w:tc>
          <w:tcPr>
            <w:tcW w:w="960" w:type="dxa"/>
            <w:vMerge/>
            <w:tcBorders>
              <w:top w:val="nil"/>
              <w:left w:val="single" w:sz="4" w:space="0" w:color="auto"/>
              <w:bottom w:val="single" w:sz="4" w:space="0" w:color="000000"/>
              <w:right w:val="single" w:sz="4" w:space="0" w:color="auto"/>
            </w:tcBorders>
            <w:vAlign w:val="center"/>
          </w:tcPr>
          <w:p w14:paraId="255F7C50" w14:textId="77777777" w:rsidR="00E00738" w:rsidRPr="009A4F41" w:rsidRDefault="00E00738" w:rsidP="00E56546">
            <w:pPr>
              <w:rPr>
                <w:rFonts w:ascii="Arial" w:hAnsi="Arial" w:cs="Arial"/>
                <w:bCs/>
                <w:sz w:val="20"/>
              </w:rPr>
            </w:pPr>
          </w:p>
        </w:tc>
        <w:tc>
          <w:tcPr>
            <w:tcW w:w="995" w:type="dxa"/>
            <w:vMerge/>
            <w:tcBorders>
              <w:top w:val="nil"/>
              <w:left w:val="single" w:sz="4" w:space="0" w:color="auto"/>
              <w:bottom w:val="single" w:sz="4" w:space="0" w:color="000000"/>
              <w:right w:val="single" w:sz="4" w:space="0" w:color="auto"/>
            </w:tcBorders>
            <w:vAlign w:val="center"/>
          </w:tcPr>
          <w:p w14:paraId="5B30DDBB" w14:textId="77777777" w:rsidR="00E00738" w:rsidRPr="009A4F41" w:rsidRDefault="00E00738" w:rsidP="00E56546">
            <w:pPr>
              <w:rPr>
                <w:rFonts w:ascii="Arial" w:hAnsi="Arial" w:cs="Arial"/>
                <w:bCs/>
                <w:sz w:val="20"/>
              </w:rPr>
            </w:pPr>
          </w:p>
        </w:tc>
        <w:tc>
          <w:tcPr>
            <w:tcW w:w="1240" w:type="dxa"/>
            <w:vMerge/>
            <w:tcBorders>
              <w:top w:val="nil"/>
              <w:left w:val="single" w:sz="4" w:space="0" w:color="auto"/>
              <w:bottom w:val="single" w:sz="4" w:space="0" w:color="000000"/>
              <w:right w:val="single" w:sz="4" w:space="0" w:color="auto"/>
            </w:tcBorders>
            <w:vAlign w:val="center"/>
          </w:tcPr>
          <w:p w14:paraId="7CB73283" w14:textId="77777777" w:rsidR="00E00738" w:rsidRPr="009A4F41" w:rsidRDefault="00E00738" w:rsidP="00E56546">
            <w:pPr>
              <w:rPr>
                <w:rFonts w:ascii="Arial" w:hAnsi="Arial" w:cs="Arial"/>
                <w:bCs/>
                <w:sz w:val="20"/>
              </w:rPr>
            </w:pPr>
          </w:p>
        </w:tc>
        <w:tc>
          <w:tcPr>
            <w:tcW w:w="1340" w:type="dxa"/>
            <w:vMerge/>
            <w:tcBorders>
              <w:top w:val="nil"/>
              <w:left w:val="single" w:sz="4" w:space="0" w:color="auto"/>
              <w:bottom w:val="single" w:sz="4" w:space="0" w:color="000000"/>
              <w:right w:val="single" w:sz="4" w:space="0" w:color="auto"/>
            </w:tcBorders>
            <w:vAlign w:val="center"/>
          </w:tcPr>
          <w:p w14:paraId="1B19B4CB" w14:textId="77777777" w:rsidR="00E00738" w:rsidRPr="009A4F41" w:rsidRDefault="00E00738" w:rsidP="00E56546">
            <w:pPr>
              <w:rPr>
                <w:rFonts w:ascii="Arial" w:hAnsi="Arial" w:cs="Arial"/>
                <w:bCs/>
                <w:sz w:val="20"/>
              </w:rPr>
            </w:pPr>
          </w:p>
        </w:tc>
        <w:tc>
          <w:tcPr>
            <w:tcW w:w="960" w:type="dxa"/>
            <w:vMerge/>
            <w:tcBorders>
              <w:top w:val="nil"/>
              <w:left w:val="single" w:sz="4" w:space="0" w:color="auto"/>
              <w:bottom w:val="single" w:sz="4" w:space="0" w:color="000000"/>
              <w:right w:val="single" w:sz="4" w:space="0" w:color="auto"/>
            </w:tcBorders>
            <w:vAlign w:val="center"/>
          </w:tcPr>
          <w:p w14:paraId="4439841F" w14:textId="77777777" w:rsidR="00E00738" w:rsidRPr="00C760BD" w:rsidRDefault="00E00738" w:rsidP="00E56546">
            <w:pPr>
              <w:rPr>
                <w:rFonts w:ascii="Arial" w:hAnsi="Arial" w:cs="Arial"/>
                <w:sz w:val="20"/>
              </w:rPr>
            </w:pPr>
          </w:p>
        </w:tc>
      </w:tr>
      <w:tr w:rsidR="00E00738" w:rsidRPr="00C760BD" w14:paraId="28625AFA" w14:textId="77777777" w:rsidTr="00E56546">
        <w:trPr>
          <w:trHeight w:val="20"/>
        </w:trPr>
        <w:tc>
          <w:tcPr>
            <w:tcW w:w="560" w:type="dxa"/>
            <w:tcBorders>
              <w:top w:val="nil"/>
              <w:left w:val="single" w:sz="4" w:space="0" w:color="auto"/>
              <w:bottom w:val="nil"/>
              <w:right w:val="nil"/>
            </w:tcBorders>
            <w:vAlign w:val="center"/>
          </w:tcPr>
          <w:p w14:paraId="0CB1A052" w14:textId="77777777" w:rsidR="00E00738" w:rsidRPr="00C760BD" w:rsidRDefault="00E00738" w:rsidP="00E56546">
            <w:pPr>
              <w:jc w:val="center"/>
              <w:rPr>
                <w:rFonts w:ascii="Arial" w:hAnsi="Arial" w:cs="Arial"/>
                <w:sz w:val="18"/>
                <w:szCs w:val="18"/>
              </w:rPr>
            </w:pPr>
            <w:r w:rsidRPr="00C760BD">
              <w:rPr>
                <w:rFonts w:ascii="Arial" w:hAnsi="Arial" w:cs="Arial"/>
                <w:sz w:val="18"/>
                <w:szCs w:val="18"/>
              </w:rPr>
              <w:t>•</w:t>
            </w:r>
          </w:p>
        </w:tc>
        <w:tc>
          <w:tcPr>
            <w:tcW w:w="2610" w:type="dxa"/>
            <w:tcBorders>
              <w:top w:val="nil"/>
              <w:left w:val="nil"/>
              <w:bottom w:val="nil"/>
              <w:right w:val="single" w:sz="4" w:space="0" w:color="auto"/>
            </w:tcBorders>
            <w:vAlign w:val="center"/>
          </w:tcPr>
          <w:p w14:paraId="15601639" w14:textId="77777777" w:rsidR="00E00738" w:rsidRPr="00C760BD" w:rsidRDefault="00E00738" w:rsidP="00E56546">
            <w:pPr>
              <w:rPr>
                <w:rFonts w:ascii="Arial" w:hAnsi="Arial" w:cs="Arial"/>
                <w:sz w:val="18"/>
                <w:szCs w:val="18"/>
              </w:rPr>
            </w:pPr>
            <w:r>
              <w:rPr>
                <w:rFonts w:ascii="Arial" w:hAnsi="Arial" w:cs="Arial"/>
                <w:sz w:val="18"/>
                <w:szCs w:val="18"/>
              </w:rPr>
              <w:t>W</w:t>
            </w:r>
            <w:r w:rsidRPr="00C760BD">
              <w:rPr>
                <w:rFonts w:ascii="Arial" w:hAnsi="Arial" w:cs="Arial"/>
                <w:sz w:val="18"/>
                <w:szCs w:val="18"/>
              </w:rPr>
              <w:t>hite chef coats</w:t>
            </w:r>
            <w:r>
              <w:rPr>
                <w:rFonts w:ascii="Arial" w:hAnsi="Arial" w:cs="Arial"/>
                <w:sz w:val="18"/>
                <w:szCs w:val="18"/>
              </w:rPr>
              <w:t>,</w:t>
            </w:r>
            <w:r w:rsidRPr="00C760BD">
              <w:rPr>
                <w:rFonts w:ascii="Arial" w:hAnsi="Arial" w:cs="Arial"/>
                <w:sz w:val="18"/>
                <w:szCs w:val="18"/>
              </w:rPr>
              <w:t xml:space="preserve"> </w:t>
            </w:r>
            <w:r>
              <w:rPr>
                <w:rFonts w:ascii="Arial" w:hAnsi="Arial" w:cs="Arial"/>
                <w:sz w:val="18"/>
                <w:szCs w:val="18"/>
              </w:rPr>
              <w:t>long sleeve</w:t>
            </w:r>
          </w:p>
        </w:tc>
        <w:tc>
          <w:tcPr>
            <w:tcW w:w="960" w:type="dxa"/>
            <w:vMerge/>
            <w:tcBorders>
              <w:top w:val="nil"/>
              <w:left w:val="single" w:sz="4" w:space="0" w:color="auto"/>
              <w:bottom w:val="single" w:sz="4" w:space="0" w:color="000000"/>
              <w:right w:val="single" w:sz="4" w:space="0" w:color="auto"/>
            </w:tcBorders>
            <w:vAlign w:val="center"/>
          </w:tcPr>
          <w:p w14:paraId="22415789" w14:textId="77777777" w:rsidR="00E00738" w:rsidRPr="009A4F41" w:rsidRDefault="00E00738" w:rsidP="00E56546">
            <w:pPr>
              <w:rPr>
                <w:rFonts w:ascii="Arial" w:hAnsi="Arial" w:cs="Arial"/>
                <w:bCs/>
                <w:sz w:val="20"/>
              </w:rPr>
            </w:pPr>
          </w:p>
        </w:tc>
        <w:tc>
          <w:tcPr>
            <w:tcW w:w="960" w:type="dxa"/>
            <w:vMerge/>
            <w:tcBorders>
              <w:top w:val="nil"/>
              <w:left w:val="single" w:sz="4" w:space="0" w:color="auto"/>
              <w:bottom w:val="single" w:sz="4" w:space="0" w:color="000000"/>
              <w:right w:val="single" w:sz="4" w:space="0" w:color="auto"/>
            </w:tcBorders>
            <w:vAlign w:val="center"/>
          </w:tcPr>
          <w:p w14:paraId="3FC7D98B" w14:textId="77777777" w:rsidR="00E00738" w:rsidRPr="009A4F41" w:rsidRDefault="00E00738" w:rsidP="00E56546">
            <w:pPr>
              <w:rPr>
                <w:rFonts w:ascii="Arial" w:hAnsi="Arial" w:cs="Arial"/>
                <w:bCs/>
                <w:sz w:val="20"/>
              </w:rPr>
            </w:pPr>
          </w:p>
        </w:tc>
        <w:tc>
          <w:tcPr>
            <w:tcW w:w="995" w:type="dxa"/>
            <w:vMerge/>
            <w:tcBorders>
              <w:top w:val="nil"/>
              <w:left w:val="single" w:sz="4" w:space="0" w:color="auto"/>
              <w:bottom w:val="single" w:sz="4" w:space="0" w:color="000000"/>
              <w:right w:val="single" w:sz="4" w:space="0" w:color="auto"/>
            </w:tcBorders>
            <w:vAlign w:val="center"/>
          </w:tcPr>
          <w:p w14:paraId="70F17ADE" w14:textId="77777777" w:rsidR="00E00738" w:rsidRPr="009A4F41" w:rsidRDefault="00E00738" w:rsidP="00E56546">
            <w:pPr>
              <w:rPr>
                <w:rFonts w:ascii="Arial" w:hAnsi="Arial" w:cs="Arial"/>
                <w:bCs/>
                <w:sz w:val="20"/>
              </w:rPr>
            </w:pPr>
          </w:p>
        </w:tc>
        <w:tc>
          <w:tcPr>
            <w:tcW w:w="1240" w:type="dxa"/>
            <w:vMerge/>
            <w:tcBorders>
              <w:top w:val="nil"/>
              <w:left w:val="single" w:sz="4" w:space="0" w:color="auto"/>
              <w:bottom w:val="single" w:sz="4" w:space="0" w:color="000000"/>
              <w:right w:val="single" w:sz="4" w:space="0" w:color="auto"/>
            </w:tcBorders>
            <w:vAlign w:val="center"/>
          </w:tcPr>
          <w:p w14:paraId="7B037A86" w14:textId="77777777" w:rsidR="00E00738" w:rsidRPr="009A4F41" w:rsidRDefault="00E00738" w:rsidP="00E56546">
            <w:pPr>
              <w:rPr>
                <w:rFonts w:ascii="Arial" w:hAnsi="Arial" w:cs="Arial"/>
                <w:bCs/>
                <w:sz w:val="20"/>
              </w:rPr>
            </w:pPr>
          </w:p>
        </w:tc>
        <w:tc>
          <w:tcPr>
            <w:tcW w:w="1340" w:type="dxa"/>
            <w:vMerge/>
            <w:tcBorders>
              <w:top w:val="nil"/>
              <w:left w:val="single" w:sz="4" w:space="0" w:color="auto"/>
              <w:bottom w:val="single" w:sz="4" w:space="0" w:color="000000"/>
              <w:right w:val="single" w:sz="4" w:space="0" w:color="auto"/>
            </w:tcBorders>
            <w:vAlign w:val="center"/>
          </w:tcPr>
          <w:p w14:paraId="4F806BD4" w14:textId="77777777" w:rsidR="00E00738" w:rsidRPr="009A4F41" w:rsidRDefault="00E00738" w:rsidP="00E56546">
            <w:pPr>
              <w:rPr>
                <w:rFonts w:ascii="Arial" w:hAnsi="Arial" w:cs="Arial"/>
                <w:bCs/>
                <w:sz w:val="20"/>
              </w:rPr>
            </w:pPr>
          </w:p>
        </w:tc>
        <w:tc>
          <w:tcPr>
            <w:tcW w:w="960" w:type="dxa"/>
            <w:vMerge/>
            <w:tcBorders>
              <w:top w:val="nil"/>
              <w:left w:val="single" w:sz="4" w:space="0" w:color="auto"/>
              <w:bottom w:val="single" w:sz="4" w:space="0" w:color="000000"/>
              <w:right w:val="single" w:sz="4" w:space="0" w:color="auto"/>
            </w:tcBorders>
            <w:vAlign w:val="center"/>
          </w:tcPr>
          <w:p w14:paraId="0CB57551" w14:textId="77777777" w:rsidR="00E00738" w:rsidRPr="00C760BD" w:rsidRDefault="00E00738" w:rsidP="00E56546">
            <w:pPr>
              <w:rPr>
                <w:rFonts w:ascii="Arial" w:hAnsi="Arial" w:cs="Arial"/>
                <w:sz w:val="20"/>
              </w:rPr>
            </w:pPr>
          </w:p>
        </w:tc>
      </w:tr>
      <w:tr w:rsidR="00E00738" w:rsidRPr="00C760BD" w14:paraId="0844DBB1" w14:textId="77777777" w:rsidTr="00E56546">
        <w:trPr>
          <w:trHeight w:val="20"/>
        </w:trPr>
        <w:tc>
          <w:tcPr>
            <w:tcW w:w="560" w:type="dxa"/>
            <w:tcBorders>
              <w:top w:val="nil"/>
              <w:left w:val="single" w:sz="4" w:space="0" w:color="auto"/>
              <w:bottom w:val="nil"/>
              <w:right w:val="nil"/>
            </w:tcBorders>
            <w:vAlign w:val="center"/>
          </w:tcPr>
          <w:p w14:paraId="6048E549" w14:textId="77777777" w:rsidR="00E00738" w:rsidRPr="00C760BD" w:rsidRDefault="00E00738" w:rsidP="00E56546">
            <w:pPr>
              <w:jc w:val="center"/>
              <w:rPr>
                <w:rFonts w:ascii="Arial" w:hAnsi="Arial" w:cs="Arial"/>
                <w:sz w:val="18"/>
                <w:szCs w:val="18"/>
              </w:rPr>
            </w:pPr>
            <w:r w:rsidRPr="00C760BD">
              <w:rPr>
                <w:rFonts w:ascii="Arial" w:hAnsi="Arial" w:cs="Arial"/>
                <w:sz w:val="18"/>
                <w:szCs w:val="18"/>
              </w:rPr>
              <w:t>•</w:t>
            </w:r>
          </w:p>
        </w:tc>
        <w:tc>
          <w:tcPr>
            <w:tcW w:w="2610" w:type="dxa"/>
            <w:tcBorders>
              <w:top w:val="nil"/>
              <w:left w:val="nil"/>
              <w:bottom w:val="nil"/>
              <w:right w:val="single" w:sz="4" w:space="0" w:color="auto"/>
            </w:tcBorders>
            <w:vAlign w:val="center"/>
          </w:tcPr>
          <w:p w14:paraId="679111C3" w14:textId="77777777" w:rsidR="00E00738" w:rsidRPr="00C760BD" w:rsidRDefault="00E00738" w:rsidP="00E56546">
            <w:pPr>
              <w:rPr>
                <w:rFonts w:ascii="Arial" w:hAnsi="Arial" w:cs="Arial"/>
                <w:sz w:val="18"/>
                <w:szCs w:val="18"/>
              </w:rPr>
            </w:pPr>
            <w:r w:rsidRPr="00C760BD">
              <w:rPr>
                <w:rFonts w:ascii="Arial" w:hAnsi="Arial" w:cs="Arial"/>
                <w:sz w:val="18"/>
                <w:szCs w:val="18"/>
              </w:rPr>
              <w:t>Black or checkered pants</w:t>
            </w:r>
          </w:p>
        </w:tc>
        <w:tc>
          <w:tcPr>
            <w:tcW w:w="960" w:type="dxa"/>
            <w:vMerge/>
            <w:tcBorders>
              <w:top w:val="nil"/>
              <w:left w:val="single" w:sz="4" w:space="0" w:color="auto"/>
              <w:bottom w:val="single" w:sz="4" w:space="0" w:color="000000"/>
              <w:right w:val="single" w:sz="4" w:space="0" w:color="auto"/>
            </w:tcBorders>
            <w:vAlign w:val="center"/>
          </w:tcPr>
          <w:p w14:paraId="4363436D" w14:textId="77777777" w:rsidR="00E00738" w:rsidRPr="009A4F41" w:rsidRDefault="00E00738" w:rsidP="00E56546">
            <w:pPr>
              <w:rPr>
                <w:rFonts w:ascii="Arial" w:hAnsi="Arial" w:cs="Arial"/>
                <w:bCs/>
                <w:sz w:val="20"/>
              </w:rPr>
            </w:pPr>
          </w:p>
        </w:tc>
        <w:tc>
          <w:tcPr>
            <w:tcW w:w="960" w:type="dxa"/>
            <w:vMerge/>
            <w:tcBorders>
              <w:top w:val="nil"/>
              <w:left w:val="single" w:sz="4" w:space="0" w:color="auto"/>
              <w:bottom w:val="single" w:sz="4" w:space="0" w:color="000000"/>
              <w:right w:val="single" w:sz="4" w:space="0" w:color="auto"/>
            </w:tcBorders>
            <w:vAlign w:val="center"/>
          </w:tcPr>
          <w:p w14:paraId="521E816A" w14:textId="77777777" w:rsidR="00E00738" w:rsidRPr="009A4F41" w:rsidRDefault="00E00738" w:rsidP="00E56546">
            <w:pPr>
              <w:rPr>
                <w:rFonts w:ascii="Arial" w:hAnsi="Arial" w:cs="Arial"/>
                <w:bCs/>
                <w:sz w:val="20"/>
              </w:rPr>
            </w:pPr>
          </w:p>
        </w:tc>
        <w:tc>
          <w:tcPr>
            <w:tcW w:w="995" w:type="dxa"/>
            <w:vMerge/>
            <w:tcBorders>
              <w:top w:val="nil"/>
              <w:left w:val="single" w:sz="4" w:space="0" w:color="auto"/>
              <w:bottom w:val="single" w:sz="4" w:space="0" w:color="000000"/>
              <w:right w:val="single" w:sz="4" w:space="0" w:color="auto"/>
            </w:tcBorders>
            <w:vAlign w:val="center"/>
          </w:tcPr>
          <w:p w14:paraId="7757B105" w14:textId="77777777" w:rsidR="00E00738" w:rsidRPr="009A4F41" w:rsidRDefault="00E00738" w:rsidP="00E56546">
            <w:pPr>
              <w:rPr>
                <w:rFonts w:ascii="Arial" w:hAnsi="Arial" w:cs="Arial"/>
                <w:bCs/>
                <w:sz w:val="20"/>
              </w:rPr>
            </w:pPr>
          </w:p>
        </w:tc>
        <w:tc>
          <w:tcPr>
            <w:tcW w:w="1240" w:type="dxa"/>
            <w:vMerge/>
            <w:tcBorders>
              <w:top w:val="nil"/>
              <w:left w:val="single" w:sz="4" w:space="0" w:color="auto"/>
              <w:bottom w:val="single" w:sz="4" w:space="0" w:color="000000"/>
              <w:right w:val="single" w:sz="4" w:space="0" w:color="auto"/>
            </w:tcBorders>
            <w:vAlign w:val="center"/>
          </w:tcPr>
          <w:p w14:paraId="7A2F1422" w14:textId="77777777" w:rsidR="00E00738" w:rsidRPr="009A4F41" w:rsidRDefault="00E00738" w:rsidP="00E56546">
            <w:pPr>
              <w:rPr>
                <w:rFonts w:ascii="Arial" w:hAnsi="Arial" w:cs="Arial"/>
                <w:bCs/>
                <w:sz w:val="20"/>
              </w:rPr>
            </w:pPr>
          </w:p>
        </w:tc>
        <w:tc>
          <w:tcPr>
            <w:tcW w:w="1340" w:type="dxa"/>
            <w:vMerge/>
            <w:tcBorders>
              <w:top w:val="nil"/>
              <w:left w:val="single" w:sz="4" w:space="0" w:color="auto"/>
              <w:bottom w:val="single" w:sz="4" w:space="0" w:color="000000"/>
              <w:right w:val="single" w:sz="4" w:space="0" w:color="auto"/>
            </w:tcBorders>
            <w:vAlign w:val="center"/>
          </w:tcPr>
          <w:p w14:paraId="7B245E59" w14:textId="77777777" w:rsidR="00E00738" w:rsidRPr="009A4F41" w:rsidRDefault="00E00738" w:rsidP="00E56546">
            <w:pPr>
              <w:rPr>
                <w:rFonts w:ascii="Arial" w:hAnsi="Arial" w:cs="Arial"/>
                <w:bCs/>
                <w:sz w:val="20"/>
              </w:rPr>
            </w:pPr>
          </w:p>
        </w:tc>
        <w:tc>
          <w:tcPr>
            <w:tcW w:w="960" w:type="dxa"/>
            <w:vMerge/>
            <w:tcBorders>
              <w:top w:val="nil"/>
              <w:left w:val="single" w:sz="4" w:space="0" w:color="auto"/>
              <w:bottom w:val="single" w:sz="4" w:space="0" w:color="000000"/>
              <w:right w:val="single" w:sz="4" w:space="0" w:color="auto"/>
            </w:tcBorders>
            <w:vAlign w:val="center"/>
          </w:tcPr>
          <w:p w14:paraId="3D44823B" w14:textId="77777777" w:rsidR="00E00738" w:rsidRPr="00C760BD" w:rsidRDefault="00E00738" w:rsidP="00E56546">
            <w:pPr>
              <w:rPr>
                <w:rFonts w:ascii="Arial" w:hAnsi="Arial" w:cs="Arial"/>
                <w:sz w:val="20"/>
              </w:rPr>
            </w:pPr>
          </w:p>
        </w:tc>
      </w:tr>
      <w:tr w:rsidR="00E00738" w:rsidRPr="00C760BD" w14:paraId="15ABECBC" w14:textId="77777777" w:rsidTr="00E56546">
        <w:trPr>
          <w:trHeight w:val="20"/>
        </w:trPr>
        <w:tc>
          <w:tcPr>
            <w:tcW w:w="560" w:type="dxa"/>
            <w:tcBorders>
              <w:top w:val="nil"/>
              <w:left w:val="single" w:sz="4" w:space="0" w:color="auto"/>
              <w:bottom w:val="nil"/>
              <w:right w:val="nil"/>
            </w:tcBorders>
            <w:vAlign w:val="center"/>
          </w:tcPr>
          <w:p w14:paraId="54ACC900" w14:textId="77777777" w:rsidR="00E00738" w:rsidRPr="00C760BD" w:rsidRDefault="00E00738" w:rsidP="00E56546">
            <w:pPr>
              <w:jc w:val="center"/>
              <w:rPr>
                <w:rFonts w:ascii="Arial" w:hAnsi="Arial" w:cs="Arial"/>
                <w:sz w:val="18"/>
                <w:szCs w:val="18"/>
              </w:rPr>
            </w:pPr>
            <w:r w:rsidRPr="00C760BD">
              <w:rPr>
                <w:rFonts w:ascii="Arial" w:hAnsi="Arial" w:cs="Arial"/>
                <w:sz w:val="18"/>
                <w:szCs w:val="18"/>
              </w:rPr>
              <w:t>•</w:t>
            </w:r>
          </w:p>
        </w:tc>
        <w:tc>
          <w:tcPr>
            <w:tcW w:w="2610" w:type="dxa"/>
            <w:tcBorders>
              <w:top w:val="nil"/>
              <w:left w:val="nil"/>
              <w:bottom w:val="nil"/>
              <w:right w:val="single" w:sz="4" w:space="0" w:color="auto"/>
            </w:tcBorders>
            <w:vAlign w:val="center"/>
          </w:tcPr>
          <w:p w14:paraId="03A7EB95" w14:textId="77777777" w:rsidR="00E00738" w:rsidRPr="00C760BD" w:rsidRDefault="00E00738" w:rsidP="00E56546">
            <w:pPr>
              <w:rPr>
                <w:rFonts w:ascii="Arial" w:hAnsi="Arial" w:cs="Arial"/>
                <w:sz w:val="18"/>
                <w:szCs w:val="18"/>
              </w:rPr>
            </w:pPr>
            <w:r w:rsidRPr="00C760BD">
              <w:rPr>
                <w:rFonts w:ascii="Arial" w:hAnsi="Arial" w:cs="Arial"/>
                <w:sz w:val="18"/>
                <w:szCs w:val="18"/>
              </w:rPr>
              <w:t>Uniform clean &amp; presentable</w:t>
            </w:r>
          </w:p>
        </w:tc>
        <w:tc>
          <w:tcPr>
            <w:tcW w:w="960" w:type="dxa"/>
            <w:vMerge/>
            <w:tcBorders>
              <w:top w:val="nil"/>
              <w:left w:val="single" w:sz="4" w:space="0" w:color="auto"/>
              <w:bottom w:val="single" w:sz="4" w:space="0" w:color="000000"/>
              <w:right w:val="single" w:sz="4" w:space="0" w:color="auto"/>
            </w:tcBorders>
            <w:vAlign w:val="center"/>
          </w:tcPr>
          <w:p w14:paraId="5C0559CA" w14:textId="77777777" w:rsidR="00E00738" w:rsidRPr="009A4F41" w:rsidRDefault="00E00738" w:rsidP="00E56546">
            <w:pPr>
              <w:rPr>
                <w:rFonts w:ascii="Arial" w:hAnsi="Arial" w:cs="Arial"/>
                <w:bCs/>
                <w:sz w:val="20"/>
              </w:rPr>
            </w:pPr>
          </w:p>
        </w:tc>
        <w:tc>
          <w:tcPr>
            <w:tcW w:w="960" w:type="dxa"/>
            <w:vMerge/>
            <w:tcBorders>
              <w:top w:val="nil"/>
              <w:left w:val="single" w:sz="4" w:space="0" w:color="auto"/>
              <w:bottom w:val="single" w:sz="4" w:space="0" w:color="000000"/>
              <w:right w:val="single" w:sz="4" w:space="0" w:color="auto"/>
            </w:tcBorders>
            <w:vAlign w:val="center"/>
          </w:tcPr>
          <w:p w14:paraId="54529018" w14:textId="77777777" w:rsidR="00E00738" w:rsidRPr="009A4F41" w:rsidRDefault="00E00738" w:rsidP="00E56546">
            <w:pPr>
              <w:rPr>
                <w:rFonts w:ascii="Arial" w:hAnsi="Arial" w:cs="Arial"/>
                <w:bCs/>
                <w:sz w:val="20"/>
              </w:rPr>
            </w:pPr>
          </w:p>
        </w:tc>
        <w:tc>
          <w:tcPr>
            <w:tcW w:w="995" w:type="dxa"/>
            <w:vMerge/>
            <w:tcBorders>
              <w:top w:val="nil"/>
              <w:left w:val="single" w:sz="4" w:space="0" w:color="auto"/>
              <w:bottom w:val="single" w:sz="4" w:space="0" w:color="000000"/>
              <w:right w:val="single" w:sz="4" w:space="0" w:color="auto"/>
            </w:tcBorders>
            <w:vAlign w:val="center"/>
          </w:tcPr>
          <w:p w14:paraId="7E6ED044" w14:textId="77777777" w:rsidR="00E00738" w:rsidRPr="009A4F41" w:rsidRDefault="00E00738" w:rsidP="00E56546">
            <w:pPr>
              <w:rPr>
                <w:rFonts w:ascii="Arial" w:hAnsi="Arial" w:cs="Arial"/>
                <w:bCs/>
                <w:sz w:val="20"/>
              </w:rPr>
            </w:pPr>
          </w:p>
        </w:tc>
        <w:tc>
          <w:tcPr>
            <w:tcW w:w="1240" w:type="dxa"/>
            <w:vMerge/>
            <w:tcBorders>
              <w:top w:val="nil"/>
              <w:left w:val="single" w:sz="4" w:space="0" w:color="auto"/>
              <w:bottom w:val="single" w:sz="4" w:space="0" w:color="000000"/>
              <w:right w:val="single" w:sz="4" w:space="0" w:color="auto"/>
            </w:tcBorders>
            <w:vAlign w:val="center"/>
          </w:tcPr>
          <w:p w14:paraId="7C38C1F3" w14:textId="77777777" w:rsidR="00E00738" w:rsidRPr="009A4F41" w:rsidRDefault="00E00738" w:rsidP="00E56546">
            <w:pPr>
              <w:rPr>
                <w:rFonts w:ascii="Arial" w:hAnsi="Arial" w:cs="Arial"/>
                <w:bCs/>
                <w:sz w:val="20"/>
              </w:rPr>
            </w:pPr>
          </w:p>
        </w:tc>
        <w:tc>
          <w:tcPr>
            <w:tcW w:w="1340" w:type="dxa"/>
            <w:vMerge/>
            <w:tcBorders>
              <w:top w:val="nil"/>
              <w:left w:val="single" w:sz="4" w:space="0" w:color="auto"/>
              <w:bottom w:val="single" w:sz="4" w:space="0" w:color="000000"/>
              <w:right w:val="single" w:sz="4" w:space="0" w:color="auto"/>
            </w:tcBorders>
            <w:vAlign w:val="center"/>
          </w:tcPr>
          <w:p w14:paraId="28759438" w14:textId="77777777" w:rsidR="00E00738" w:rsidRPr="009A4F41" w:rsidRDefault="00E00738" w:rsidP="00E56546">
            <w:pPr>
              <w:rPr>
                <w:rFonts w:ascii="Arial" w:hAnsi="Arial" w:cs="Arial"/>
                <w:bCs/>
                <w:sz w:val="20"/>
              </w:rPr>
            </w:pPr>
          </w:p>
        </w:tc>
        <w:tc>
          <w:tcPr>
            <w:tcW w:w="960" w:type="dxa"/>
            <w:vMerge/>
            <w:tcBorders>
              <w:top w:val="nil"/>
              <w:left w:val="single" w:sz="4" w:space="0" w:color="auto"/>
              <w:bottom w:val="single" w:sz="4" w:space="0" w:color="000000"/>
              <w:right w:val="single" w:sz="4" w:space="0" w:color="auto"/>
            </w:tcBorders>
            <w:vAlign w:val="center"/>
          </w:tcPr>
          <w:p w14:paraId="41C3F572" w14:textId="77777777" w:rsidR="00E00738" w:rsidRPr="00C760BD" w:rsidRDefault="00E00738" w:rsidP="00E56546">
            <w:pPr>
              <w:rPr>
                <w:rFonts w:ascii="Arial" w:hAnsi="Arial" w:cs="Arial"/>
                <w:sz w:val="20"/>
              </w:rPr>
            </w:pPr>
          </w:p>
        </w:tc>
      </w:tr>
      <w:tr w:rsidR="00E00738" w:rsidRPr="00C760BD" w14:paraId="37133288" w14:textId="77777777" w:rsidTr="00E56546">
        <w:trPr>
          <w:trHeight w:val="20"/>
        </w:trPr>
        <w:tc>
          <w:tcPr>
            <w:tcW w:w="560" w:type="dxa"/>
            <w:tcBorders>
              <w:top w:val="nil"/>
              <w:left w:val="single" w:sz="4" w:space="0" w:color="auto"/>
              <w:bottom w:val="nil"/>
              <w:right w:val="nil"/>
            </w:tcBorders>
            <w:vAlign w:val="center"/>
          </w:tcPr>
          <w:p w14:paraId="7FA5A55C" w14:textId="77777777" w:rsidR="00E00738" w:rsidRPr="00C760BD" w:rsidRDefault="00E00738" w:rsidP="00E56546">
            <w:pPr>
              <w:jc w:val="center"/>
              <w:rPr>
                <w:rFonts w:ascii="Arial" w:hAnsi="Arial" w:cs="Arial"/>
                <w:sz w:val="18"/>
                <w:szCs w:val="18"/>
              </w:rPr>
            </w:pPr>
            <w:r w:rsidRPr="00C760BD">
              <w:rPr>
                <w:rFonts w:ascii="Arial" w:hAnsi="Arial" w:cs="Arial"/>
                <w:sz w:val="18"/>
                <w:szCs w:val="18"/>
              </w:rPr>
              <w:t>•</w:t>
            </w:r>
          </w:p>
        </w:tc>
        <w:tc>
          <w:tcPr>
            <w:tcW w:w="2610" w:type="dxa"/>
            <w:tcBorders>
              <w:top w:val="nil"/>
              <w:left w:val="nil"/>
              <w:bottom w:val="nil"/>
              <w:right w:val="single" w:sz="4" w:space="0" w:color="auto"/>
            </w:tcBorders>
            <w:vAlign w:val="center"/>
          </w:tcPr>
          <w:p w14:paraId="10C5BC0D" w14:textId="77777777" w:rsidR="00E00738" w:rsidRPr="00C760BD" w:rsidRDefault="00E00738" w:rsidP="00E56546">
            <w:pPr>
              <w:rPr>
                <w:rFonts w:ascii="Arial" w:hAnsi="Arial" w:cs="Arial"/>
                <w:sz w:val="18"/>
                <w:szCs w:val="18"/>
              </w:rPr>
            </w:pPr>
            <w:r w:rsidRPr="00C760BD">
              <w:rPr>
                <w:rFonts w:ascii="Arial" w:hAnsi="Arial" w:cs="Arial"/>
                <w:sz w:val="18"/>
                <w:szCs w:val="18"/>
              </w:rPr>
              <w:t>Hard sole shoes</w:t>
            </w:r>
          </w:p>
        </w:tc>
        <w:tc>
          <w:tcPr>
            <w:tcW w:w="960" w:type="dxa"/>
            <w:vMerge/>
            <w:tcBorders>
              <w:top w:val="nil"/>
              <w:left w:val="single" w:sz="4" w:space="0" w:color="auto"/>
              <w:bottom w:val="single" w:sz="4" w:space="0" w:color="000000"/>
              <w:right w:val="single" w:sz="4" w:space="0" w:color="auto"/>
            </w:tcBorders>
            <w:vAlign w:val="center"/>
          </w:tcPr>
          <w:p w14:paraId="0CCBFB7E" w14:textId="77777777" w:rsidR="00E00738" w:rsidRPr="009A4F41" w:rsidRDefault="00E00738" w:rsidP="00E56546">
            <w:pPr>
              <w:rPr>
                <w:rFonts w:ascii="Arial" w:hAnsi="Arial" w:cs="Arial"/>
                <w:bCs/>
                <w:sz w:val="20"/>
              </w:rPr>
            </w:pPr>
          </w:p>
        </w:tc>
        <w:tc>
          <w:tcPr>
            <w:tcW w:w="960" w:type="dxa"/>
            <w:vMerge/>
            <w:tcBorders>
              <w:top w:val="nil"/>
              <w:left w:val="single" w:sz="4" w:space="0" w:color="auto"/>
              <w:bottom w:val="single" w:sz="4" w:space="0" w:color="000000"/>
              <w:right w:val="single" w:sz="4" w:space="0" w:color="auto"/>
            </w:tcBorders>
            <w:vAlign w:val="center"/>
          </w:tcPr>
          <w:p w14:paraId="087BD02B" w14:textId="77777777" w:rsidR="00E00738" w:rsidRPr="009A4F41" w:rsidRDefault="00E00738" w:rsidP="00E56546">
            <w:pPr>
              <w:rPr>
                <w:rFonts w:ascii="Arial" w:hAnsi="Arial" w:cs="Arial"/>
                <w:bCs/>
                <w:sz w:val="20"/>
              </w:rPr>
            </w:pPr>
          </w:p>
        </w:tc>
        <w:tc>
          <w:tcPr>
            <w:tcW w:w="995" w:type="dxa"/>
            <w:vMerge/>
            <w:tcBorders>
              <w:top w:val="nil"/>
              <w:left w:val="single" w:sz="4" w:space="0" w:color="auto"/>
              <w:bottom w:val="single" w:sz="4" w:space="0" w:color="000000"/>
              <w:right w:val="single" w:sz="4" w:space="0" w:color="auto"/>
            </w:tcBorders>
            <w:vAlign w:val="center"/>
          </w:tcPr>
          <w:p w14:paraId="10EDA85D" w14:textId="77777777" w:rsidR="00E00738" w:rsidRPr="009A4F41" w:rsidRDefault="00E00738" w:rsidP="00E56546">
            <w:pPr>
              <w:rPr>
                <w:rFonts w:ascii="Arial" w:hAnsi="Arial" w:cs="Arial"/>
                <w:bCs/>
                <w:sz w:val="20"/>
              </w:rPr>
            </w:pPr>
          </w:p>
        </w:tc>
        <w:tc>
          <w:tcPr>
            <w:tcW w:w="1240" w:type="dxa"/>
            <w:vMerge/>
            <w:tcBorders>
              <w:top w:val="nil"/>
              <w:left w:val="single" w:sz="4" w:space="0" w:color="auto"/>
              <w:bottom w:val="single" w:sz="4" w:space="0" w:color="000000"/>
              <w:right w:val="single" w:sz="4" w:space="0" w:color="auto"/>
            </w:tcBorders>
            <w:vAlign w:val="center"/>
          </w:tcPr>
          <w:p w14:paraId="0860A7BE" w14:textId="77777777" w:rsidR="00E00738" w:rsidRPr="009A4F41" w:rsidRDefault="00E00738" w:rsidP="00E56546">
            <w:pPr>
              <w:rPr>
                <w:rFonts w:ascii="Arial" w:hAnsi="Arial" w:cs="Arial"/>
                <w:bCs/>
                <w:sz w:val="20"/>
              </w:rPr>
            </w:pPr>
          </w:p>
        </w:tc>
        <w:tc>
          <w:tcPr>
            <w:tcW w:w="1340" w:type="dxa"/>
            <w:vMerge/>
            <w:tcBorders>
              <w:top w:val="nil"/>
              <w:left w:val="single" w:sz="4" w:space="0" w:color="auto"/>
              <w:bottom w:val="single" w:sz="4" w:space="0" w:color="000000"/>
              <w:right w:val="single" w:sz="4" w:space="0" w:color="auto"/>
            </w:tcBorders>
            <w:vAlign w:val="center"/>
          </w:tcPr>
          <w:p w14:paraId="7F0FE116" w14:textId="77777777" w:rsidR="00E00738" w:rsidRPr="009A4F41" w:rsidRDefault="00E00738" w:rsidP="00E56546">
            <w:pPr>
              <w:rPr>
                <w:rFonts w:ascii="Arial" w:hAnsi="Arial" w:cs="Arial"/>
                <w:bCs/>
                <w:sz w:val="20"/>
              </w:rPr>
            </w:pPr>
          </w:p>
        </w:tc>
        <w:tc>
          <w:tcPr>
            <w:tcW w:w="960" w:type="dxa"/>
            <w:vMerge/>
            <w:tcBorders>
              <w:top w:val="nil"/>
              <w:left w:val="single" w:sz="4" w:space="0" w:color="auto"/>
              <w:bottom w:val="single" w:sz="4" w:space="0" w:color="000000"/>
              <w:right w:val="single" w:sz="4" w:space="0" w:color="auto"/>
            </w:tcBorders>
            <w:vAlign w:val="center"/>
          </w:tcPr>
          <w:p w14:paraId="1F3B0A9F" w14:textId="77777777" w:rsidR="00E00738" w:rsidRPr="00C760BD" w:rsidRDefault="00E00738" w:rsidP="00E56546">
            <w:pPr>
              <w:rPr>
                <w:rFonts w:ascii="Arial" w:hAnsi="Arial" w:cs="Arial"/>
                <w:sz w:val="20"/>
              </w:rPr>
            </w:pPr>
          </w:p>
        </w:tc>
      </w:tr>
      <w:tr w:rsidR="00E00738" w:rsidRPr="00C760BD" w14:paraId="6B3C2DBA" w14:textId="77777777" w:rsidTr="00E56546">
        <w:trPr>
          <w:trHeight w:val="20"/>
        </w:trPr>
        <w:tc>
          <w:tcPr>
            <w:tcW w:w="560" w:type="dxa"/>
            <w:tcBorders>
              <w:top w:val="nil"/>
              <w:left w:val="single" w:sz="4" w:space="0" w:color="auto"/>
              <w:bottom w:val="nil"/>
              <w:right w:val="nil"/>
            </w:tcBorders>
          </w:tcPr>
          <w:p w14:paraId="76864ACB" w14:textId="77777777" w:rsidR="00E00738" w:rsidRPr="00C760BD" w:rsidRDefault="00E00738" w:rsidP="00E56546">
            <w:pPr>
              <w:jc w:val="center"/>
              <w:rPr>
                <w:rFonts w:ascii="Arial" w:hAnsi="Arial" w:cs="Arial"/>
                <w:sz w:val="18"/>
                <w:szCs w:val="18"/>
              </w:rPr>
            </w:pPr>
            <w:r w:rsidRPr="00C760BD">
              <w:rPr>
                <w:rFonts w:ascii="Arial" w:hAnsi="Arial" w:cs="Arial"/>
                <w:sz w:val="18"/>
                <w:szCs w:val="18"/>
              </w:rPr>
              <w:t>•</w:t>
            </w:r>
          </w:p>
        </w:tc>
        <w:tc>
          <w:tcPr>
            <w:tcW w:w="2610" w:type="dxa"/>
            <w:tcBorders>
              <w:top w:val="nil"/>
              <w:left w:val="nil"/>
              <w:bottom w:val="nil"/>
              <w:right w:val="single" w:sz="4" w:space="0" w:color="auto"/>
            </w:tcBorders>
            <w:vAlign w:val="center"/>
          </w:tcPr>
          <w:p w14:paraId="18F04137" w14:textId="77777777" w:rsidR="00E00738" w:rsidRPr="00C760BD" w:rsidRDefault="00E00738" w:rsidP="00E56546">
            <w:pPr>
              <w:rPr>
                <w:rFonts w:ascii="Arial" w:hAnsi="Arial" w:cs="Arial"/>
                <w:sz w:val="18"/>
                <w:szCs w:val="18"/>
              </w:rPr>
            </w:pPr>
            <w:r>
              <w:rPr>
                <w:rFonts w:ascii="Arial" w:hAnsi="Arial" w:cs="Arial"/>
                <w:sz w:val="18"/>
                <w:szCs w:val="18"/>
              </w:rPr>
              <w:t xml:space="preserve">Hats, </w:t>
            </w:r>
            <w:r w:rsidRPr="00C760BD">
              <w:rPr>
                <w:rFonts w:ascii="Arial" w:hAnsi="Arial" w:cs="Arial"/>
                <w:sz w:val="18"/>
                <w:szCs w:val="18"/>
              </w:rPr>
              <w:t>aprons</w:t>
            </w:r>
            <w:r>
              <w:rPr>
                <w:rFonts w:ascii="Arial" w:hAnsi="Arial" w:cs="Arial"/>
                <w:sz w:val="18"/>
                <w:szCs w:val="18"/>
              </w:rPr>
              <w:t>, and arm band</w:t>
            </w:r>
            <w:r w:rsidRPr="00C760BD">
              <w:rPr>
                <w:rFonts w:ascii="Arial" w:hAnsi="Arial" w:cs="Arial"/>
                <w:sz w:val="18"/>
                <w:szCs w:val="18"/>
              </w:rPr>
              <w:t xml:space="preserve"> (provided)</w:t>
            </w:r>
          </w:p>
        </w:tc>
        <w:tc>
          <w:tcPr>
            <w:tcW w:w="960" w:type="dxa"/>
            <w:vMerge/>
            <w:tcBorders>
              <w:top w:val="nil"/>
              <w:left w:val="single" w:sz="4" w:space="0" w:color="auto"/>
              <w:bottom w:val="single" w:sz="4" w:space="0" w:color="000000"/>
              <w:right w:val="single" w:sz="4" w:space="0" w:color="auto"/>
            </w:tcBorders>
            <w:vAlign w:val="center"/>
          </w:tcPr>
          <w:p w14:paraId="54028B02" w14:textId="77777777" w:rsidR="00E00738" w:rsidRPr="009A4F41" w:rsidRDefault="00E00738" w:rsidP="00E56546">
            <w:pPr>
              <w:rPr>
                <w:rFonts w:ascii="Arial" w:hAnsi="Arial" w:cs="Arial"/>
                <w:bCs/>
                <w:sz w:val="20"/>
              </w:rPr>
            </w:pPr>
          </w:p>
        </w:tc>
        <w:tc>
          <w:tcPr>
            <w:tcW w:w="960" w:type="dxa"/>
            <w:vMerge/>
            <w:tcBorders>
              <w:top w:val="nil"/>
              <w:left w:val="single" w:sz="4" w:space="0" w:color="auto"/>
              <w:bottom w:val="single" w:sz="4" w:space="0" w:color="000000"/>
              <w:right w:val="single" w:sz="4" w:space="0" w:color="auto"/>
            </w:tcBorders>
            <w:vAlign w:val="center"/>
          </w:tcPr>
          <w:p w14:paraId="009BB621" w14:textId="77777777" w:rsidR="00E00738" w:rsidRPr="009A4F41" w:rsidRDefault="00E00738" w:rsidP="00E56546">
            <w:pPr>
              <w:rPr>
                <w:rFonts w:ascii="Arial" w:hAnsi="Arial" w:cs="Arial"/>
                <w:bCs/>
                <w:sz w:val="20"/>
              </w:rPr>
            </w:pPr>
          </w:p>
        </w:tc>
        <w:tc>
          <w:tcPr>
            <w:tcW w:w="995" w:type="dxa"/>
            <w:vMerge/>
            <w:tcBorders>
              <w:top w:val="nil"/>
              <w:left w:val="single" w:sz="4" w:space="0" w:color="auto"/>
              <w:bottom w:val="single" w:sz="4" w:space="0" w:color="000000"/>
              <w:right w:val="single" w:sz="4" w:space="0" w:color="auto"/>
            </w:tcBorders>
            <w:vAlign w:val="center"/>
          </w:tcPr>
          <w:p w14:paraId="70A6C0C4" w14:textId="77777777" w:rsidR="00E00738" w:rsidRPr="009A4F41" w:rsidRDefault="00E00738" w:rsidP="00E56546">
            <w:pPr>
              <w:rPr>
                <w:rFonts w:ascii="Arial" w:hAnsi="Arial" w:cs="Arial"/>
                <w:bCs/>
                <w:sz w:val="20"/>
              </w:rPr>
            </w:pPr>
          </w:p>
        </w:tc>
        <w:tc>
          <w:tcPr>
            <w:tcW w:w="1240" w:type="dxa"/>
            <w:vMerge/>
            <w:tcBorders>
              <w:top w:val="nil"/>
              <w:left w:val="single" w:sz="4" w:space="0" w:color="auto"/>
              <w:bottom w:val="single" w:sz="4" w:space="0" w:color="000000"/>
              <w:right w:val="single" w:sz="4" w:space="0" w:color="auto"/>
            </w:tcBorders>
            <w:vAlign w:val="center"/>
          </w:tcPr>
          <w:p w14:paraId="483E028F" w14:textId="77777777" w:rsidR="00E00738" w:rsidRPr="009A4F41" w:rsidRDefault="00E00738" w:rsidP="00E56546">
            <w:pPr>
              <w:rPr>
                <w:rFonts w:ascii="Arial" w:hAnsi="Arial" w:cs="Arial"/>
                <w:bCs/>
                <w:sz w:val="20"/>
              </w:rPr>
            </w:pPr>
          </w:p>
        </w:tc>
        <w:tc>
          <w:tcPr>
            <w:tcW w:w="1340" w:type="dxa"/>
            <w:vMerge/>
            <w:tcBorders>
              <w:top w:val="nil"/>
              <w:left w:val="single" w:sz="4" w:space="0" w:color="auto"/>
              <w:bottom w:val="single" w:sz="4" w:space="0" w:color="000000"/>
              <w:right w:val="single" w:sz="4" w:space="0" w:color="auto"/>
            </w:tcBorders>
            <w:vAlign w:val="center"/>
          </w:tcPr>
          <w:p w14:paraId="0DF507C9" w14:textId="77777777" w:rsidR="00E00738" w:rsidRPr="009A4F41" w:rsidRDefault="00E00738" w:rsidP="00E56546">
            <w:pPr>
              <w:rPr>
                <w:rFonts w:ascii="Arial" w:hAnsi="Arial" w:cs="Arial"/>
                <w:bCs/>
                <w:sz w:val="20"/>
              </w:rPr>
            </w:pPr>
          </w:p>
        </w:tc>
        <w:tc>
          <w:tcPr>
            <w:tcW w:w="960" w:type="dxa"/>
            <w:vMerge/>
            <w:tcBorders>
              <w:top w:val="nil"/>
              <w:left w:val="single" w:sz="4" w:space="0" w:color="auto"/>
              <w:bottom w:val="single" w:sz="4" w:space="0" w:color="000000"/>
              <w:right w:val="single" w:sz="4" w:space="0" w:color="auto"/>
            </w:tcBorders>
            <w:vAlign w:val="center"/>
          </w:tcPr>
          <w:p w14:paraId="0C3869B6" w14:textId="77777777" w:rsidR="00E00738" w:rsidRPr="00C760BD" w:rsidRDefault="00E00738" w:rsidP="00E56546">
            <w:pPr>
              <w:rPr>
                <w:rFonts w:ascii="Arial" w:hAnsi="Arial" w:cs="Arial"/>
                <w:sz w:val="20"/>
              </w:rPr>
            </w:pPr>
          </w:p>
        </w:tc>
      </w:tr>
      <w:tr w:rsidR="00E00738" w:rsidRPr="00C760BD" w14:paraId="20FBED49" w14:textId="77777777" w:rsidTr="00E56546">
        <w:trPr>
          <w:trHeight w:val="20"/>
        </w:trPr>
        <w:tc>
          <w:tcPr>
            <w:tcW w:w="560" w:type="dxa"/>
            <w:tcBorders>
              <w:top w:val="nil"/>
              <w:left w:val="single" w:sz="4" w:space="0" w:color="auto"/>
              <w:bottom w:val="single" w:sz="4" w:space="0" w:color="auto"/>
              <w:right w:val="nil"/>
            </w:tcBorders>
          </w:tcPr>
          <w:p w14:paraId="7EB324C3" w14:textId="77777777" w:rsidR="00E00738" w:rsidRPr="00C760BD" w:rsidRDefault="00E00738" w:rsidP="00E56546">
            <w:pPr>
              <w:jc w:val="center"/>
              <w:rPr>
                <w:rFonts w:ascii="Arial" w:hAnsi="Arial" w:cs="Arial"/>
                <w:sz w:val="18"/>
                <w:szCs w:val="18"/>
              </w:rPr>
            </w:pPr>
            <w:r w:rsidRPr="00C760BD">
              <w:rPr>
                <w:rFonts w:ascii="Arial" w:hAnsi="Arial" w:cs="Arial"/>
                <w:sz w:val="18"/>
                <w:szCs w:val="18"/>
              </w:rPr>
              <w:t>•</w:t>
            </w:r>
          </w:p>
        </w:tc>
        <w:tc>
          <w:tcPr>
            <w:tcW w:w="2610" w:type="dxa"/>
            <w:tcBorders>
              <w:top w:val="nil"/>
              <w:left w:val="nil"/>
              <w:bottom w:val="single" w:sz="4" w:space="0" w:color="auto"/>
              <w:right w:val="single" w:sz="4" w:space="0" w:color="auto"/>
            </w:tcBorders>
            <w:vAlign w:val="center"/>
          </w:tcPr>
          <w:p w14:paraId="39965822" w14:textId="77777777" w:rsidR="00E00738" w:rsidRPr="00C760BD" w:rsidRDefault="00E00738" w:rsidP="00E56546">
            <w:pPr>
              <w:rPr>
                <w:rFonts w:ascii="Arial" w:hAnsi="Arial" w:cs="Arial"/>
                <w:sz w:val="18"/>
                <w:szCs w:val="18"/>
              </w:rPr>
            </w:pPr>
            <w:r w:rsidRPr="00C760BD">
              <w:rPr>
                <w:rFonts w:ascii="Arial" w:hAnsi="Arial" w:cs="Arial"/>
                <w:sz w:val="18"/>
                <w:szCs w:val="18"/>
              </w:rPr>
              <w:t>Team uniformity</w:t>
            </w:r>
          </w:p>
        </w:tc>
        <w:tc>
          <w:tcPr>
            <w:tcW w:w="960" w:type="dxa"/>
            <w:vMerge/>
            <w:tcBorders>
              <w:top w:val="nil"/>
              <w:left w:val="single" w:sz="4" w:space="0" w:color="auto"/>
              <w:bottom w:val="single" w:sz="4" w:space="0" w:color="auto"/>
              <w:right w:val="single" w:sz="4" w:space="0" w:color="auto"/>
            </w:tcBorders>
            <w:vAlign w:val="center"/>
          </w:tcPr>
          <w:p w14:paraId="57BFDD9A" w14:textId="77777777" w:rsidR="00E00738" w:rsidRPr="009A4F41" w:rsidRDefault="00E00738" w:rsidP="00E56546">
            <w:pPr>
              <w:rPr>
                <w:rFonts w:ascii="Arial" w:hAnsi="Arial" w:cs="Arial"/>
                <w:bCs/>
                <w:sz w:val="20"/>
              </w:rPr>
            </w:pPr>
          </w:p>
        </w:tc>
        <w:tc>
          <w:tcPr>
            <w:tcW w:w="960" w:type="dxa"/>
            <w:vMerge/>
            <w:tcBorders>
              <w:top w:val="nil"/>
              <w:left w:val="single" w:sz="4" w:space="0" w:color="auto"/>
              <w:bottom w:val="single" w:sz="4" w:space="0" w:color="auto"/>
              <w:right w:val="single" w:sz="4" w:space="0" w:color="auto"/>
            </w:tcBorders>
            <w:vAlign w:val="center"/>
          </w:tcPr>
          <w:p w14:paraId="76A54132" w14:textId="77777777" w:rsidR="00E00738" w:rsidRPr="009A4F41" w:rsidRDefault="00E00738" w:rsidP="00E56546">
            <w:pPr>
              <w:rPr>
                <w:rFonts w:ascii="Arial" w:hAnsi="Arial" w:cs="Arial"/>
                <w:bCs/>
                <w:sz w:val="20"/>
              </w:rPr>
            </w:pPr>
          </w:p>
        </w:tc>
        <w:tc>
          <w:tcPr>
            <w:tcW w:w="995" w:type="dxa"/>
            <w:vMerge/>
            <w:tcBorders>
              <w:top w:val="nil"/>
              <w:left w:val="single" w:sz="4" w:space="0" w:color="auto"/>
              <w:bottom w:val="single" w:sz="4" w:space="0" w:color="auto"/>
              <w:right w:val="single" w:sz="4" w:space="0" w:color="auto"/>
            </w:tcBorders>
            <w:vAlign w:val="center"/>
          </w:tcPr>
          <w:p w14:paraId="3CC31CB7" w14:textId="77777777" w:rsidR="00E00738" w:rsidRPr="009A4F41" w:rsidRDefault="00E00738" w:rsidP="00E56546">
            <w:pPr>
              <w:rPr>
                <w:rFonts w:ascii="Arial" w:hAnsi="Arial" w:cs="Arial"/>
                <w:bCs/>
                <w:sz w:val="20"/>
              </w:rPr>
            </w:pPr>
          </w:p>
        </w:tc>
        <w:tc>
          <w:tcPr>
            <w:tcW w:w="1240" w:type="dxa"/>
            <w:vMerge/>
            <w:tcBorders>
              <w:top w:val="nil"/>
              <w:left w:val="single" w:sz="4" w:space="0" w:color="auto"/>
              <w:bottom w:val="single" w:sz="4" w:space="0" w:color="auto"/>
              <w:right w:val="single" w:sz="4" w:space="0" w:color="auto"/>
            </w:tcBorders>
            <w:vAlign w:val="center"/>
          </w:tcPr>
          <w:p w14:paraId="24317492" w14:textId="77777777" w:rsidR="00E00738" w:rsidRPr="009A4F41" w:rsidRDefault="00E00738" w:rsidP="00E56546">
            <w:pPr>
              <w:rPr>
                <w:rFonts w:ascii="Arial" w:hAnsi="Arial" w:cs="Arial"/>
                <w:bCs/>
                <w:sz w:val="20"/>
              </w:rPr>
            </w:pPr>
          </w:p>
        </w:tc>
        <w:tc>
          <w:tcPr>
            <w:tcW w:w="1340" w:type="dxa"/>
            <w:vMerge/>
            <w:tcBorders>
              <w:top w:val="nil"/>
              <w:left w:val="single" w:sz="4" w:space="0" w:color="auto"/>
              <w:bottom w:val="single" w:sz="4" w:space="0" w:color="auto"/>
              <w:right w:val="single" w:sz="4" w:space="0" w:color="auto"/>
            </w:tcBorders>
            <w:vAlign w:val="center"/>
          </w:tcPr>
          <w:p w14:paraId="1851C195" w14:textId="77777777" w:rsidR="00E00738" w:rsidRPr="009A4F41" w:rsidRDefault="00E00738" w:rsidP="00E56546">
            <w:pPr>
              <w:rPr>
                <w:rFonts w:ascii="Arial" w:hAnsi="Arial" w:cs="Arial"/>
                <w:bCs/>
                <w:sz w:val="20"/>
              </w:rPr>
            </w:pPr>
          </w:p>
        </w:tc>
        <w:tc>
          <w:tcPr>
            <w:tcW w:w="960" w:type="dxa"/>
            <w:vMerge/>
            <w:tcBorders>
              <w:top w:val="nil"/>
              <w:left w:val="single" w:sz="4" w:space="0" w:color="auto"/>
              <w:bottom w:val="single" w:sz="4" w:space="0" w:color="auto"/>
              <w:right w:val="single" w:sz="4" w:space="0" w:color="auto"/>
            </w:tcBorders>
            <w:vAlign w:val="center"/>
          </w:tcPr>
          <w:p w14:paraId="137C41FB" w14:textId="77777777" w:rsidR="00E00738" w:rsidRPr="00C760BD" w:rsidRDefault="00E00738" w:rsidP="00E56546">
            <w:pPr>
              <w:rPr>
                <w:rFonts w:ascii="Arial" w:hAnsi="Arial" w:cs="Arial"/>
                <w:sz w:val="20"/>
              </w:rPr>
            </w:pPr>
          </w:p>
        </w:tc>
      </w:tr>
      <w:tr w:rsidR="00E00738" w:rsidRPr="00C760BD" w14:paraId="59F256B8" w14:textId="77777777" w:rsidTr="00E56546">
        <w:trPr>
          <w:trHeight w:val="255"/>
        </w:trPr>
        <w:tc>
          <w:tcPr>
            <w:tcW w:w="3170" w:type="dxa"/>
            <w:gridSpan w:val="2"/>
            <w:tcBorders>
              <w:top w:val="single" w:sz="4" w:space="0" w:color="auto"/>
              <w:left w:val="single" w:sz="4" w:space="0" w:color="auto"/>
              <w:bottom w:val="nil"/>
              <w:right w:val="single" w:sz="4" w:space="0" w:color="000000"/>
            </w:tcBorders>
            <w:vAlign w:val="center"/>
          </w:tcPr>
          <w:p w14:paraId="7BCADEB6" w14:textId="77777777" w:rsidR="00E00738" w:rsidRPr="00C760BD" w:rsidRDefault="00E00738" w:rsidP="00E56546">
            <w:pPr>
              <w:rPr>
                <w:rFonts w:ascii="Arial" w:hAnsi="Arial" w:cs="Arial"/>
                <w:b/>
                <w:bCs/>
                <w:sz w:val="20"/>
              </w:rPr>
            </w:pPr>
            <w:r w:rsidRPr="00C760BD">
              <w:rPr>
                <w:rFonts w:ascii="Arial" w:hAnsi="Arial" w:cs="Arial"/>
                <w:b/>
                <w:bCs/>
                <w:sz w:val="20"/>
              </w:rPr>
              <w:t>Work Organization/ Teamwork</w:t>
            </w:r>
          </w:p>
        </w:tc>
        <w:tc>
          <w:tcPr>
            <w:tcW w:w="960" w:type="dxa"/>
            <w:vMerge w:val="restart"/>
            <w:tcBorders>
              <w:top w:val="single" w:sz="4" w:space="0" w:color="auto"/>
              <w:left w:val="single" w:sz="4" w:space="0" w:color="auto"/>
              <w:bottom w:val="single" w:sz="4" w:space="0" w:color="auto"/>
              <w:right w:val="single" w:sz="4" w:space="0" w:color="auto"/>
            </w:tcBorders>
            <w:noWrap/>
            <w:vAlign w:val="center"/>
          </w:tcPr>
          <w:p w14:paraId="30CEDA1D" w14:textId="77777777" w:rsidR="00E00738" w:rsidRPr="009A4F41" w:rsidRDefault="00E00738" w:rsidP="00E56546">
            <w:pPr>
              <w:jc w:val="center"/>
              <w:rPr>
                <w:rFonts w:ascii="Arial" w:hAnsi="Arial" w:cs="Arial"/>
                <w:bCs/>
                <w:sz w:val="20"/>
              </w:rPr>
            </w:pPr>
            <w:r w:rsidRPr="009A4F41">
              <w:rPr>
                <w:rFonts w:ascii="Arial" w:hAnsi="Arial" w:cs="Arial"/>
                <w:bCs/>
                <w:sz w:val="20"/>
              </w:rPr>
              <w:t>1</w:t>
            </w:r>
          </w:p>
        </w:tc>
        <w:tc>
          <w:tcPr>
            <w:tcW w:w="960" w:type="dxa"/>
            <w:vMerge w:val="restart"/>
            <w:tcBorders>
              <w:top w:val="single" w:sz="4" w:space="0" w:color="auto"/>
              <w:left w:val="single" w:sz="4" w:space="0" w:color="auto"/>
              <w:bottom w:val="single" w:sz="4" w:space="0" w:color="auto"/>
              <w:right w:val="single" w:sz="4" w:space="0" w:color="auto"/>
            </w:tcBorders>
            <w:noWrap/>
            <w:vAlign w:val="center"/>
          </w:tcPr>
          <w:p w14:paraId="0A9256E4" w14:textId="77777777" w:rsidR="00E00738" w:rsidRPr="009A4F41" w:rsidRDefault="00E00738" w:rsidP="00E56546">
            <w:pPr>
              <w:jc w:val="center"/>
              <w:rPr>
                <w:rFonts w:ascii="Arial" w:hAnsi="Arial" w:cs="Arial"/>
                <w:bCs/>
                <w:sz w:val="20"/>
              </w:rPr>
            </w:pPr>
            <w:r w:rsidRPr="009A4F41">
              <w:rPr>
                <w:rFonts w:ascii="Arial" w:hAnsi="Arial" w:cs="Arial"/>
                <w:bCs/>
                <w:sz w:val="20"/>
              </w:rPr>
              <w:t>2</w:t>
            </w:r>
          </w:p>
        </w:tc>
        <w:tc>
          <w:tcPr>
            <w:tcW w:w="995" w:type="dxa"/>
            <w:vMerge w:val="restart"/>
            <w:tcBorders>
              <w:top w:val="single" w:sz="4" w:space="0" w:color="auto"/>
              <w:left w:val="single" w:sz="4" w:space="0" w:color="auto"/>
              <w:bottom w:val="single" w:sz="4" w:space="0" w:color="auto"/>
              <w:right w:val="single" w:sz="4" w:space="0" w:color="auto"/>
            </w:tcBorders>
            <w:noWrap/>
            <w:vAlign w:val="center"/>
          </w:tcPr>
          <w:p w14:paraId="2B1C1FD4" w14:textId="77777777" w:rsidR="00E00738" w:rsidRPr="009A4F41" w:rsidRDefault="00E00738" w:rsidP="00E56546">
            <w:pPr>
              <w:jc w:val="center"/>
              <w:rPr>
                <w:rFonts w:ascii="Arial" w:hAnsi="Arial" w:cs="Arial"/>
                <w:bCs/>
                <w:sz w:val="20"/>
              </w:rPr>
            </w:pPr>
            <w:r w:rsidRPr="009A4F41">
              <w:rPr>
                <w:rFonts w:ascii="Arial" w:hAnsi="Arial" w:cs="Arial"/>
                <w:bCs/>
                <w:sz w:val="20"/>
              </w:rPr>
              <w:t>3</w:t>
            </w:r>
          </w:p>
        </w:tc>
        <w:tc>
          <w:tcPr>
            <w:tcW w:w="1240" w:type="dxa"/>
            <w:vMerge w:val="restart"/>
            <w:tcBorders>
              <w:top w:val="single" w:sz="4" w:space="0" w:color="auto"/>
              <w:left w:val="single" w:sz="4" w:space="0" w:color="auto"/>
              <w:bottom w:val="single" w:sz="4" w:space="0" w:color="auto"/>
              <w:right w:val="single" w:sz="4" w:space="0" w:color="auto"/>
            </w:tcBorders>
            <w:noWrap/>
            <w:vAlign w:val="center"/>
          </w:tcPr>
          <w:p w14:paraId="70FDC7ED" w14:textId="77777777" w:rsidR="00E00738" w:rsidRPr="009A4F41" w:rsidRDefault="00E00738" w:rsidP="00E56546">
            <w:pPr>
              <w:jc w:val="center"/>
              <w:rPr>
                <w:rFonts w:ascii="Arial" w:hAnsi="Arial" w:cs="Arial"/>
                <w:bCs/>
                <w:sz w:val="20"/>
              </w:rPr>
            </w:pPr>
            <w:r w:rsidRPr="009A4F41">
              <w:rPr>
                <w:rFonts w:ascii="Arial" w:hAnsi="Arial" w:cs="Arial"/>
                <w:bCs/>
                <w:sz w:val="20"/>
              </w:rPr>
              <w:t>4</w:t>
            </w:r>
          </w:p>
        </w:tc>
        <w:tc>
          <w:tcPr>
            <w:tcW w:w="1340" w:type="dxa"/>
            <w:vMerge w:val="restart"/>
            <w:tcBorders>
              <w:top w:val="single" w:sz="4" w:space="0" w:color="auto"/>
              <w:left w:val="single" w:sz="4" w:space="0" w:color="auto"/>
              <w:bottom w:val="single" w:sz="4" w:space="0" w:color="auto"/>
              <w:right w:val="single" w:sz="4" w:space="0" w:color="auto"/>
            </w:tcBorders>
            <w:noWrap/>
            <w:vAlign w:val="center"/>
          </w:tcPr>
          <w:p w14:paraId="52EBCCFA" w14:textId="77777777" w:rsidR="00E00738" w:rsidRPr="009A4F41" w:rsidRDefault="00E00738" w:rsidP="00E56546">
            <w:pPr>
              <w:jc w:val="center"/>
              <w:rPr>
                <w:rFonts w:ascii="Arial" w:hAnsi="Arial" w:cs="Arial"/>
                <w:bCs/>
                <w:sz w:val="20"/>
              </w:rPr>
            </w:pPr>
            <w:r w:rsidRPr="009A4F41">
              <w:rPr>
                <w:rFonts w:ascii="Arial" w:hAnsi="Arial" w:cs="Arial"/>
                <w:bCs/>
                <w:sz w:val="20"/>
              </w:rPr>
              <w:t>5</w:t>
            </w:r>
          </w:p>
        </w:tc>
        <w:tc>
          <w:tcPr>
            <w:tcW w:w="960" w:type="dxa"/>
            <w:vMerge w:val="restart"/>
            <w:tcBorders>
              <w:top w:val="single" w:sz="4" w:space="0" w:color="auto"/>
              <w:left w:val="single" w:sz="4" w:space="0" w:color="auto"/>
              <w:bottom w:val="single" w:sz="4" w:space="0" w:color="auto"/>
              <w:right w:val="single" w:sz="4" w:space="0" w:color="auto"/>
            </w:tcBorders>
            <w:noWrap/>
            <w:vAlign w:val="bottom"/>
          </w:tcPr>
          <w:p w14:paraId="3B2372A7" w14:textId="77777777" w:rsidR="00E00738" w:rsidRPr="00C760BD" w:rsidRDefault="00E00738" w:rsidP="00E56546">
            <w:pPr>
              <w:jc w:val="center"/>
              <w:rPr>
                <w:rFonts w:ascii="Arial" w:hAnsi="Arial" w:cs="Arial"/>
                <w:sz w:val="20"/>
              </w:rPr>
            </w:pPr>
            <w:r w:rsidRPr="00C760BD">
              <w:rPr>
                <w:rFonts w:ascii="Arial" w:hAnsi="Arial" w:cs="Arial"/>
                <w:sz w:val="20"/>
              </w:rPr>
              <w:t> </w:t>
            </w:r>
          </w:p>
        </w:tc>
      </w:tr>
      <w:tr w:rsidR="00E00738" w:rsidRPr="00C760BD" w14:paraId="1D3A41B6" w14:textId="77777777" w:rsidTr="00E56546">
        <w:trPr>
          <w:trHeight w:val="255"/>
        </w:trPr>
        <w:tc>
          <w:tcPr>
            <w:tcW w:w="3170" w:type="dxa"/>
            <w:gridSpan w:val="2"/>
            <w:tcBorders>
              <w:top w:val="nil"/>
              <w:left w:val="single" w:sz="4" w:space="0" w:color="auto"/>
              <w:bottom w:val="nil"/>
              <w:right w:val="single" w:sz="4" w:space="0" w:color="000000"/>
            </w:tcBorders>
            <w:vAlign w:val="center"/>
          </w:tcPr>
          <w:p w14:paraId="40F5B9D2" w14:textId="77777777" w:rsidR="00E00738" w:rsidRPr="00C760BD" w:rsidRDefault="00E00738" w:rsidP="00E56546">
            <w:pPr>
              <w:rPr>
                <w:rFonts w:ascii="Arial" w:hAnsi="Arial" w:cs="Arial"/>
                <w:sz w:val="18"/>
                <w:szCs w:val="18"/>
              </w:rPr>
            </w:pPr>
            <w:r w:rsidRPr="00C760BD">
              <w:rPr>
                <w:rFonts w:ascii="Arial" w:hAnsi="Arial" w:cs="Arial"/>
                <w:sz w:val="18"/>
                <w:szCs w:val="18"/>
              </w:rPr>
              <w:t>Including but not limited to:</w:t>
            </w:r>
          </w:p>
        </w:tc>
        <w:tc>
          <w:tcPr>
            <w:tcW w:w="960" w:type="dxa"/>
            <w:vMerge/>
            <w:tcBorders>
              <w:top w:val="single" w:sz="4" w:space="0" w:color="auto"/>
              <w:left w:val="single" w:sz="4" w:space="0" w:color="auto"/>
              <w:bottom w:val="single" w:sz="4" w:space="0" w:color="auto"/>
              <w:right w:val="single" w:sz="4" w:space="0" w:color="auto"/>
            </w:tcBorders>
            <w:vAlign w:val="center"/>
          </w:tcPr>
          <w:p w14:paraId="2DE67320" w14:textId="77777777" w:rsidR="00E00738" w:rsidRPr="00C760BD" w:rsidRDefault="00E00738" w:rsidP="00E56546">
            <w:pPr>
              <w:rPr>
                <w:rFonts w:ascii="Arial" w:hAnsi="Arial" w:cs="Arial"/>
                <w:b/>
                <w:bCs/>
                <w:sz w:val="20"/>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7CDB5130" w14:textId="77777777" w:rsidR="00E00738" w:rsidRPr="00C760BD" w:rsidRDefault="00E00738" w:rsidP="00E56546">
            <w:pPr>
              <w:rPr>
                <w:rFonts w:ascii="Arial" w:hAnsi="Arial" w:cs="Arial"/>
                <w:b/>
                <w:bCs/>
                <w:sz w:val="20"/>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04C691FB" w14:textId="77777777" w:rsidR="00E00738" w:rsidRPr="00C760BD" w:rsidRDefault="00E00738" w:rsidP="00E56546">
            <w:pPr>
              <w:rPr>
                <w:rFonts w:ascii="Arial" w:hAnsi="Arial" w:cs="Arial"/>
                <w:b/>
                <w:bCs/>
                <w:sz w:val="20"/>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50DB0141" w14:textId="77777777" w:rsidR="00E00738" w:rsidRPr="00C760BD" w:rsidRDefault="00E00738" w:rsidP="00E56546">
            <w:pPr>
              <w:rPr>
                <w:rFonts w:ascii="Arial" w:hAnsi="Arial" w:cs="Arial"/>
                <w:b/>
                <w:bCs/>
                <w:sz w:val="20"/>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7CCC07DB" w14:textId="77777777" w:rsidR="00E00738" w:rsidRPr="00C760BD" w:rsidRDefault="00E00738" w:rsidP="00E56546">
            <w:pPr>
              <w:rPr>
                <w:rFonts w:ascii="Arial" w:hAnsi="Arial" w:cs="Arial"/>
                <w:b/>
                <w:bCs/>
                <w:sz w:val="20"/>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3A565651" w14:textId="77777777" w:rsidR="00E00738" w:rsidRPr="00C760BD" w:rsidRDefault="00E00738" w:rsidP="00E56546">
            <w:pPr>
              <w:rPr>
                <w:rFonts w:ascii="Arial" w:hAnsi="Arial" w:cs="Arial"/>
                <w:sz w:val="20"/>
              </w:rPr>
            </w:pPr>
          </w:p>
        </w:tc>
      </w:tr>
      <w:tr w:rsidR="00E00738" w:rsidRPr="00C760BD" w14:paraId="358055D7" w14:textId="77777777" w:rsidTr="00E56546">
        <w:trPr>
          <w:trHeight w:val="20"/>
        </w:trPr>
        <w:tc>
          <w:tcPr>
            <w:tcW w:w="560" w:type="dxa"/>
            <w:tcBorders>
              <w:top w:val="nil"/>
              <w:left w:val="single" w:sz="4" w:space="0" w:color="auto"/>
              <w:bottom w:val="nil"/>
              <w:right w:val="nil"/>
            </w:tcBorders>
          </w:tcPr>
          <w:p w14:paraId="5EF7A640" w14:textId="77777777" w:rsidR="00E00738" w:rsidRPr="00C760BD" w:rsidRDefault="00E00738" w:rsidP="00E56546">
            <w:pPr>
              <w:jc w:val="center"/>
              <w:rPr>
                <w:rFonts w:ascii="Arial" w:hAnsi="Arial" w:cs="Arial"/>
                <w:sz w:val="18"/>
                <w:szCs w:val="18"/>
              </w:rPr>
            </w:pPr>
            <w:r w:rsidRPr="00C760BD">
              <w:rPr>
                <w:rFonts w:ascii="Arial" w:hAnsi="Arial" w:cs="Arial"/>
                <w:sz w:val="18"/>
                <w:szCs w:val="18"/>
              </w:rPr>
              <w:t>•</w:t>
            </w:r>
          </w:p>
        </w:tc>
        <w:tc>
          <w:tcPr>
            <w:tcW w:w="2610" w:type="dxa"/>
            <w:tcBorders>
              <w:top w:val="nil"/>
              <w:left w:val="nil"/>
              <w:bottom w:val="nil"/>
              <w:right w:val="single" w:sz="4" w:space="0" w:color="000000"/>
            </w:tcBorders>
            <w:vAlign w:val="center"/>
          </w:tcPr>
          <w:p w14:paraId="5DB1DBDC" w14:textId="77777777" w:rsidR="00E00738" w:rsidRPr="00C760BD" w:rsidRDefault="00E00738" w:rsidP="00E56546">
            <w:pPr>
              <w:rPr>
                <w:rFonts w:ascii="Arial" w:hAnsi="Arial" w:cs="Arial"/>
                <w:sz w:val="18"/>
                <w:szCs w:val="18"/>
              </w:rPr>
            </w:pPr>
            <w:r w:rsidRPr="00C760BD">
              <w:rPr>
                <w:rFonts w:ascii="Arial" w:hAnsi="Arial" w:cs="Arial"/>
                <w:sz w:val="18"/>
                <w:szCs w:val="18"/>
              </w:rPr>
              <w:t>Utilization of a team plan</w:t>
            </w:r>
          </w:p>
        </w:tc>
        <w:tc>
          <w:tcPr>
            <w:tcW w:w="960" w:type="dxa"/>
            <w:vMerge/>
            <w:tcBorders>
              <w:top w:val="single" w:sz="4" w:space="0" w:color="auto"/>
              <w:left w:val="single" w:sz="4" w:space="0" w:color="000000"/>
              <w:bottom w:val="single" w:sz="4" w:space="0" w:color="auto"/>
              <w:right w:val="single" w:sz="4" w:space="0" w:color="auto"/>
            </w:tcBorders>
            <w:vAlign w:val="center"/>
          </w:tcPr>
          <w:p w14:paraId="0B4C755F" w14:textId="77777777" w:rsidR="00E00738" w:rsidRPr="00C760BD" w:rsidRDefault="00E00738" w:rsidP="00E56546">
            <w:pPr>
              <w:rPr>
                <w:rFonts w:ascii="Arial" w:hAnsi="Arial" w:cs="Arial"/>
                <w:b/>
                <w:bCs/>
                <w:sz w:val="20"/>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0F3F66F3" w14:textId="77777777" w:rsidR="00E00738" w:rsidRPr="00C760BD" w:rsidRDefault="00E00738" w:rsidP="00E56546">
            <w:pPr>
              <w:rPr>
                <w:rFonts w:ascii="Arial" w:hAnsi="Arial" w:cs="Arial"/>
                <w:b/>
                <w:bCs/>
                <w:sz w:val="20"/>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0E5D3CEA" w14:textId="77777777" w:rsidR="00E00738" w:rsidRPr="00C760BD" w:rsidRDefault="00E00738" w:rsidP="00E56546">
            <w:pPr>
              <w:rPr>
                <w:rFonts w:ascii="Arial" w:hAnsi="Arial" w:cs="Arial"/>
                <w:b/>
                <w:bCs/>
                <w:sz w:val="20"/>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29F69F2C" w14:textId="77777777" w:rsidR="00E00738" w:rsidRPr="00C760BD" w:rsidRDefault="00E00738" w:rsidP="00E56546">
            <w:pPr>
              <w:rPr>
                <w:rFonts w:ascii="Arial" w:hAnsi="Arial" w:cs="Arial"/>
                <w:b/>
                <w:bCs/>
                <w:sz w:val="20"/>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75451D5E" w14:textId="77777777" w:rsidR="00E00738" w:rsidRPr="00C760BD" w:rsidRDefault="00E00738" w:rsidP="00E56546">
            <w:pPr>
              <w:rPr>
                <w:rFonts w:ascii="Arial" w:hAnsi="Arial" w:cs="Arial"/>
                <w:b/>
                <w:bCs/>
                <w:sz w:val="20"/>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77849CCD" w14:textId="77777777" w:rsidR="00E00738" w:rsidRPr="00C760BD" w:rsidRDefault="00E00738" w:rsidP="00E56546">
            <w:pPr>
              <w:rPr>
                <w:rFonts w:ascii="Arial" w:hAnsi="Arial" w:cs="Arial"/>
                <w:sz w:val="20"/>
              </w:rPr>
            </w:pPr>
          </w:p>
        </w:tc>
      </w:tr>
      <w:tr w:rsidR="00E00738" w:rsidRPr="00C760BD" w14:paraId="436E4505" w14:textId="77777777" w:rsidTr="00E56546">
        <w:trPr>
          <w:trHeight w:val="20"/>
        </w:trPr>
        <w:tc>
          <w:tcPr>
            <w:tcW w:w="560" w:type="dxa"/>
            <w:tcBorders>
              <w:top w:val="nil"/>
              <w:left w:val="single" w:sz="4" w:space="0" w:color="auto"/>
              <w:bottom w:val="nil"/>
              <w:right w:val="nil"/>
            </w:tcBorders>
          </w:tcPr>
          <w:p w14:paraId="1769EC34" w14:textId="77777777" w:rsidR="00E00738" w:rsidRPr="00C760BD" w:rsidRDefault="00E00738" w:rsidP="00E56546">
            <w:pPr>
              <w:jc w:val="center"/>
              <w:rPr>
                <w:rFonts w:ascii="Arial" w:hAnsi="Arial" w:cs="Arial"/>
                <w:sz w:val="18"/>
                <w:szCs w:val="18"/>
              </w:rPr>
            </w:pPr>
            <w:r w:rsidRPr="00C760BD">
              <w:rPr>
                <w:rFonts w:ascii="Arial" w:hAnsi="Arial" w:cs="Arial"/>
                <w:sz w:val="18"/>
                <w:szCs w:val="18"/>
              </w:rPr>
              <w:t>•</w:t>
            </w:r>
          </w:p>
        </w:tc>
        <w:tc>
          <w:tcPr>
            <w:tcW w:w="2610" w:type="dxa"/>
            <w:tcBorders>
              <w:top w:val="nil"/>
              <w:left w:val="nil"/>
              <w:bottom w:val="nil"/>
              <w:right w:val="single" w:sz="4" w:space="0" w:color="000000"/>
            </w:tcBorders>
            <w:vAlign w:val="center"/>
          </w:tcPr>
          <w:p w14:paraId="55974B39" w14:textId="77777777" w:rsidR="00E00738" w:rsidRPr="00C760BD" w:rsidRDefault="00E00738" w:rsidP="00E56546">
            <w:pPr>
              <w:rPr>
                <w:rFonts w:ascii="Arial" w:hAnsi="Arial" w:cs="Arial"/>
                <w:sz w:val="18"/>
                <w:szCs w:val="18"/>
              </w:rPr>
            </w:pPr>
            <w:r w:rsidRPr="00C760BD">
              <w:rPr>
                <w:rFonts w:ascii="Arial" w:hAnsi="Arial" w:cs="Arial"/>
                <w:sz w:val="18"/>
                <w:szCs w:val="18"/>
              </w:rPr>
              <w:t>Mastery of skills required for individual tasks</w:t>
            </w:r>
          </w:p>
        </w:tc>
        <w:tc>
          <w:tcPr>
            <w:tcW w:w="960" w:type="dxa"/>
            <w:vMerge/>
            <w:tcBorders>
              <w:top w:val="single" w:sz="4" w:space="0" w:color="auto"/>
              <w:left w:val="single" w:sz="4" w:space="0" w:color="000000"/>
              <w:bottom w:val="single" w:sz="4" w:space="0" w:color="auto"/>
              <w:right w:val="single" w:sz="4" w:space="0" w:color="auto"/>
            </w:tcBorders>
            <w:vAlign w:val="center"/>
          </w:tcPr>
          <w:p w14:paraId="282DBCB9" w14:textId="77777777" w:rsidR="00E00738" w:rsidRPr="00C760BD" w:rsidRDefault="00E00738" w:rsidP="00E56546">
            <w:pPr>
              <w:rPr>
                <w:rFonts w:ascii="Arial" w:hAnsi="Arial" w:cs="Arial"/>
                <w:b/>
                <w:bCs/>
                <w:sz w:val="20"/>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7DADD813" w14:textId="77777777" w:rsidR="00E00738" w:rsidRPr="00C760BD" w:rsidRDefault="00E00738" w:rsidP="00E56546">
            <w:pPr>
              <w:rPr>
                <w:rFonts w:ascii="Arial" w:hAnsi="Arial" w:cs="Arial"/>
                <w:b/>
                <w:bCs/>
                <w:sz w:val="20"/>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11474D10" w14:textId="77777777" w:rsidR="00E00738" w:rsidRPr="00C760BD" w:rsidRDefault="00E00738" w:rsidP="00E56546">
            <w:pPr>
              <w:rPr>
                <w:rFonts w:ascii="Arial" w:hAnsi="Arial" w:cs="Arial"/>
                <w:b/>
                <w:bCs/>
                <w:sz w:val="20"/>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77641189" w14:textId="77777777" w:rsidR="00E00738" w:rsidRPr="00C760BD" w:rsidRDefault="00E00738" w:rsidP="00E56546">
            <w:pPr>
              <w:rPr>
                <w:rFonts w:ascii="Arial" w:hAnsi="Arial" w:cs="Arial"/>
                <w:b/>
                <w:bCs/>
                <w:sz w:val="20"/>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5501B3D9" w14:textId="77777777" w:rsidR="00E00738" w:rsidRPr="00C760BD" w:rsidRDefault="00E00738" w:rsidP="00E56546">
            <w:pPr>
              <w:rPr>
                <w:rFonts w:ascii="Arial" w:hAnsi="Arial" w:cs="Arial"/>
                <w:b/>
                <w:bCs/>
                <w:sz w:val="20"/>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3D5D6812" w14:textId="77777777" w:rsidR="00E00738" w:rsidRPr="00C760BD" w:rsidRDefault="00E00738" w:rsidP="00E56546">
            <w:pPr>
              <w:rPr>
                <w:rFonts w:ascii="Arial" w:hAnsi="Arial" w:cs="Arial"/>
                <w:sz w:val="20"/>
              </w:rPr>
            </w:pPr>
          </w:p>
        </w:tc>
      </w:tr>
      <w:tr w:rsidR="00E00738" w:rsidRPr="00C760BD" w14:paraId="68024273" w14:textId="77777777" w:rsidTr="00E56546">
        <w:trPr>
          <w:trHeight w:val="20"/>
        </w:trPr>
        <w:tc>
          <w:tcPr>
            <w:tcW w:w="560" w:type="dxa"/>
            <w:tcBorders>
              <w:top w:val="nil"/>
              <w:left w:val="single" w:sz="4" w:space="0" w:color="auto"/>
              <w:bottom w:val="nil"/>
              <w:right w:val="nil"/>
            </w:tcBorders>
          </w:tcPr>
          <w:p w14:paraId="785A996B" w14:textId="77777777" w:rsidR="00E00738" w:rsidRPr="00C760BD" w:rsidRDefault="00E00738" w:rsidP="00E56546">
            <w:pPr>
              <w:jc w:val="center"/>
              <w:rPr>
                <w:rFonts w:ascii="Arial" w:hAnsi="Arial" w:cs="Arial"/>
                <w:sz w:val="18"/>
                <w:szCs w:val="18"/>
              </w:rPr>
            </w:pPr>
            <w:r w:rsidRPr="00C760BD">
              <w:rPr>
                <w:rFonts w:ascii="Arial" w:hAnsi="Arial" w:cs="Arial"/>
                <w:sz w:val="18"/>
                <w:szCs w:val="18"/>
              </w:rPr>
              <w:t>•</w:t>
            </w:r>
          </w:p>
        </w:tc>
        <w:tc>
          <w:tcPr>
            <w:tcW w:w="2610" w:type="dxa"/>
            <w:tcBorders>
              <w:top w:val="nil"/>
              <w:left w:val="nil"/>
              <w:bottom w:val="nil"/>
              <w:right w:val="single" w:sz="4" w:space="0" w:color="000000"/>
            </w:tcBorders>
            <w:vAlign w:val="center"/>
          </w:tcPr>
          <w:p w14:paraId="46BC9E73" w14:textId="77777777" w:rsidR="00E00738" w:rsidRPr="00C760BD" w:rsidRDefault="00E00738" w:rsidP="00E56546">
            <w:pPr>
              <w:rPr>
                <w:rFonts w:ascii="Arial" w:hAnsi="Arial" w:cs="Arial"/>
                <w:sz w:val="18"/>
                <w:szCs w:val="18"/>
              </w:rPr>
            </w:pPr>
            <w:r w:rsidRPr="00C760BD">
              <w:rPr>
                <w:rFonts w:ascii="Arial" w:hAnsi="Arial" w:cs="Arial"/>
                <w:sz w:val="18"/>
                <w:szCs w:val="18"/>
              </w:rPr>
              <w:t>Workload evenly distributed</w:t>
            </w:r>
          </w:p>
        </w:tc>
        <w:tc>
          <w:tcPr>
            <w:tcW w:w="960" w:type="dxa"/>
            <w:vMerge/>
            <w:tcBorders>
              <w:top w:val="single" w:sz="4" w:space="0" w:color="auto"/>
              <w:left w:val="single" w:sz="4" w:space="0" w:color="000000"/>
              <w:bottom w:val="single" w:sz="4" w:space="0" w:color="auto"/>
              <w:right w:val="single" w:sz="4" w:space="0" w:color="auto"/>
            </w:tcBorders>
            <w:vAlign w:val="center"/>
          </w:tcPr>
          <w:p w14:paraId="4D176FED" w14:textId="77777777" w:rsidR="00E00738" w:rsidRPr="00C760BD" w:rsidRDefault="00E00738" w:rsidP="00E56546">
            <w:pPr>
              <w:rPr>
                <w:rFonts w:ascii="Arial" w:hAnsi="Arial" w:cs="Arial"/>
                <w:b/>
                <w:bCs/>
                <w:sz w:val="20"/>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172DC23F" w14:textId="77777777" w:rsidR="00E00738" w:rsidRPr="00C760BD" w:rsidRDefault="00E00738" w:rsidP="00E56546">
            <w:pPr>
              <w:rPr>
                <w:rFonts w:ascii="Arial" w:hAnsi="Arial" w:cs="Arial"/>
                <w:b/>
                <w:bCs/>
                <w:sz w:val="20"/>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5181BAFC" w14:textId="77777777" w:rsidR="00E00738" w:rsidRPr="00C760BD" w:rsidRDefault="00E00738" w:rsidP="00E56546">
            <w:pPr>
              <w:rPr>
                <w:rFonts w:ascii="Arial" w:hAnsi="Arial" w:cs="Arial"/>
                <w:b/>
                <w:bCs/>
                <w:sz w:val="20"/>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78EF360D" w14:textId="77777777" w:rsidR="00E00738" w:rsidRPr="00C760BD" w:rsidRDefault="00E00738" w:rsidP="00E56546">
            <w:pPr>
              <w:rPr>
                <w:rFonts w:ascii="Arial" w:hAnsi="Arial" w:cs="Arial"/>
                <w:b/>
                <w:bCs/>
                <w:sz w:val="20"/>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0BF98F21" w14:textId="77777777" w:rsidR="00E00738" w:rsidRPr="00C760BD" w:rsidRDefault="00E00738" w:rsidP="00E56546">
            <w:pPr>
              <w:rPr>
                <w:rFonts w:ascii="Arial" w:hAnsi="Arial" w:cs="Arial"/>
                <w:b/>
                <w:bCs/>
                <w:sz w:val="20"/>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7FF4A8F2" w14:textId="77777777" w:rsidR="00E00738" w:rsidRPr="00C760BD" w:rsidRDefault="00E00738" w:rsidP="00E56546">
            <w:pPr>
              <w:rPr>
                <w:rFonts w:ascii="Arial" w:hAnsi="Arial" w:cs="Arial"/>
                <w:sz w:val="20"/>
              </w:rPr>
            </w:pPr>
          </w:p>
        </w:tc>
      </w:tr>
      <w:tr w:rsidR="00E00738" w:rsidRPr="00C760BD" w14:paraId="44BEC346" w14:textId="77777777" w:rsidTr="00E56546">
        <w:trPr>
          <w:trHeight w:val="20"/>
        </w:trPr>
        <w:tc>
          <w:tcPr>
            <w:tcW w:w="560" w:type="dxa"/>
            <w:tcBorders>
              <w:top w:val="nil"/>
              <w:left w:val="single" w:sz="4" w:space="0" w:color="auto"/>
              <w:bottom w:val="nil"/>
              <w:right w:val="nil"/>
            </w:tcBorders>
          </w:tcPr>
          <w:p w14:paraId="39BC1D67" w14:textId="77777777" w:rsidR="00E00738" w:rsidRPr="00C760BD" w:rsidRDefault="00E00738" w:rsidP="00E56546">
            <w:pPr>
              <w:jc w:val="center"/>
              <w:rPr>
                <w:rFonts w:ascii="Arial" w:hAnsi="Arial" w:cs="Arial"/>
                <w:sz w:val="18"/>
                <w:szCs w:val="18"/>
              </w:rPr>
            </w:pPr>
            <w:r w:rsidRPr="00C760BD">
              <w:rPr>
                <w:rFonts w:ascii="Arial" w:hAnsi="Arial" w:cs="Arial"/>
                <w:sz w:val="18"/>
                <w:szCs w:val="18"/>
              </w:rPr>
              <w:t>•</w:t>
            </w:r>
          </w:p>
        </w:tc>
        <w:tc>
          <w:tcPr>
            <w:tcW w:w="2610" w:type="dxa"/>
            <w:tcBorders>
              <w:top w:val="nil"/>
              <w:left w:val="nil"/>
              <w:bottom w:val="nil"/>
              <w:right w:val="single" w:sz="4" w:space="0" w:color="000000"/>
            </w:tcBorders>
            <w:vAlign w:val="center"/>
          </w:tcPr>
          <w:p w14:paraId="00C0DA47" w14:textId="77777777" w:rsidR="00E00738" w:rsidRPr="00C760BD" w:rsidRDefault="00E00738" w:rsidP="00E56546">
            <w:pPr>
              <w:rPr>
                <w:rFonts w:ascii="Arial" w:hAnsi="Arial" w:cs="Arial"/>
                <w:sz w:val="18"/>
                <w:szCs w:val="18"/>
              </w:rPr>
            </w:pPr>
            <w:r w:rsidRPr="00C760BD">
              <w:rPr>
                <w:rFonts w:ascii="Arial" w:hAnsi="Arial" w:cs="Arial"/>
                <w:sz w:val="18"/>
                <w:szCs w:val="18"/>
              </w:rPr>
              <w:t>Team cohesiveness</w:t>
            </w:r>
          </w:p>
        </w:tc>
        <w:tc>
          <w:tcPr>
            <w:tcW w:w="960" w:type="dxa"/>
            <w:vMerge/>
            <w:tcBorders>
              <w:top w:val="single" w:sz="4" w:space="0" w:color="auto"/>
              <w:left w:val="single" w:sz="4" w:space="0" w:color="000000"/>
              <w:bottom w:val="single" w:sz="4" w:space="0" w:color="auto"/>
              <w:right w:val="single" w:sz="4" w:space="0" w:color="auto"/>
            </w:tcBorders>
            <w:vAlign w:val="center"/>
          </w:tcPr>
          <w:p w14:paraId="018291D1" w14:textId="77777777" w:rsidR="00E00738" w:rsidRPr="00C760BD" w:rsidRDefault="00E00738" w:rsidP="00E56546">
            <w:pPr>
              <w:rPr>
                <w:rFonts w:ascii="Arial" w:hAnsi="Arial" w:cs="Arial"/>
                <w:b/>
                <w:bCs/>
                <w:sz w:val="20"/>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09209F00" w14:textId="77777777" w:rsidR="00E00738" w:rsidRPr="00C760BD" w:rsidRDefault="00E00738" w:rsidP="00E56546">
            <w:pPr>
              <w:rPr>
                <w:rFonts w:ascii="Arial" w:hAnsi="Arial" w:cs="Arial"/>
                <w:b/>
                <w:bCs/>
                <w:sz w:val="20"/>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43807816" w14:textId="77777777" w:rsidR="00E00738" w:rsidRPr="00C760BD" w:rsidRDefault="00E00738" w:rsidP="00E56546">
            <w:pPr>
              <w:rPr>
                <w:rFonts w:ascii="Arial" w:hAnsi="Arial" w:cs="Arial"/>
                <w:b/>
                <w:bCs/>
                <w:sz w:val="20"/>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328BAE38" w14:textId="77777777" w:rsidR="00E00738" w:rsidRPr="00C760BD" w:rsidRDefault="00E00738" w:rsidP="00E56546">
            <w:pPr>
              <w:rPr>
                <w:rFonts w:ascii="Arial" w:hAnsi="Arial" w:cs="Arial"/>
                <w:b/>
                <w:bCs/>
                <w:sz w:val="20"/>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33A76CFE" w14:textId="77777777" w:rsidR="00E00738" w:rsidRPr="00C760BD" w:rsidRDefault="00E00738" w:rsidP="00E56546">
            <w:pPr>
              <w:rPr>
                <w:rFonts w:ascii="Arial" w:hAnsi="Arial" w:cs="Arial"/>
                <w:b/>
                <w:bCs/>
                <w:sz w:val="20"/>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390D0D29" w14:textId="77777777" w:rsidR="00E00738" w:rsidRPr="00C760BD" w:rsidRDefault="00E00738" w:rsidP="00E56546">
            <w:pPr>
              <w:rPr>
                <w:rFonts w:ascii="Arial" w:hAnsi="Arial" w:cs="Arial"/>
                <w:sz w:val="20"/>
              </w:rPr>
            </w:pPr>
          </w:p>
        </w:tc>
      </w:tr>
      <w:tr w:rsidR="00E00738" w:rsidRPr="00C760BD" w14:paraId="1CA2ACC3" w14:textId="77777777" w:rsidTr="00E56546">
        <w:trPr>
          <w:trHeight w:val="20"/>
        </w:trPr>
        <w:tc>
          <w:tcPr>
            <w:tcW w:w="560" w:type="dxa"/>
            <w:tcBorders>
              <w:top w:val="nil"/>
              <w:left w:val="single" w:sz="4" w:space="0" w:color="auto"/>
              <w:bottom w:val="nil"/>
              <w:right w:val="nil"/>
            </w:tcBorders>
          </w:tcPr>
          <w:p w14:paraId="6556250D" w14:textId="77777777" w:rsidR="00E00738" w:rsidRPr="00C760BD" w:rsidRDefault="00E00738" w:rsidP="00E56546">
            <w:pPr>
              <w:jc w:val="center"/>
              <w:rPr>
                <w:rFonts w:ascii="Arial" w:hAnsi="Arial" w:cs="Arial"/>
                <w:sz w:val="18"/>
                <w:szCs w:val="18"/>
              </w:rPr>
            </w:pPr>
            <w:r w:rsidRPr="00C760BD">
              <w:rPr>
                <w:rFonts w:ascii="Arial" w:hAnsi="Arial" w:cs="Arial"/>
                <w:sz w:val="18"/>
                <w:szCs w:val="18"/>
              </w:rPr>
              <w:t>•</w:t>
            </w:r>
          </w:p>
        </w:tc>
        <w:tc>
          <w:tcPr>
            <w:tcW w:w="2610" w:type="dxa"/>
            <w:tcBorders>
              <w:top w:val="nil"/>
              <w:left w:val="nil"/>
              <w:bottom w:val="nil"/>
              <w:right w:val="single" w:sz="4" w:space="0" w:color="000000"/>
            </w:tcBorders>
            <w:vAlign w:val="center"/>
          </w:tcPr>
          <w:p w14:paraId="34D84EA5" w14:textId="77777777" w:rsidR="00E00738" w:rsidRPr="00C760BD" w:rsidRDefault="00E00738" w:rsidP="00E56546">
            <w:pPr>
              <w:rPr>
                <w:rFonts w:ascii="Arial" w:hAnsi="Arial" w:cs="Arial"/>
                <w:sz w:val="18"/>
                <w:szCs w:val="18"/>
              </w:rPr>
            </w:pPr>
            <w:r w:rsidRPr="00C760BD">
              <w:rPr>
                <w:rFonts w:ascii="Arial" w:hAnsi="Arial" w:cs="Arial"/>
                <w:sz w:val="18"/>
                <w:szCs w:val="18"/>
              </w:rPr>
              <w:t>Communication</w:t>
            </w:r>
          </w:p>
        </w:tc>
        <w:tc>
          <w:tcPr>
            <w:tcW w:w="960" w:type="dxa"/>
            <w:vMerge/>
            <w:tcBorders>
              <w:top w:val="single" w:sz="4" w:space="0" w:color="auto"/>
              <w:left w:val="single" w:sz="4" w:space="0" w:color="000000"/>
              <w:bottom w:val="single" w:sz="4" w:space="0" w:color="auto"/>
              <w:right w:val="single" w:sz="4" w:space="0" w:color="auto"/>
            </w:tcBorders>
            <w:vAlign w:val="center"/>
          </w:tcPr>
          <w:p w14:paraId="694DF17F" w14:textId="77777777" w:rsidR="00E00738" w:rsidRPr="00C760BD" w:rsidRDefault="00E00738" w:rsidP="00E56546">
            <w:pPr>
              <w:rPr>
                <w:rFonts w:ascii="Arial" w:hAnsi="Arial" w:cs="Arial"/>
                <w:b/>
                <w:bCs/>
                <w:sz w:val="20"/>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6E368201" w14:textId="77777777" w:rsidR="00E00738" w:rsidRPr="00C760BD" w:rsidRDefault="00E00738" w:rsidP="00E56546">
            <w:pPr>
              <w:rPr>
                <w:rFonts w:ascii="Arial" w:hAnsi="Arial" w:cs="Arial"/>
                <w:b/>
                <w:bCs/>
                <w:sz w:val="20"/>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3C265DA5" w14:textId="77777777" w:rsidR="00E00738" w:rsidRPr="00C760BD" w:rsidRDefault="00E00738" w:rsidP="00E56546">
            <w:pPr>
              <w:rPr>
                <w:rFonts w:ascii="Arial" w:hAnsi="Arial" w:cs="Arial"/>
                <w:b/>
                <w:bCs/>
                <w:sz w:val="20"/>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26E35165" w14:textId="77777777" w:rsidR="00E00738" w:rsidRPr="00C760BD" w:rsidRDefault="00E00738" w:rsidP="00E56546">
            <w:pPr>
              <w:rPr>
                <w:rFonts w:ascii="Arial" w:hAnsi="Arial" w:cs="Arial"/>
                <w:b/>
                <w:bCs/>
                <w:sz w:val="20"/>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79B649FC" w14:textId="77777777" w:rsidR="00E00738" w:rsidRPr="00C760BD" w:rsidRDefault="00E00738" w:rsidP="00E56546">
            <w:pPr>
              <w:rPr>
                <w:rFonts w:ascii="Arial" w:hAnsi="Arial" w:cs="Arial"/>
                <w:b/>
                <w:bCs/>
                <w:sz w:val="20"/>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61412E86" w14:textId="77777777" w:rsidR="00E00738" w:rsidRPr="00C760BD" w:rsidRDefault="00E00738" w:rsidP="00E56546">
            <w:pPr>
              <w:rPr>
                <w:rFonts w:ascii="Arial" w:hAnsi="Arial" w:cs="Arial"/>
                <w:sz w:val="20"/>
              </w:rPr>
            </w:pPr>
          </w:p>
        </w:tc>
      </w:tr>
      <w:tr w:rsidR="00E00738" w:rsidRPr="00C760BD" w14:paraId="36263DA8" w14:textId="77777777" w:rsidTr="00E56546">
        <w:trPr>
          <w:trHeight w:val="20"/>
        </w:trPr>
        <w:tc>
          <w:tcPr>
            <w:tcW w:w="560" w:type="dxa"/>
            <w:tcBorders>
              <w:top w:val="nil"/>
              <w:left w:val="single" w:sz="4" w:space="0" w:color="auto"/>
              <w:bottom w:val="nil"/>
              <w:right w:val="nil"/>
            </w:tcBorders>
          </w:tcPr>
          <w:p w14:paraId="27CA85C4" w14:textId="77777777" w:rsidR="00E00738" w:rsidRPr="00C760BD" w:rsidRDefault="00E00738" w:rsidP="00E56546">
            <w:pPr>
              <w:jc w:val="center"/>
              <w:rPr>
                <w:rFonts w:ascii="Arial" w:hAnsi="Arial" w:cs="Arial"/>
                <w:sz w:val="18"/>
                <w:szCs w:val="18"/>
              </w:rPr>
            </w:pPr>
            <w:r w:rsidRPr="00C760BD">
              <w:rPr>
                <w:rFonts w:ascii="Arial" w:hAnsi="Arial" w:cs="Arial"/>
                <w:sz w:val="18"/>
                <w:szCs w:val="18"/>
              </w:rPr>
              <w:t>•</w:t>
            </w:r>
          </w:p>
        </w:tc>
        <w:tc>
          <w:tcPr>
            <w:tcW w:w="2610" w:type="dxa"/>
            <w:tcBorders>
              <w:top w:val="nil"/>
              <w:left w:val="nil"/>
              <w:bottom w:val="nil"/>
              <w:right w:val="single" w:sz="4" w:space="0" w:color="000000"/>
            </w:tcBorders>
            <w:vAlign w:val="center"/>
          </w:tcPr>
          <w:p w14:paraId="1F7A6A46" w14:textId="77777777" w:rsidR="00E00738" w:rsidRPr="00C760BD" w:rsidRDefault="00E00738" w:rsidP="00E56546">
            <w:pPr>
              <w:rPr>
                <w:rFonts w:ascii="Arial" w:hAnsi="Arial" w:cs="Arial"/>
                <w:sz w:val="18"/>
                <w:szCs w:val="18"/>
              </w:rPr>
            </w:pPr>
            <w:r w:rsidRPr="00C760BD">
              <w:rPr>
                <w:rFonts w:ascii="Arial" w:hAnsi="Arial" w:cs="Arial"/>
                <w:sz w:val="18"/>
                <w:szCs w:val="18"/>
              </w:rPr>
              <w:t>Professionalism</w:t>
            </w:r>
          </w:p>
        </w:tc>
        <w:tc>
          <w:tcPr>
            <w:tcW w:w="960" w:type="dxa"/>
            <w:vMerge/>
            <w:tcBorders>
              <w:top w:val="single" w:sz="4" w:space="0" w:color="auto"/>
              <w:left w:val="single" w:sz="4" w:space="0" w:color="000000"/>
              <w:bottom w:val="single" w:sz="4" w:space="0" w:color="auto"/>
              <w:right w:val="single" w:sz="4" w:space="0" w:color="auto"/>
            </w:tcBorders>
            <w:vAlign w:val="center"/>
          </w:tcPr>
          <w:p w14:paraId="364BD081" w14:textId="77777777" w:rsidR="00E00738" w:rsidRPr="00C760BD" w:rsidRDefault="00E00738" w:rsidP="00E56546">
            <w:pPr>
              <w:rPr>
                <w:rFonts w:ascii="Arial" w:hAnsi="Arial" w:cs="Arial"/>
                <w:b/>
                <w:bCs/>
                <w:sz w:val="20"/>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158AACDF" w14:textId="77777777" w:rsidR="00E00738" w:rsidRPr="00C760BD" w:rsidRDefault="00E00738" w:rsidP="00E56546">
            <w:pPr>
              <w:rPr>
                <w:rFonts w:ascii="Arial" w:hAnsi="Arial" w:cs="Arial"/>
                <w:b/>
                <w:bCs/>
                <w:sz w:val="20"/>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0416AFD9" w14:textId="77777777" w:rsidR="00E00738" w:rsidRPr="00C760BD" w:rsidRDefault="00E00738" w:rsidP="00E56546">
            <w:pPr>
              <w:rPr>
                <w:rFonts w:ascii="Arial" w:hAnsi="Arial" w:cs="Arial"/>
                <w:b/>
                <w:bCs/>
                <w:sz w:val="20"/>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7564BA39" w14:textId="77777777" w:rsidR="00E00738" w:rsidRPr="00C760BD" w:rsidRDefault="00E00738" w:rsidP="00E56546">
            <w:pPr>
              <w:rPr>
                <w:rFonts w:ascii="Arial" w:hAnsi="Arial" w:cs="Arial"/>
                <w:b/>
                <w:bCs/>
                <w:sz w:val="20"/>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344904DC" w14:textId="77777777" w:rsidR="00E00738" w:rsidRPr="00C760BD" w:rsidRDefault="00E00738" w:rsidP="00E56546">
            <w:pPr>
              <w:rPr>
                <w:rFonts w:ascii="Arial" w:hAnsi="Arial" w:cs="Arial"/>
                <w:b/>
                <w:bCs/>
                <w:sz w:val="20"/>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704C31FA" w14:textId="77777777" w:rsidR="00E00738" w:rsidRPr="00C760BD" w:rsidRDefault="00E00738" w:rsidP="00E56546">
            <w:pPr>
              <w:rPr>
                <w:rFonts w:ascii="Arial" w:hAnsi="Arial" w:cs="Arial"/>
                <w:sz w:val="20"/>
              </w:rPr>
            </w:pPr>
          </w:p>
        </w:tc>
      </w:tr>
      <w:tr w:rsidR="00E00738" w:rsidRPr="00C760BD" w14:paraId="5CDB8319" w14:textId="77777777" w:rsidTr="00E56546">
        <w:trPr>
          <w:trHeight w:val="20"/>
        </w:trPr>
        <w:tc>
          <w:tcPr>
            <w:tcW w:w="560" w:type="dxa"/>
            <w:tcBorders>
              <w:top w:val="nil"/>
              <w:left w:val="single" w:sz="4" w:space="0" w:color="auto"/>
              <w:right w:val="nil"/>
            </w:tcBorders>
          </w:tcPr>
          <w:p w14:paraId="741816FE" w14:textId="77777777" w:rsidR="00E00738" w:rsidRPr="00C760BD" w:rsidRDefault="00E00738" w:rsidP="00E56546">
            <w:pPr>
              <w:jc w:val="center"/>
              <w:rPr>
                <w:rFonts w:ascii="Arial" w:hAnsi="Arial" w:cs="Arial"/>
                <w:sz w:val="18"/>
                <w:szCs w:val="18"/>
              </w:rPr>
            </w:pPr>
            <w:r w:rsidRPr="00C760BD">
              <w:rPr>
                <w:rFonts w:ascii="Arial" w:hAnsi="Arial" w:cs="Arial"/>
                <w:sz w:val="18"/>
                <w:szCs w:val="18"/>
              </w:rPr>
              <w:t>•</w:t>
            </w:r>
          </w:p>
        </w:tc>
        <w:tc>
          <w:tcPr>
            <w:tcW w:w="2610" w:type="dxa"/>
            <w:tcBorders>
              <w:top w:val="nil"/>
              <w:left w:val="nil"/>
              <w:right w:val="single" w:sz="4" w:space="0" w:color="000000"/>
            </w:tcBorders>
            <w:vAlign w:val="center"/>
          </w:tcPr>
          <w:p w14:paraId="5B36FA9E" w14:textId="77777777" w:rsidR="00E00738" w:rsidRPr="00C760BD" w:rsidRDefault="00E00738" w:rsidP="00E56546">
            <w:pPr>
              <w:rPr>
                <w:rFonts w:ascii="Arial" w:hAnsi="Arial" w:cs="Arial"/>
                <w:sz w:val="18"/>
                <w:szCs w:val="18"/>
              </w:rPr>
            </w:pPr>
            <w:r>
              <w:rPr>
                <w:rFonts w:ascii="Arial" w:hAnsi="Arial" w:cs="Arial"/>
                <w:sz w:val="18"/>
                <w:szCs w:val="18"/>
              </w:rPr>
              <w:t>Proper Production Mise en P</w:t>
            </w:r>
            <w:r w:rsidRPr="00C760BD">
              <w:rPr>
                <w:rFonts w:ascii="Arial" w:hAnsi="Arial" w:cs="Arial"/>
                <w:sz w:val="18"/>
                <w:szCs w:val="18"/>
              </w:rPr>
              <w:t>lace</w:t>
            </w:r>
          </w:p>
        </w:tc>
        <w:tc>
          <w:tcPr>
            <w:tcW w:w="960" w:type="dxa"/>
            <w:vMerge/>
            <w:tcBorders>
              <w:top w:val="single" w:sz="4" w:space="0" w:color="auto"/>
              <w:left w:val="single" w:sz="4" w:space="0" w:color="000000"/>
              <w:bottom w:val="single" w:sz="4" w:space="0" w:color="auto"/>
              <w:right w:val="single" w:sz="4" w:space="0" w:color="auto"/>
            </w:tcBorders>
            <w:vAlign w:val="center"/>
          </w:tcPr>
          <w:p w14:paraId="67397269" w14:textId="77777777" w:rsidR="00E00738" w:rsidRPr="00C760BD" w:rsidRDefault="00E00738" w:rsidP="00E56546">
            <w:pPr>
              <w:rPr>
                <w:rFonts w:ascii="Arial" w:hAnsi="Arial" w:cs="Arial"/>
                <w:b/>
                <w:bCs/>
                <w:sz w:val="20"/>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21E71F61" w14:textId="77777777" w:rsidR="00E00738" w:rsidRPr="00C760BD" w:rsidRDefault="00E00738" w:rsidP="00E56546">
            <w:pPr>
              <w:rPr>
                <w:rFonts w:ascii="Arial" w:hAnsi="Arial" w:cs="Arial"/>
                <w:b/>
                <w:bCs/>
                <w:sz w:val="20"/>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3AABA208" w14:textId="77777777" w:rsidR="00E00738" w:rsidRPr="00C760BD" w:rsidRDefault="00E00738" w:rsidP="00E56546">
            <w:pPr>
              <w:rPr>
                <w:rFonts w:ascii="Arial" w:hAnsi="Arial" w:cs="Arial"/>
                <w:b/>
                <w:bCs/>
                <w:sz w:val="20"/>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6573E5EB" w14:textId="77777777" w:rsidR="00E00738" w:rsidRPr="00C760BD" w:rsidRDefault="00E00738" w:rsidP="00E56546">
            <w:pPr>
              <w:rPr>
                <w:rFonts w:ascii="Arial" w:hAnsi="Arial" w:cs="Arial"/>
                <w:b/>
                <w:bCs/>
                <w:sz w:val="20"/>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2A48607C" w14:textId="77777777" w:rsidR="00E00738" w:rsidRPr="00C760BD" w:rsidRDefault="00E00738" w:rsidP="00E56546">
            <w:pPr>
              <w:rPr>
                <w:rFonts w:ascii="Arial" w:hAnsi="Arial" w:cs="Arial"/>
                <w:b/>
                <w:bCs/>
                <w:sz w:val="20"/>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35AA2F0B" w14:textId="77777777" w:rsidR="00E00738" w:rsidRPr="00C760BD" w:rsidRDefault="00E00738" w:rsidP="00E56546">
            <w:pPr>
              <w:rPr>
                <w:rFonts w:ascii="Arial" w:hAnsi="Arial" w:cs="Arial"/>
                <w:sz w:val="20"/>
              </w:rPr>
            </w:pPr>
          </w:p>
        </w:tc>
      </w:tr>
      <w:tr w:rsidR="00E00738" w:rsidRPr="00C760BD" w14:paraId="0AFD327E" w14:textId="77777777" w:rsidTr="00E56546">
        <w:trPr>
          <w:trHeight w:val="20"/>
        </w:trPr>
        <w:tc>
          <w:tcPr>
            <w:tcW w:w="560" w:type="dxa"/>
            <w:tcBorders>
              <w:top w:val="nil"/>
              <w:left w:val="single" w:sz="4" w:space="0" w:color="auto"/>
              <w:bottom w:val="single" w:sz="4" w:space="0" w:color="auto"/>
              <w:right w:val="nil"/>
            </w:tcBorders>
          </w:tcPr>
          <w:p w14:paraId="6C414892" w14:textId="77777777" w:rsidR="00E00738" w:rsidRPr="00C760BD" w:rsidRDefault="00E00738" w:rsidP="00E56546">
            <w:pPr>
              <w:jc w:val="center"/>
              <w:rPr>
                <w:rFonts w:ascii="Arial" w:hAnsi="Arial" w:cs="Arial"/>
                <w:sz w:val="18"/>
                <w:szCs w:val="18"/>
              </w:rPr>
            </w:pPr>
            <w:r w:rsidRPr="00C760BD">
              <w:rPr>
                <w:rFonts w:ascii="Arial" w:hAnsi="Arial" w:cs="Arial"/>
                <w:sz w:val="18"/>
                <w:szCs w:val="18"/>
              </w:rPr>
              <w:t>•</w:t>
            </w:r>
          </w:p>
        </w:tc>
        <w:tc>
          <w:tcPr>
            <w:tcW w:w="2610" w:type="dxa"/>
            <w:tcBorders>
              <w:top w:val="nil"/>
              <w:left w:val="nil"/>
              <w:bottom w:val="single" w:sz="4" w:space="0" w:color="auto"/>
              <w:right w:val="single" w:sz="4" w:space="0" w:color="000000"/>
            </w:tcBorders>
            <w:vAlign w:val="center"/>
          </w:tcPr>
          <w:p w14:paraId="1F89F7DC" w14:textId="77777777" w:rsidR="00E00738" w:rsidRPr="00C760BD" w:rsidRDefault="00E00738" w:rsidP="00E56546">
            <w:pPr>
              <w:rPr>
                <w:rFonts w:ascii="Arial" w:hAnsi="Arial" w:cs="Arial"/>
                <w:sz w:val="18"/>
                <w:szCs w:val="18"/>
              </w:rPr>
            </w:pPr>
            <w:r w:rsidRPr="00C760BD">
              <w:rPr>
                <w:rFonts w:ascii="Arial" w:hAnsi="Arial" w:cs="Arial"/>
                <w:sz w:val="18"/>
                <w:szCs w:val="18"/>
              </w:rPr>
              <w:t>Proper time management</w:t>
            </w:r>
          </w:p>
        </w:tc>
        <w:tc>
          <w:tcPr>
            <w:tcW w:w="960" w:type="dxa"/>
            <w:vMerge/>
            <w:tcBorders>
              <w:top w:val="single" w:sz="4" w:space="0" w:color="auto"/>
              <w:left w:val="single" w:sz="4" w:space="0" w:color="000000"/>
              <w:bottom w:val="single" w:sz="4" w:space="0" w:color="auto"/>
              <w:right w:val="single" w:sz="4" w:space="0" w:color="auto"/>
            </w:tcBorders>
            <w:vAlign w:val="center"/>
          </w:tcPr>
          <w:p w14:paraId="0AF67F47" w14:textId="77777777" w:rsidR="00E00738" w:rsidRPr="00C760BD" w:rsidRDefault="00E00738" w:rsidP="00E56546">
            <w:pPr>
              <w:rPr>
                <w:rFonts w:ascii="Arial" w:hAnsi="Arial" w:cs="Arial"/>
                <w:b/>
                <w:bCs/>
                <w:sz w:val="20"/>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2D7D7DCB" w14:textId="77777777" w:rsidR="00E00738" w:rsidRPr="00C760BD" w:rsidRDefault="00E00738" w:rsidP="00E56546">
            <w:pPr>
              <w:rPr>
                <w:rFonts w:ascii="Arial" w:hAnsi="Arial" w:cs="Arial"/>
                <w:b/>
                <w:bCs/>
                <w:sz w:val="20"/>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424F94A9" w14:textId="77777777" w:rsidR="00E00738" w:rsidRPr="00C760BD" w:rsidRDefault="00E00738" w:rsidP="00E56546">
            <w:pPr>
              <w:rPr>
                <w:rFonts w:ascii="Arial" w:hAnsi="Arial" w:cs="Arial"/>
                <w:b/>
                <w:bCs/>
                <w:sz w:val="20"/>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0206EEEA" w14:textId="77777777" w:rsidR="00E00738" w:rsidRPr="00C760BD" w:rsidRDefault="00E00738" w:rsidP="00E56546">
            <w:pPr>
              <w:rPr>
                <w:rFonts w:ascii="Arial" w:hAnsi="Arial" w:cs="Arial"/>
                <w:b/>
                <w:bCs/>
                <w:sz w:val="20"/>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5F08407A" w14:textId="77777777" w:rsidR="00E00738" w:rsidRPr="00C760BD" w:rsidRDefault="00E00738" w:rsidP="00E56546">
            <w:pPr>
              <w:rPr>
                <w:rFonts w:ascii="Arial" w:hAnsi="Arial" w:cs="Arial"/>
                <w:b/>
                <w:bCs/>
                <w:sz w:val="20"/>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5A9E6E60" w14:textId="77777777" w:rsidR="00E00738" w:rsidRPr="00C760BD" w:rsidRDefault="00E00738" w:rsidP="00E56546">
            <w:pPr>
              <w:rPr>
                <w:rFonts w:ascii="Arial" w:hAnsi="Arial" w:cs="Arial"/>
                <w:sz w:val="20"/>
              </w:rPr>
            </w:pPr>
          </w:p>
        </w:tc>
      </w:tr>
      <w:tr w:rsidR="00E00738" w:rsidRPr="00C760BD" w14:paraId="7B9A601E" w14:textId="77777777" w:rsidTr="00E56546">
        <w:trPr>
          <w:trHeight w:val="255"/>
        </w:trPr>
        <w:tc>
          <w:tcPr>
            <w:tcW w:w="3170" w:type="dxa"/>
            <w:gridSpan w:val="2"/>
            <w:tcBorders>
              <w:top w:val="single" w:sz="4" w:space="0" w:color="auto"/>
              <w:left w:val="single" w:sz="4" w:space="0" w:color="auto"/>
              <w:bottom w:val="nil"/>
              <w:right w:val="single" w:sz="4" w:space="0" w:color="auto"/>
            </w:tcBorders>
            <w:vAlign w:val="center"/>
          </w:tcPr>
          <w:p w14:paraId="2E86C88B" w14:textId="77777777" w:rsidR="00E00738" w:rsidRPr="00C760BD" w:rsidRDefault="00E00738" w:rsidP="00E56546">
            <w:pPr>
              <w:rPr>
                <w:rFonts w:ascii="Arial" w:hAnsi="Arial" w:cs="Arial"/>
                <w:b/>
                <w:bCs/>
                <w:sz w:val="20"/>
              </w:rPr>
            </w:pPr>
            <w:r w:rsidRPr="00C760BD">
              <w:rPr>
                <w:rFonts w:ascii="Arial" w:hAnsi="Arial" w:cs="Arial"/>
                <w:b/>
                <w:bCs/>
                <w:sz w:val="20"/>
              </w:rPr>
              <w:t>Proper Cooking Procedures</w:t>
            </w:r>
          </w:p>
        </w:tc>
        <w:tc>
          <w:tcPr>
            <w:tcW w:w="960" w:type="dxa"/>
            <w:vMerge w:val="restart"/>
            <w:tcBorders>
              <w:top w:val="single" w:sz="4" w:space="0" w:color="auto"/>
              <w:left w:val="single" w:sz="4" w:space="0" w:color="auto"/>
              <w:bottom w:val="single" w:sz="4" w:space="0" w:color="auto"/>
              <w:right w:val="single" w:sz="4" w:space="0" w:color="auto"/>
            </w:tcBorders>
            <w:noWrap/>
            <w:vAlign w:val="center"/>
          </w:tcPr>
          <w:p w14:paraId="03C83BE4" w14:textId="77777777" w:rsidR="00E00738" w:rsidRPr="009A4F41" w:rsidRDefault="00E00738" w:rsidP="00E56546">
            <w:pPr>
              <w:jc w:val="center"/>
              <w:rPr>
                <w:rFonts w:ascii="Arial" w:hAnsi="Arial" w:cs="Arial"/>
                <w:bCs/>
                <w:sz w:val="20"/>
              </w:rPr>
            </w:pPr>
            <w:r w:rsidRPr="009A4F41">
              <w:rPr>
                <w:rFonts w:ascii="Arial" w:hAnsi="Arial" w:cs="Arial"/>
                <w:bCs/>
                <w:sz w:val="20"/>
              </w:rPr>
              <w:t>1</w:t>
            </w:r>
          </w:p>
        </w:tc>
        <w:tc>
          <w:tcPr>
            <w:tcW w:w="960" w:type="dxa"/>
            <w:vMerge w:val="restart"/>
            <w:tcBorders>
              <w:top w:val="single" w:sz="4" w:space="0" w:color="auto"/>
              <w:left w:val="single" w:sz="4" w:space="0" w:color="auto"/>
              <w:bottom w:val="single" w:sz="4" w:space="0" w:color="000000"/>
              <w:right w:val="single" w:sz="4" w:space="0" w:color="auto"/>
            </w:tcBorders>
            <w:noWrap/>
            <w:vAlign w:val="center"/>
          </w:tcPr>
          <w:p w14:paraId="33AE4091" w14:textId="77777777" w:rsidR="00E00738" w:rsidRPr="009A4F41" w:rsidRDefault="00E00738" w:rsidP="00E56546">
            <w:pPr>
              <w:jc w:val="center"/>
              <w:rPr>
                <w:rFonts w:ascii="Arial" w:hAnsi="Arial" w:cs="Arial"/>
                <w:bCs/>
                <w:sz w:val="20"/>
              </w:rPr>
            </w:pPr>
            <w:r w:rsidRPr="009A4F41">
              <w:rPr>
                <w:rFonts w:ascii="Arial" w:hAnsi="Arial" w:cs="Arial"/>
                <w:bCs/>
                <w:sz w:val="20"/>
              </w:rPr>
              <w:t>2</w:t>
            </w:r>
          </w:p>
        </w:tc>
        <w:tc>
          <w:tcPr>
            <w:tcW w:w="995" w:type="dxa"/>
            <w:vMerge w:val="restart"/>
            <w:tcBorders>
              <w:top w:val="single" w:sz="4" w:space="0" w:color="auto"/>
              <w:left w:val="single" w:sz="4" w:space="0" w:color="auto"/>
              <w:bottom w:val="single" w:sz="4" w:space="0" w:color="000000"/>
              <w:right w:val="single" w:sz="4" w:space="0" w:color="auto"/>
            </w:tcBorders>
            <w:noWrap/>
            <w:vAlign w:val="center"/>
          </w:tcPr>
          <w:p w14:paraId="3EEFD0FE" w14:textId="77777777" w:rsidR="00E00738" w:rsidRPr="009A4F41" w:rsidRDefault="00E00738" w:rsidP="00E56546">
            <w:pPr>
              <w:jc w:val="center"/>
              <w:rPr>
                <w:rFonts w:ascii="Arial" w:hAnsi="Arial" w:cs="Arial"/>
                <w:bCs/>
                <w:sz w:val="20"/>
              </w:rPr>
            </w:pPr>
            <w:r w:rsidRPr="009A4F41">
              <w:rPr>
                <w:rFonts w:ascii="Arial" w:hAnsi="Arial" w:cs="Arial"/>
                <w:bCs/>
                <w:sz w:val="20"/>
              </w:rPr>
              <w:t>3</w:t>
            </w:r>
          </w:p>
        </w:tc>
        <w:tc>
          <w:tcPr>
            <w:tcW w:w="1240" w:type="dxa"/>
            <w:vMerge w:val="restart"/>
            <w:tcBorders>
              <w:top w:val="single" w:sz="4" w:space="0" w:color="auto"/>
              <w:left w:val="single" w:sz="4" w:space="0" w:color="auto"/>
              <w:bottom w:val="single" w:sz="4" w:space="0" w:color="000000"/>
              <w:right w:val="single" w:sz="4" w:space="0" w:color="auto"/>
            </w:tcBorders>
            <w:noWrap/>
            <w:vAlign w:val="center"/>
          </w:tcPr>
          <w:p w14:paraId="113183B5" w14:textId="77777777" w:rsidR="00E00738" w:rsidRPr="009A4F41" w:rsidRDefault="00E00738" w:rsidP="00E56546">
            <w:pPr>
              <w:jc w:val="center"/>
              <w:rPr>
                <w:rFonts w:ascii="Arial" w:hAnsi="Arial" w:cs="Arial"/>
                <w:bCs/>
                <w:sz w:val="20"/>
              </w:rPr>
            </w:pPr>
            <w:r w:rsidRPr="009A4F41">
              <w:rPr>
                <w:rFonts w:ascii="Arial" w:hAnsi="Arial" w:cs="Arial"/>
                <w:bCs/>
                <w:sz w:val="20"/>
              </w:rPr>
              <w:t>4</w:t>
            </w:r>
          </w:p>
        </w:tc>
        <w:tc>
          <w:tcPr>
            <w:tcW w:w="1340" w:type="dxa"/>
            <w:vMerge w:val="restart"/>
            <w:tcBorders>
              <w:top w:val="single" w:sz="4" w:space="0" w:color="auto"/>
              <w:left w:val="single" w:sz="4" w:space="0" w:color="auto"/>
              <w:bottom w:val="single" w:sz="4" w:space="0" w:color="000000"/>
              <w:right w:val="single" w:sz="4" w:space="0" w:color="auto"/>
            </w:tcBorders>
            <w:noWrap/>
            <w:vAlign w:val="center"/>
          </w:tcPr>
          <w:p w14:paraId="33966BA8" w14:textId="77777777" w:rsidR="00E00738" w:rsidRPr="009A4F41" w:rsidRDefault="00E00738" w:rsidP="00E56546">
            <w:pPr>
              <w:jc w:val="center"/>
              <w:rPr>
                <w:rFonts w:ascii="Arial" w:hAnsi="Arial" w:cs="Arial"/>
                <w:bCs/>
                <w:sz w:val="20"/>
              </w:rPr>
            </w:pPr>
            <w:r w:rsidRPr="009A4F41">
              <w:rPr>
                <w:rFonts w:ascii="Arial" w:hAnsi="Arial" w:cs="Arial"/>
                <w:bCs/>
                <w:sz w:val="20"/>
              </w:rPr>
              <w:t>5</w:t>
            </w:r>
          </w:p>
        </w:tc>
        <w:tc>
          <w:tcPr>
            <w:tcW w:w="960" w:type="dxa"/>
            <w:vMerge w:val="restart"/>
            <w:tcBorders>
              <w:top w:val="single" w:sz="4" w:space="0" w:color="auto"/>
              <w:left w:val="single" w:sz="4" w:space="0" w:color="auto"/>
              <w:bottom w:val="single" w:sz="4" w:space="0" w:color="000000"/>
              <w:right w:val="single" w:sz="4" w:space="0" w:color="auto"/>
            </w:tcBorders>
            <w:noWrap/>
            <w:vAlign w:val="bottom"/>
          </w:tcPr>
          <w:p w14:paraId="2CACC8A6" w14:textId="77777777" w:rsidR="00E00738" w:rsidRPr="00C760BD" w:rsidRDefault="00E00738" w:rsidP="00E56546">
            <w:pPr>
              <w:jc w:val="center"/>
              <w:rPr>
                <w:rFonts w:ascii="Arial" w:hAnsi="Arial" w:cs="Arial"/>
                <w:sz w:val="20"/>
              </w:rPr>
            </w:pPr>
            <w:r w:rsidRPr="00C760BD">
              <w:rPr>
                <w:rFonts w:ascii="Arial" w:hAnsi="Arial" w:cs="Arial"/>
                <w:sz w:val="20"/>
              </w:rPr>
              <w:t> </w:t>
            </w:r>
          </w:p>
        </w:tc>
      </w:tr>
      <w:tr w:rsidR="00E00738" w:rsidRPr="00C760BD" w14:paraId="387D7C37" w14:textId="77777777" w:rsidTr="00E56546">
        <w:trPr>
          <w:trHeight w:val="255"/>
        </w:trPr>
        <w:tc>
          <w:tcPr>
            <w:tcW w:w="3170" w:type="dxa"/>
            <w:gridSpan w:val="2"/>
            <w:tcBorders>
              <w:top w:val="nil"/>
              <w:left w:val="single" w:sz="4" w:space="0" w:color="auto"/>
              <w:bottom w:val="nil"/>
              <w:right w:val="single" w:sz="4" w:space="0" w:color="auto"/>
            </w:tcBorders>
            <w:vAlign w:val="center"/>
          </w:tcPr>
          <w:p w14:paraId="6C665A9A" w14:textId="77777777" w:rsidR="00E00738" w:rsidRPr="00C760BD" w:rsidRDefault="00E00738" w:rsidP="00E56546">
            <w:pPr>
              <w:rPr>
                <w:rFonts w:ascii="Arial" w:hAnsi="Arial" w:cs="Arial"/>
                <w:sz w:val="18"/>
                <w:szCs w:val="18"/>
              </w:rPr>
            </w:pPr>
            <w:r w:rsidRPr="00C760BD">
              <w:rPr>
                <w:rFonts w:ascii="Arial" w:hAnsi="Arial" w:cs="Arial"/>
                <w:sz w:val="18"/>
                <w:szCs w:val="18"/>
              </w:rPr>
              <w:t>Including but not limited to:</w:t>
            </w:r>
          </w:p>
        </w:tc>
        <w:tc>
          <w:tcPr>
            <w:tcW w:w="960" w:type="dxa"/>
            <w:vMerge/>
            <w:tcBorders>
              <w:top w:val="single" w:sz="4" w:space="0" w:color="auto"/>
              <w:left w:val="single" w:sz="4" w:space="0" w:color="auto"/>
              <w:bottom w:val="single" w:sz="4" w:space="0" w:color="auto"/>
              <w:right w:val="single" w:sz="4" w:space="0" w:color="auto"/>
            </w:tcBorders>
            <w:vAlign w:val="center"/>
          </w:tcPr>
          <w:p w14:paraId="2DAEC1F4" w14:textId="77777777" w:rsidR="00E00738" w:rsidRPr="009A4F41" w:rsidRDefault="00E00738" w:rsidP="00E56546">
            <w:pPr>
              <w:rPr>
                <w:rFonts w:ascii="Arial" w:hAnsi="Arial" w:cs="Arial"/>
                <w:bCs/>
                <w:sz w:val="20"/>
              </w:rPr>
            </w:pPr>
          </w:p>
        </w:tc>
        <w:tc>
          <w:tcPr>
            <w:tcW w:w="960" w:type="dxa"/>
            <w:vMerge/>
            <w:tcBorders>
              <w:top w:val="single" w:sz="4" w:space="0" w:color="auto"/>
              <w:left w:val="single" w:sz="4" w:space="0" w:color="auto"/>
              <w:bottom w:val="single" w:sz="4" w:space="0" w:color="000000"/>
              <w:right w:val="single" w:sz="4" w:space="0" w:color="auto"/>
            </w:tcBorders>
            <w:vAlign w:val="center"/>
          </w:tcPr>
          <w:p w14:paraId="245378CC" w14:textId="77777777" w:rsidR="00E00738" w:rsidRPr="009A4F41" w:rsidRDefault="00E00738" w:rsidP="00E56546">
            <w:pPr>
              <w:rPr>
                <w:rFonts w:ascii="Arial" w:hAnsi="Arial" w:cs="Arial"/>
                <w:bCs/>
                <w:sz w:val="20"/>
              </w:rPr>
            </w:pPr>
          </w:p>
        </w:tc>
        <w:tc>
          <w:tcPr>
            <w:tcW w:w="995" w:type="dxa"/>
            <w:vMerge/>
            <w:tcBorders>
              <w:top w:val="single" w:sz="4" w:space="0" w:color="auto"/>
              <w:left w:val="single" w:sz="4" w:space="0" w:color="auto"/>
              <w:bottom w:val="single" w:sz="4" w:space="0" w:color="000000"/>
              <w:right w:val="single" w:sz="4" w:space="0" w:color="auto"/>
            </w:tcBorders>
            <w:vAlign w:val="center"/>
          </w:tcPr>
          <w:p w14:paraId="314DE4B4" w14:textId="77777777" w:rsidR="00E00738" w:rsidRPr="009A4F41" w:rsidRDefault="00E00738" w:rsidP="00E56546">
            <w:pPr>
              <w:rPr>
                <w:rFonts w:ascii="Arial" w:hAnsi="Arial" w:cs="Arial"/>
                <w:bCs/>
                <w:sz w:val="20"/>
              </w:rPr>
            </w:pPr>
          </w:p>
        </w:tc>
        <w:tc>
          <w:tcPr>
            <w:tcW w:w="1240" w:type="dxa"/>
            <w:vMerge/>
            <w:tcBorders>
              <w:top w:val="single" w:sz="4" w:space="0" w:color="auto"/>
              <w:left w:val="single" w:sz="4" w:space="0" w:color="auto"/>
              <w:bottom w:val="single" w:sz="4" w:space="0" w:color="000000"/>
              <w:right w:val="single" w:sz="4" w:space="0" w:color="auto"/>
            </w:tcBorders>
            <w:vAlign w:val="center"/>
          </w:tcPr>
          <w:p w14:paraId="144BA8E2" w14:textId="77777777" w:rsidR="00E00738" w:rsidRPr="009A4F41" w:rsidRDefault="00E00738" w:rsidP="00E56546">
            <w:pPr>
              <w:rPr>
                <w:rFonts w:ascii="Arial" w:hAnsi="Arial" w:cs="Arial"/>
                <w:bCs/>
                <w:sz w:val="20"/>
              </w:rPr>
            </w:pPr>
          </w:p>
        </w:tc>
        <w:tc>
          <w:tcPr>
            <w:tcW w:w="1340" w:type="dxa"/>
            <w:vMerge/>
            <w:tcBorders>
              <w:top w:val="single" w:sz="4" w:space="0" w:color="auto"/>
              <w:left w:val="single" w:sz="4" w:space="0" w:color="auto"/>
              <w:bottom w:val="single" w:sz="4" w:space="0" w:color="000000"/>
              <w:right w:val="single" w:sz="4" w:space="0" w:color="auto"/>
            </w:tcBorders>
            <w:vAlign w:val="center"/>
          </w:tcPr>
          <w:p w14:paraId="359A9143" w14:textId="77777777" w:rsidR="00E00738" w:rsidRPr="009A4F41" w:rsidRDefault="00E00738" w:rsidP="00E56546">
            <w:pPr>
              <w:rPr>
                <w:rFonts w:ascii="Arial" w:hAnsi="Arial" w:cs="Arial"/>
                <w:bCs/>
                <w:sz w:val="20"/>
              </w:rPr>
            </w:pPr>
          </w:p>
        </w:tc>
        <w:tc>
          <w:tcPr>
            <w:tcW w:w="960" w:type="dxa"/>
            <w:vMerge/>
            <w:tcBorders>
              <w:top w:val="single" w:sz="4" w:space="0" w:color="auto"/>
              <w:left w:val="single" w:sz="4" w:space="0" w:color="auto"/>
              <w:bottom w:val="single" w:sz="4" w:space="0" w:color="000000"/>
              <w:right w:val="single" w:sz="4" w:space="0" w:color="auto"/>
            </w:tcBorders>
            <w:vAlign w:val="center"/>
          </w:tcPr>
          <w:p w14:paraId="05C382CC" w14:textId="77777777" w:rsidR="00E00738" w:rsidRPr="00C760BD" w:rsidRDefault="00E00738" w:rsidP="00E56546">
            <w:pPr>
              <w:rPr>
                <w:rFonts w:ascii="Arial" w:hAnsi="Arial" w:cs="Arial"/>
                <w:sz w:val="20"/>
              </w:rPr>
            </w:pPr>
          </w:p>
        </w:tc>
      </w:tr>
      <w:tr w:rsidR="00E00738" w:rsidRPr="00C760BD" w14:paraId="0B75BF87" w14:textId="77777777" w:rsidTr="00E56546">
        <w:trPr>
          <w:trHeight w:val="20"/>
        </w:trPr>
        <w:tc>
          <w:tcPr>
            <w:tcW w:w="560" w:type="dxa"/>
            <w:tcBorders>
              <w:top w:val="nil"/>
              <w:left w:val="single" w:sz="4" w:space="0" w:color="auto"/>
              <w:bottom w:val="nil"/>
              <w:right w:val="nil"/>
            </w:tcBorders>
          </w:tcPr>
          <w:p w14:paraId="411314FC" w14:textId="77777777" w:rsidR="00E00738" w:rsidRPr="00C760BD" w:rsidRDefault="00E00738" w:rsidP="00E56546">
            <w:pPr>
              <w:jc w:val="center"/>
              <w:rPr>
                <w:rFonts w:ascii="Arial" w:hAnsi="Arial" w:cs="Arial"/>
                <w:sz w:val="18"/>
                <w:szCs w:val="18"/>
              </w:rPr>
            </w:pPr>
            <w:r w:rsidRPr="00C760BD">
              <w:rPr>
                <w:rFonts w:ascii="Arial" w:hAnsi="Arial" w:cs="Arial"/>
                <w:sz w:val="18"/>
                <w:szCs w:val="18"/>
              </w:rPr>
              <w:t>•</w:t>
            </w:r>
          </w:p>
        </w:tc>
        <w:tc>
          <w:tcPr>
            <w:tcW w:w="2610" w:type="dxa"/>
            <w:tcBorders>
              <w:top w:val="nil"/>
              <w:left w:val="nil"/>
              <w:bottom w:val="nil"/>
              <w:right w:val="single" w:sz="4" w:space="0" w:color="auto"/>
            </w:tcBorders>
            <w:vAlign w:val="center"/>
          </w:tcPr>
          <w:p w14:paraId="1418DA92" w14:textId="77777777" w:rsidR="00E00738" w:rsidRPr="00C760BD" w:rsidRDefault="00E00738" w:rsidP="00E56546">
            <w:pPr>
              <w:rPr>
                <w:rFonts w:ascii="Arial" w:hAnsi="Arial" w:cs="Arial"/>
                <w:sz w:val="18"/>
                <w:szCs w:val="18"/>
              </w:rPr>
            </w:pPr>
            <w:r w:rsidRPr="00C760BD">
              <w:rPr>
                <w:rFonts w:ascii="Arial" w:hAnsi="Arial" w:cs="Arial"/>
                <w:sz w:val="18"/>
                <w:szCs w:val="18"/>
              </w:rPr>
              <w:t>Appropriate cooking method for product used</w:t>
            </w:r>
          </w:p>
        </w:tc>
        <w:tc>
          <w:tcPr>
            <w:tcW w:w="960" w:type="dxa"/>
            <w:vMerge/>
            <w:tcBorders>
              <w:top w:val="single" w:sz="4" w:space="0" w:color="auto"/>
              <w:left w:val="single" w:sz="4" w:space="0" w:color="auto"/>
              <w:bottom w:val="single" w:sz="4" w:space="0" w:color="auto"/>
              <w:right w:val="single" w:sz="4" w:space="0" w:color="auto"/>
            </w:tcBorders>
            <w:vAlign w:val="center"/>
          </w:tcPr>
          <w:p w14:paraId="1885D068" w14:textId="77777777" w:rsidR="00E00738" w:rsidRPr="009A4F41" w:rsidRDefault="00E00738" w:rsidP="00E56546">
            <w:pPr>
              <w:rPr>
                <w:rFonts w:ascii="Arial" w:hAnsi="Arial" w:cs="Arial"/>
                <w:bCs/>
                <w:sz w:val="20"/>
              </w:rPr>
            </w:pPr>
          </w:p>
        </w:tc>
        <w:tc>
          <w:tcPr>
            <w:tcW w:w="960" w:type="dxa"/>
            <w:vMerge/>
            <w:tcBorders>
              <w:top w:val="single" w:sz="4" w:space="0" w:color="auto"/>
              <w:left w:val="single" w:sz="4" w:space="0" w:color="auto"/>
              <w:bottom w:val="single" w:sz="4" w:space="0" w:color="000000"/>
              <w:right w:val="single" w:sz="4" w:space="0" w:color="auto"/>
            </w:tcBorders>
            <w:vAlign w:val="center"/>
          </w:tcPr>
          <w:p w14:paraId="6098F68D" w14:textId="77777777" w:rsidR="00E00738" w:rsidRPr="009A4F41" w:rsidRDefault="00E00738" w:rsidP="00E56546">
            <w:pPr>
              <w:rPr>
                <w:rFonts w:ascii="Arial" w:hAnsi="Arial" w:cs="Arial"/>
                <w:bCs/>
                <w:sz w:val="20"/>
              </w:rPr>
            </w:pPr>
          </w:p>
        </w:tc>
        <w:tc>
          <w:tcPr>
            <w:tcW w:w="995" w:type="dxa"/>
            <w:vMerge/>
            <w:tcBorders>
              <w:top w:val="single" w:sz="4" w:space="0" w:color="auto"/>
              <w:left w:val="single" w:sz="4" w:space="0" w:color="auto"/>
              <w:bottom w:val="single" w:sz="4" w:space="0" w:color="000000"/>
              <w:right w:val="single" w:sz="4" w:space="0" w:color="auto"/>
            </w:tcBorders>
            <w:vAlign w:val="center"/>
          </w:tcPr>
          <w:p w14:paraId="67377814" w14:textId="77777777" w:rsidR="00E00738" w:rsidRPr="009A4F41" w:rsidRDefault="00E00738" w:rsidP="00E56546">
            <w:pPr>
              <w:rPr>
                <w:rFonts w:ascii="Arial" w:hAnsi="Arial" w:cs="Arial"/>
                <w:bCs/>
                <w:sz w:val="20"/>
              </w:rPr>
            </w:pPr>
          </w:p>
        </w:tc>
        <w:tc>
          <w:tcPr>
            <w:tcW w:w="1240" w:type="dxa"/>
            <w:vMerge/>
            <w:tcBorders>
              <w:top w:val="single" w:sz="4" w:space="0" w:color="auto"/>
              <w:left w:val="single" w:sz="4" w:space="0" w:color="auto"/>
              <w:bottom w:val="single" w:sz="4" w:space="0" w:color="000000"/>
              <w:right w:val="single" w:sz="4" w:space="0" w:color="auto"/>
            </w:tcBorders>
            <w:vAlign w:val="center"/>
          </w:tcPr>
          <w:p w14:paraId="560696F1" w14:textId="77777777" w:rsidR="00E00738" w:rsidRPr="009A4F41" w:rsidRDefault="00E00738" w:rsidP="00E56546">
            <w:pPr>
              <w:rPr>
                <w:rFonts w:ascii="Arial" w:hAnsi="Arial" w:cs="Arial"/>
                <w:bCs/>
                <w:sz w:val="20"/>
              </w:rPr>
            </w:pPr>
          </w:p>
        </w:tc>
        <w:tc>
          <w:tcPr>
            <w:tcW w:w="1340" w:type="dxa"/>
            <w:vMerge/>
            <w:tcBorders>
              <w:top w:val="single" w:sz="4" w:space="0" w:color="auto"/>
              <w:left w:val="single" w:sz="4" w:space="0" w:color="auto"/>
              <w:bottom w:val="single" w:sz="4" w:space="0" w:color="000000"/>
              <w:right w:val="single" w:sz="4" w:space="0" w:color="auto"/>
            </w:tcBorders>
            <w:vAlign w:val="center"/>
          </w:tcPr>
          <w:p w14:paraId="55D9892B" w14:textId="77777777" w:rsidR="00E00738" w:rsidRPr="009A4F41" w:rsidRDefault="00E00738" w:rsidP="00E56546">
            <w:pPr>
              <w:rPr>
                <w:rFonts w:ascii="Arial" w:hAnsi="Arial" w:cs="Arial"/>
                <w:bCs/>
                <w:sz w:val="20"/>
              </w:rPr>
            </w:pPr>
          </w:p>
        </w:tc>
        <w:tc>
          <w:tcPr>
            <w:tcW w:w="960" w:type="dxa"/>
            <w:vMerge/>
            <w:tcBorders>
              <w:top w:val="single" w:sz="4" w:space="0" w:color="auto"/>
              <w:left w:val="single" w:sz="4" w:space="0" w:color="auto"/>
              <w:bottom w:val="single" w:sz="4" w:space="0" w:color="000000"/>
              <w:right w:val="single" w:sz="4" w:space="0" w:color="auto"/>
            </w:tcBorders>
            <w:vAlign w:val="center"/>
          </w:tcPr>
          <w:p w14:paraId="15702CDC" w14:textId="77777777" w:rsidR="00E00738" w:rsidRPr="00C760BD" w:rsidRDefault="00E00738" w:rsidP="00E56546">
            <w:pPr>
              <w:rPr>
                <w:rFonts w:ascii="Arial" w:hAnsi="Arial" w:cs="Arial"/>
                <w:sz w:val="20"/>
              </w:rPr>
            </w:pPr>
          </w:p>
        </w:tc>
      </w:tr>
      <w:tr w:rsidR="00E00738" w:rsidRPr="00C760BD" w14:paraId="3054924E" w14:textId="77777777" w:rsidTr="00E56546">
        <w:trPr>
          <w:trHeight w:val="20"/>
        </w:trPr>
        <w:tc>
          <w:tcPr>
            <w:tcW w:w="560" w:type="dxa"/>
            <w:tcBorders>
              <w:top w:val="nil"/>
              <w:left w:val="single" w:sz="4" w:space="0" w:color="auto"/>
              <w:bottom w:val="nil"/>
              <w:right w:val="nil"/>
            </w:tcBorders>
          </w:tcPr>
          <w:p w14:paraId="3F415C15" w14:textId="77777777" w:rsidR="00E00738" w:rsidRPr="00C760BD" w:rsidRDefault="00E00738" w:rsidP="00E56546">
            <w:pPr>
              <w:jc w:val="center"/>
              <w:rPr>
                <w:rFonts w:ascii="Arial" w:hAnsi="Arial" w:cs="Arial"/>
                <w:sz w:val="18"/>
                <w:szCs w:val="18"/>
              </w:rPr>
            </w:pPr>
            <w:r w:rsidRPr="00C760BD">
              <w:rPr>
                <w:rFonts w:ascii="Arial" w:hAnsi="Arial" w:cs="Arial"/>
                <w:sz w:val="18"/>
                <w:szCs w:val="18"/>
              </w:rPr>
              <w:t>•</w:t>
            </w:r>
          </w:p>
        </w:tc>
        <w:tc>
          <w:tcPr>
            <w:tcW w:w="2610" w:type="dxa"/>
            <w:tcBorders>
              <w:top w:val="nil"/>
              <w:left w:val="nil"/>
              <w:bottom w:val="nil"/>
              <w:right w:val="single" w:sz="4" w:space="0" w:color="auto"/>
            </w:tcBorders>
            <w:vAlign w:val="center"/>
          </w:tcPr>
          <w:p w14:paraId="49767AC1" w14:textId="77777777" w:rsidR="00E00738" w:rsidRPr="00C760BD" w:rsidRDefault="00E00738" w:rsidP="00E56546">
            <w:pPr>
              <w:rPr>
                <w:rFonts w:ascii="Arial" w:hAnsi="Arial" w:cs="Arial"/>
                <w:sz w:val="18"/>
                <w:szCs w:val="18"/>
              </w:rPr>
            </w:pPr>
            <w:r w:rsidRPr="00C760BD">
              <w:rPr>
                <w:rFonts w:ascii="Arial" w:hAnsi="Arial" w:cs="Arial"/>
                <w:sz w:val="18"/>
                <w:szCs w:val="18"/>
              </w:rPr>
              <w:t xml:space="preserve">Required cooking techniques used minimum of two cooking methods from </w:t>
            </w:r>
            <w:r>
              <w:rPr>
                <w:rFonts w:ascii="Arial" w:hAnsi="Arial" w:cs="Arial"/>
                <w:sz w:val="18"/>
                <w:szCs w:val="18"/>
              </w:rPr>
              <w:t>provided list</w:t>
            </w:r>
          </w:p>
        </w:tc>
        <w:tc>
          <w:tcPr>
            <w:tcW w:w="960" w:type="dxa"/>
            <w:vMerge/>
            <w:tcBorders>
              <w:top w:val="single" w:sz="4" w:space="0" w:color="auto"/>
              <w:left w:val="single" w:sz="4" w:space="0" w:color="auto"/>
              <w:bottom w:val="single" w:sz="4" w:space="0" w:color="auto"/>
              <w:right w:val="single" w:sz="4" w:space="0" w:color="auto"/>
            </w:tcBorders>
            <w:vAlign w:val="center"/>
          </w:tcPr>
          <w:p w14:paraId="615011E2" w14:textId="77777777" w:rsidR="00E00738" w:rsidRPr="009A4F41" w:rsidRDefault="00E00738" w:rsidP="00E56546">
            <w:pPr>
              <w:rPr>
                <w:rFonts w:ascii="Arial" w:hAnsi="Arial" w:cs="Arial"/>
                <w:bCs/>
                <w:sz w:val="20"/>
              </w:rPr>
            </w:pPr>
          </w:p>
        </w:tc>
        <w:tc>
          <w:tcPr>
            <w:tcW w:w="960" w:type="dxa"/>
            <w:vMerge/>
            <w:tcBorders>
              <w:top w:val="single" w:sz="4" w:space="0" w:color="auto"/>
              <w:left w:val="single" w:sz="4" w:space="0" w:color="auto"/>
              <w:bottom w:val="single" w:sz="4" w:space="0" w:color="000000"/>
              <w:right w:val="single" w:sz="4" w:space="0" w:color="auto"/>
            </w:tcBorders>
            <w:vAlign w:val="center"/>
          </w:tcPr>
          <w:p w14:paraId="57CAE7C9" w14:textId="77777777" w:rsidR="00E00738" w:rsidRPr="009A4F41" w:rsidRDefault="00E00738" w:rsidP="00E56546">
            <w:pPr>
              <w:rPr>
                <w:rFonts w:ascii="Arial" w:hAnsi="Arial" w:cs="Arial"/>
                <w:bCs/>
                <w:sz w:val="20"/>
              </w:rPr>
            </w:pPr>
          </w:p>
        </w:tc>
        <w:tc>
          <w:tcPr>
            <w:tcW w:w="995" w:type="dxa"/>
            <w:vMerge/>
            <w:tcBorders>
              <w:top w:val="single" w:sz="4" w:space="0" w:color="auto"/>
              <w:left w:val="single" w:sz="4" w:space="0" w:color="auto"/>
              <w:bottom w:val="single" w:sz="4" w:space="0" w:color="000000"/>
              <w:right w:val="single" w:sz="4" w:space="0" w:color="auto"/>
            </w:tcBorders>
            <w:vAlign w:val="center"/>
          </w:tcPr>
          <w:p w14:paraId="1E2AFE50" w14:textId="77777777" w:rsidR="00E00738" w:rsidRPr="009A4F41" w:rsidRDefault="00E00738" w:rsidP="00E56546">
            <w:pPr>
              <w:rPr>
                <w:rFonts w:ascii="Arial" w:hAnsi="Arial" w:cs="Arial"/>
                <w:bCs/>
                <w:sz w:val="20"/>
              </w:rPr>
            </w:pPr>
          </w:p>
        </w:tc>
        <w:tc>
          <w:tcPr>
            <w:tcW w:w="1240" w:type="dxa"/>
            <w:vMerge/>
            <w:tcBorders>
              <w:top w:val="single" w:sz="4" w:space="0" w:color="auto"/>
              <w:left w:val="single" w:sz="4" w:space="0" w:color="auto"/>
              <w:bottom w:val="single" w:sz="4" w:space="0" w:color="000000"/>
              <w:right w:val="single" w:sz="4" w:space="0" w:color="auto"/>
            </w:tcBorders>
            <w:vAlign w:val="center"/>
          </w:tcPr>
          <w:p w14:paraId="726AF2F0" w14:textId="77777777" w:rsidR="00E00738" w:rsidRPr="009A4F41" w:rsidRDefault="00E00738" w:rsidP="00E56546">
            <w:pPr>
              <w:rPr>
                <w:rFonts w:ascii="Arial" w:hAnsi="Arial" w:cs="Arial"/>
                <w:bCs/>
                <w:sz w:val="20"/>
              </w:rPr>
            </w:pPr>
          </w:p>
        </w:tc>
        <w:tc>
          <w:tcPr>
            <w:tcW w:w="1340" w:type="dxa"/>
            <w:vMerge/>
            <w:tcBorders>
              <w:top w:val="single" w:sz="4" w:space="0" w:color="auto"/>
              <w:left w:val="single" w:sz="4" w:space="0" w:color="auto"/>
              <w:bottom w:val="single" w:sz="4" w:space="0" w:color="000000"/>
              <w:right w:val="single" w:sz="4" w:space="0" w:color="auto"/>
            </w:tcBorders>
            <w:vAlign w:val="center"/>
          </w:tcPr>
          <w:p w14:paraId="0BF6E404" w14:textId="77777777" w:rsidR="00E00738" w:rsidRPr="009A4F41" w:rsidRDefault="00E00738" w:rsidP="00E56546">
            <w:pPr>
              <w:rPr>
                <w:rFonts w:ascii="Arial" w:hAnsi="Arial" w:cs="Arial"/>
                <w:bCs/>
                <w:sz w:val="20"/>
              </w:rPr>
            </w:pPr>
          </w:p>
        </w:tc>
        <w:tc>
          <w:tcPr>
            <w:tcW w:w="960" w:type="dxa"/>
            <w:vMerge/>
            <w:tcBorders>
              <w:top w:val="single" w:sz="4" w:space="0" w:color="auto"/>
              <w:left w:val="single" w:sz="4" w:space="0" w:color="auto"/>
              <w:bottom w:val="single" w:sz="4" w:space="0" w:color="000000"/>
              <w:right w:val="single" w:sz="4" w:space="0" w:color="auto"/>
            </w:tcBorders>
            <w:vAlign w:val="center"/>
          </w:tcPr>
          <w:p w14:paraId="199626A0" w14:textId="77777777" w:rsidR="00E00738" w:rsidRPr="00C760BD" w:rsidRDefault="00E00738" w:rsidP="00E56546">
            <w:pPr>
              <w:rPr>
                <w:rFonts w:ascii="Arial" w:hAnsi="Arial" w:cs="Arial"/>
                <w:sz w:val="20"/>
              </w:rPr>
            </w:pPr>
          </w:p>
        </w:tc>
      </w:tr>
      <w:tr w:rsidR="00E00738" w:rsidRPr="00C760BD" w14:paraId="2F0722EC" w14:textId="77777777" w:rsidTr="00E56546">
        <w:trPr>
          <w:trHeight w:val="20"/>
        </w:trPr>
        <w:tc>
          <w:tcPr>
            <w:tcW w:w="560" w:type="dxa"/>
            <w:tcBorders>
              <w:top w:val="nil"/>
              <w:left w:val="single" w:sz="4" w:space="0" w:color="auto"/>
              <w:bottom w:val="nil"/>
              <w:right w:val="nil"/>
            </w:tcBorders>
          </w:tcPr>
          <w:p w14:paraId="377D8D6F" w14:textId="77777777" w:rsidR="00E00738" w:rsidRPr="00C760BD" w:rsidRDefault="00E00738" w:rsidP="00E56546">
            <w:pPr>
              <w:jc w:val="center"/>
              <w:rPr>
                <w:rFonts w:ascii="Arial" w:hAnsi="Arial" w:cs="Arial"/>
                <w:sz w:val="18"/>
                <w:szCs w:val="18"/>
              </w:rPr>
            </w:pPr>
            <w:r w:rsidRPr="00C760BD">
              <w:rPr>
                <w:rFonts w:ascii="Arial" w:hAnsi="Arial" w:cs="Arial"/>
                <w:sz w:val="18"/>
                <w:szCs w:val="18"/>
              </w:rPr>
              <w:t>•</w:t>
            </w:r>
          </w:p>
        </w:tc>
        <w:tc>
          <w:tcPr>
            <w:tcW w:w="2610" w:type="dxa"/>
            <w:tcBorders>
              <w:top w:val="nil"/>
              <w:left w:val="nil"/>
              <w:bottom w:val="nil"/>
              <w:right w:val="single" w:sz="4" w:space="0" w:color="auto"/>
            </w:tcBorders>
            <w:vAlign w:val="center"/>
          </w:tcPr>
          <w:p w14:paraId="66A79FA8" w14:textId="77777777" w:rsidR="00E00738" w:rsidRPr="00C760BD" w:rsidRDefault="00E00738" w:rsidP="00E56546">
            <w:pPr>
              <w:rPr>
                <w:rFonts w:ascii="Arial" w:hAnsi="Arial" w:cs="Arial"/>
                <w:sz w:val="18"/>
                <w:szCs w:val="18"/>
              </w:rPr>
            </w:pPr>
            <w:r w:rsidRPr="00C760BD">
              <w:rPr>
                <w:rFonts w:ascii="Arial" w:hAnsi="Arial" w:cs="Arial"/>
                <w:sz w:val="18"/>
                <w:szCs w:val="18"/>
              </w:rPr>
              <w:t>Cooking procedures done in a time efficient manner</w:t>
            </w:r>
          </w:p>
        </w:tc>
        <w:tc>
          <w:tcPr>
            <w:tcW w:w="960" w:type="dxa"/>
            <w:vMerge/>
            <w:tcBorders>
              <w:top w:val="single" w:sz="4" w:space="0" w:color="auto"/>
              <w:left w:val="single" w:sz="4" w:space="0" w:color="auto"/>
              <w:bottom w:val="single" w:sz="4" w:space="0" w:color="auto"/>
              <w:right w:val="single" w:sz="4" w:space="0" w:color="auto"/>
            </w:tcBorders>
            <w:vAlign w:val="center"/>
          </w:tcPr>
          <w:p w14:paraId="47A4E30C" w14:textId="77777777" w:rsidR="00E00738" w:rsidRPr="009A4F41" w:rsidRDefault="00E00738" w:rsidP="00E56546">
            <w:pPr>
              <w:rPr>
                <w:rFonts w:ascii="Arial" w:hAnsi="Arial" w:cs="Arial"/>
                <w:bCs/>
                <w:sz w:val="20"/>
              </w:rPr>
            </w:pPr>
          </w:p>
        </w:tc>
        <w:tc>
          <w:tcPr>
            <w:tcW w:w="960" w:type="dxa"/>
            <w:vMerge/>
            <w:tcBorders>
              <w:top w:val="single" w:sz="4" w:space="0" w:color="auto"/>
              <w:left w:val="single" w:sz="4" w:space="0" w:color="auto"/>
              <w:bottom w:val="single" w:sz="4" w:space="0" w:color="000000"/>
              <w:right w:val="single" w:sz="4" w:space="0" w:color="auto"/>
            </w:tcBorders>
            <w:vAlign w:val="center"/>
          </w:tcPr>
          <w:p w14:paraId="1BA7163C" w14:textId="77777777" w:rsidR="00E00738" w:rsidRPr="009A4F41" w:rsidRDefault="00E00738" w:rsidP="00E56546">
            <w:pPr>
              <w:rPr>
                <w:rFonts w:ascii="Arial" w:hAnsi="Arial" w:cs="Arial"/>
                <w:bCs/>
                <w:sz w:val="20"/>
              </w:rPr>
            </w:pPr>
          </w:p>
        </w:tc>
        <w:tc>
          <w:tcPr>
            <w:tcW w:w="995" w:type="dxa"/>
            <w:vMerge/>
            <w:tcBorders>
              <w:top w:val="single" w:sz="4" w:space="0" w:color="auto"/>
              <w:left w:val="single" w:sz="4" w:space="0" w:color="auto"/>
              <w:bottom w:val="single" w:sz="4" w:space="0" w:color="000000"/>
              <w:right w:val="single" w:sz="4" w:space="0" w:color="auto"/>
            </w:tcBorders>
            <w:vAlign w:val="center"/>
          </w:tcPr>
          <w:p w14:paraId="740CAB39" w14:textId="77777777" w:rsidR="00E00738" w:rsidRPr="009A4F41" w:rsidRDefault="00E00738" w:rsidP="00E56546">
            <w:pPr>
              <w:rPr>
                <w:rFonts w:ascii="Arial" w:hAnsi="Arial" w:cs="Arial"/>
                <w:bCs/>
                <w:sz w:val="20"/>
              </w:rPr>
            </w:pPr>
          </w:p>
        </w:tc>
        <w:tc>
          <w:tcPr>
            <w:tcW w:w="1240" w:type="dxa"/>
            <w:vMerge/>
            <w:tcBorders>
              <w:top w:val="single" w:sz="4" w:space="0" w:color="auto"/>
              <w:left w:val="single" w:sz="4" w:space="0" w:color="auto"/>
              <w:bottom w:val="single" w:sz="4" w:space="0" w:color="000000"/>
              <w:right w:val="single" w:sz="4" w:space="0" w:color="auto"/>
            </w:tcBorders>
            <w:vAlign w:val="center"/>
          </w:tcPr>
          <w:p w14:paraId="2511A916" w14:textId="77777777" w:rsidR="00E00738" w:rsidRPr="009A4F41" w:rsidRDefault="00E00738" w:rsidP="00E56546">
            <w:pPr>
              <w:rPr>
                <w:rFonts w:ascii="Arial" w:hAnsi="Arial" w:cs="Arial"/>
                <w:bCs/>
                <w:sz w:val="20"/>
              </w:rPr>
            </w:pPr>
          </w:p>
        </w:tc>
        <w:tc>
          <w:tcPr>
            <w:tcW w:w="1340" w:type="dxa"/>
            <w:vMerge/>
            <w:tcBorders>
              <w:top w:val="single" w:sz="4" w:space="0" w:color="auto"/>
              <w:left w:val="single" w:sz="4" w:space="0" w:color="auto"/>
              <w:bottom w:val="single" w:sz="4" w:space="0" w:color="000000"/>
              <w:right w:val="single" w:sz="4" w:space="0" w:color="auto"/>
            </w:tcBorders>
            <w:vAlign w:val="center"/>
          </w:tcPr>
          <w:p w14:paraId="319082BD" w14:textId="77777777" w:rsidR="00E00738" w:rsidRPr="009A4F41" w:rsidRDefault="00E00738" w:rsidP="00E56546">
            <w:pPr>
              <w:rPr>
                <w:rFonts w:ascii="Arial" w:hAnsi="Arial" w:cs="Arial"/>
                <w:bCs/>
                <w:sz w:val="20"/>
              </w:rPr>
            </w:pPr>
          </w:p>
        </w:tc>
        <w:tc>
          <w:tcPr>
            <w:tcW w:w="960" w:type="dxa"/>
            <w:vMerge/>
            <w:tcBorders>
              <w:top w:val="single" w:sz="4" w:space="0" w:color="auto"/>
              <w:left w:val="single" w:sz="4" w:space="0" w:color="auto"/>
              <w:bottom w:val="single" w:sz="4" w:space="0" w:color="000000"/>
              <w:right w:val="single" w:sz="4" w:space="0" w:color="auto"/>
            </w:tcBorders>
            <w:vAlign w:val="center"/>
          </w:tcPr>
          <w:p w14:paraId="0FF46D05" w14:textId="77777777" w:rsidR="00E00738" w:rsidRPr="00C760BD" w:rsidRDefault="00E00738" w:rsidP="00E56546">
            <w:pPr>
              <w:rPr>
                <w:rFonts w:ascii="Arial" w:hAnsi="Arial" w:cs="Arial"/>
                <w:sz w:val="20"/>
              </w:rPr>
            </w:pPr>
          </w:p>
        </w:tc>
      </w:tr>
      <w:tr w:rsidR="00E00738" w:rsidRPr="00C760BD" w14:paraId="13A014E0" w14:textId="77777777" w:rsidTr="00E56546">
        <w:trPr>
          <w:trHeight w:val="20"/>
        </w:trPr>
        <w:tc>
          <w:tcPr>
            <w:tcW w:w="560" w:type="dxa"/>
            <w:tcBorders>
              <w:top w:val="nil"/>
              <w:left w:val="single" w:sz="4" w:space="0" w:color="auto"/>
              <w:bottom w:val="nil"/>
              <w:right w:val="nil"/>
            </w:tcBorders>
          </w:tcPr>
          <w:p w14:paraId="3FD383DD" w14:textId="77777777" w:rsidR="00E00738" w:rsidRPr="00C760BD" w:rsidRDefault="00E00738" w:rsidP="00E56546">
            <w:pPr>
              <w:jc w:val="center"/>
              <w:rPr>
                <w:rFonts w:ascii="Arial" w:hAnsi="Arial" w:cs="Arial"/>
                <w:sz w:val="18"/>
                <w:szCs w:val="18"/>
              </w:rPr>
            </w:pPr>
            <w:r w:rsidRPr="00C760BD">
              <w:rPr>
                <w:rFonts w:ascii="Arial" w:hAnsi="Arial" w:cs="Arial"/>
                <w:sz w:val="18"/>
                <w:szCs w:val="18"/>
              </w:rPr>
              <w:t>•</w:t>
            </w:r>
          </w:p>
        </w:tc>
        <w:tc>
          <w:tcPr>
            <w:tcW w:w="2610" w:type="dxa"/>
            <w:tcBorders>
              <w:top w:val="nil"/>
              <w:left w:val="nil"/>
              <w:bottom w:val="nil"/>
              <w:right w:val="single" w:sz="4" w:space="0" w:color="auto"/>
            </w:tcBorders>
            <w:vAlign w:val="center"/>
          </w:tcPr>
          <w:p w14:paraId="30767DBE" w14:textId="77777777" w:rsidR="00E00738" w:rsidRPr="00C760BD" w:rsidRDefault="00E00738" w:rsidP="00E56546">
            <w:pPr>
              <w:rPr>
                <w:rFonts w:ascii="Arial" w:hAnsi="Arial" w:cs="Arial"/>
                <w:sz w:val="18"/>
                <w:szCs w:val="18"/>
              </w:rPr>
            </w:pPr>
            <w:r w:rsidRPr="00C760BD">
              <w:rPr>
                <w:rFonts w:ascii="Arial" w:hAnsi="Arial" w:cs="Arial"/>
                <w:sz w:val="18"/>
                <w:szCs w:val="18"/>
              </w:rPr>
              <w:t>Proper amount of product for recipe requirements</w:t>
            </w:r>
          </w:p>
        </w:tc>
        <w:tc>
          <w:tcPr>
            <w:tcW w:w="960" w:type="dxa"/>
            <w:vMerge/>
            <w:tcBorders>
              <w:top w:val="single" w:sz="4" w:space="0" w:color="auto"/>
              <w:left w:val="single" w:sz="4" w:space="0" w:color="auto"/>
              <w:bottom w:val="single" w:sz="4" w:space="0" w:color="auto"/>
              <w:right w:val="single" w:sz="4" w:space="0" w:color="auto"/>
            </w:tcBorders>
            <w:vAlign w:val="center"/>
          </w:tcPr>
          <w:p w14:paraId="4CC2AE4D" w14:textId="77777777" w:rsidR="00E00738" w:rsidRPr="009A4F41" w:rsidRDefault="00E00738" w:rsidP="00E56546">
            <w:pPr>
              <w:rPr>
                <w:rFonts w:ascii="Arial" w:hAnsi="Arial" w:cs="Arial"/>
                <w:bCs/>
                <w:sz w:val="20"/>
              </w:rPr>
            </w:pPr>
          </w:p>
        </w:tc>
        <w:tc>
          <w:tcPr>
            <w:tcW w:w="960" w:type="dxa"/>
            <w:vMerge/>
            <w:tcBorders>
              <w:top w:val="single" w:sz="4" w:space="0" w:color="auto"/>
              <w:left w:val="single" w:sz="4" w:space="0" w:color="auto"/>
              <w:bottom w:val="single" w:sz="4" w:space="0" w:color="000000"/>
              <w:right w:val="single" w:sz="4" w:space="0" w:color="auto"/>
            </w:tcBorders>
            <w:vAlign w:val="center"/>
          </w:tcPr>
          <w:p w14:paraId="63A5965D" w14:textId="77777777" w:rsidR="00E00738" w:rsidRPr="009A4F41" w:rsidRDefault="00E00738" w:rsidP="00E56546">
            <w:pPr>
              <w:rPr>
                <w:rFonts w:ascii="Arial" w:hAnsi="Arial" w:cs="Arial"/>
                <w:bCs/>
                <w:sz w:val="20"/>
              </w:rPr>
            </w:pPr>
          </w:p>
        </w:tc>
        <w:tc>
          <w:tcPr>
            <w:tcW w:w="995" w:type="dxa"/>
            <w:vMerge/>
            <w:tcBorders>
              <w:top w:val="single" w:sz="4" w:space="0" w:color="auto"/>
              <w:left w:val="single" w:sz="4" w:space="0" w:color="auto"/>
              <w:bottom w:val="single" w:sz="4" w:space="0" w:color="000000"/>
              <w:right w:val="single" w:sz="4" w:space="0" w:color="auto"/>
            </w:tcBorders>
            <w:vAlign w:val="center"/>
          </w:tcPr>
          <w:p w14:paraId="6286582E" w14:textId="77777777" w:rsidR="00E00738" w:rsidRPr="009A4F41" w:rsidRDefault="00E00738" w:rsidP="00E56546">
            <w:pPr>
              <w:rPr>
                <w:rFonts w:ascii="Arial" w:hAnsi="Arial" w:cs="Arial"/>
                <w:bCs/>
                <w:sz w:val="20"/>
              </w:rPr>
            </w:pPr>
          </w:p>
        </w:tc>
        <w:tc>
          <w:tcPr>
            <w:tcW w:w="1240" w:type="dxa"/>
            <w:vMerge/>
            <w:tcBorders>
              <w:top w:val="single" w:sz="4" w:space="0" w:color="auto"/>
              <w:left w:val="single" w:sz="4" w:space="0" w:color="auto"/>
              <w:bottom w:val="single" w:sz="4" w:space="0" w:color="000000"/>
              <w:right w:val="single" w:sz="4" w:space="0" w:color="auto"/>
            </w:tcBorders>
            <w:vAlign w:val="center"/>
          </w:tcPr>
          <w:p w14:paraId="56F1DA37" w14:textId="77777777" w:rsidR="00E00738" w:rsidRPr="009A4F41" w:rsidRDefault="00E00738" w:rsidP="00E56546">
            <w:pPr>
              <w:rPr>
                <w:rFonts w:ascii="Arial" w:hAnsi="Arial" w:cs="Arial"/>
                <w:bCs/>
                <w:sz w:val="20"/>
              </w:rPr>
            </w:pPr>
          </w:p>
        </w:tc>
        <w:tc>
          <w:tcPr>
            <w:tcW w:w="1340" w:type="dxa"/>
            <w:vMerge/>
            <w:tcBorders>
              <w:top w:val="single" w:sz="4" w:space="0" w:color="auto"/>
              <w:left w:val="single" w:sz="4" w:space="0" w:color="auto"/>
              <w:bottom w:val="single" w:sz="4" w:space="0" w:color="000000"/>
              <w:right w:val="single" w:sz="4" w:space="0" w:color="auto"/>
            </w:tcBorders>
            <w:vAlign w:val="center"/>
          </w:tcPr>
          <w:p w14:paraId="174D5357" w14:textId="77777777" w:rsidR="00E00738" w:rsidRPr="009A4F41" w:rsidRDefault="00E00738" w:rsidP="00E56546">
            <w:pPr>
              <w:rPr>
                <w:rFonts w:ascii="Arial" w:hAnsi="Arial" w:cs="Arial"/>
                <w:bCs/>
                <w:sz w:val="20"/>
              </w:rPr>
            </w:pPr>
          </w:p>
        </w:tc>
        <w:tc>
          <w:tcPr>
            <w:tcW w:w="960" w:type="dxa"/>
            <w:vMerge/>
            <w:tcBorders>
              <w:top w:val="single" w:sz="4" w:space="0" w:color="auto"/>
              <w:left w:val="single" w:sz="4" w:space="0" w:color="auto"/>
              <w:bottom w:val="single" w:sz="4" w:space="0" w:color="000000"/>
              <w:right w:val="single" w:sz="4" w:space="0" w:color="auto"/>
            </w:tcBorders>
            <w:vAlign w:val="center"/>
          </w:tcPr>
          <w:p w14:paraId="0C82DE8A" w14:textId="77777777" w:rsidR="00E00738" w:rsidRPr="00C760BD" w:rsidRDefault="00E00738" w:rsidP="00E56546">
            <w:pPr>
              <w:rPr>
                <w:rFonts w:ascii="Arial" w:hAnsi="Arial" w:cs="Arial"/>
                <w:sz w:val="20"/>
              </w:rPr>
            </w:pPr>
          </w:p>
        </w:tc>
      </w:tr>
      <w:tr w:rsidR="00E00738" w:rsidRPr="00C760BD" w14:paraId="50E8E802" w14:textId="77777777" w:rsidTr="00E56546">
        <w:trPr>
          <w:trHeight w:val="20"/>
        </w:trPr>
        <w:tc>
          <w:tcPr>
            <w:tcW w:w="560" w:type="dxa"/>
            <w:tcBorders>
              <w:top w:val="nil"/>
              <w:left w:val="single" w:sz="4" w:space="0" w:color="auto"/>
              <w:right w:val="nil"/>
            </w:tcBorders>
          </w:tcPr>
          <w:p w14:paraId="7F4D8673" w14:textId="77777777" w:rsidR="00E00738" w:rsidRPr="00C760BD" w:rsidRDefault="00E00738" w:rsidP="00E56546">
            <w:pPr>
              <w:jc w:val="center"/>
              <w:rPr>
                <w:rFonts w:ascii="Arial" w:hAnsi="Arial" w:cs="Arial"/>
                <w:sz w:val="18"/>
                <w:szCs w:val="18"/>
              </w:rPr>
            </w:pPr>
            <w:r w:rsidRPr="00C760BD">
              <w:rPr>
                <w:rFonts w:ascii="Arial" w:hAnsi="Arial" w:cs="Arial"/>
                <w:sz w:val="18"/>
                <w:szCs w:val="18"/>
              </w:rPr>
              <w:t>•</w:t>
            </w:r>
          </w:p>
        </w:tc>
        <w:tc>
          <w:tcPr>
            <w:tcW w:w="2610" w:type="dxa"/>
            <w:tcBorders>
              <w:top w:val="nil"/>
              <w:left w:val="nil"/>
              <w:right w:val="single" w:sz="4" w:space="0" w:color="auto"/>
            </w:tcBorders>
            <w:vAlign w:val="center"/>
          </w:tcPr>
          <w:p w14:paraId="5C2BE901" w14:textId="77777777" w:rsidR="00E00738" w:rsidRPr="00C760BD" w:rsidRDefault="00E00738" w:rsidP="00E56546">
            <w:pPr>
              <w:rPr>
                <w:rFonts w:ascii="Arial" w:hAnsi="Arial" w:cs="Arial"/>
                <w:sz w:val="18"/>
                <w:szCs w:val="18"/>
              </w:rPr>
            </w:pPr>
            <w:r w:rsidRPr="00C760BD">
              <w:rPr>
                <w:rFonts w:ascii="Arial" w:hAnsi="Arial" w:cs="Arial"/>
                <w:sz w:val="18"/>
                <w:szCs w:val="18"/>
              </w:rPr>
              <w:t>Effective use of remaining product</w:t>
            </w:r>
          </w:p>
        </w:tc>
        <w:tc>
          <w:tcPr>
            <w:tcW w:w="960" w:type="dxa"/>
            <w:vMerge/>
            <w:tcBorders>
              <w:top w:val="single" w:sz="4" w:space="0" w:color="auto"/>
              <w:left w:val="single" w:sz="4" w:space="0" w:color="auto"/>
              <w:bottom w:val="single" w:sz="4" w:space="0" w:color="auto"/>
              <w:right w:val="single" w:sz="4" w:space="0" w:color="auto"/>
            </w:tcBorders>
            <w:vAlign w:val="center"/>
          </w:tcPr>
          <w:p w14:paraId="1B96B5B0" w14:textId="77777777" w:rsidR="00E00738" w:rsidRPr="009A4F41" w:rsidRDefault="00E00738" w:rsidP="00E56546">
            <w:pPr>
              <w:rPr>
                <w:rFonts w:ascii="Arial" w:hAnsi="Arial" w:cs="Arial"/>
                <w:bCs/>
                <w:sz w:val="20"/>
              </w:rPr>
            </w:pPr>
          </w:p>
        </w:tc>
        <w:tc>
          <w:tcPr>
            <w:tcW w:w="960" w:type="dxa"/>
            <w:vMerge/>
            <w:tcBorders>
              <w:top w:val="single" w:sz="4" w:space="0" w:color="auto"/>
              <w:left w:val="single" w:sz="4" w:space="0" w:color="auto"/>
              <w:bottom w:val="single" w:sz="4" w:space="0" w:color="000000"/>
              <w:right w:val="single" w:sz="4" w:space="0" w:color="auto"/>
            </w:tcBorders>
            <w:vAlign w:val="center"/>
          </w:tcPr>
          <w:p w14:paraId="7FC4F11B" w14:textId="77777777" w:rsidR="00E00738" w:rsidRPr="009A4F41" w:rsidRDefault="00E00738" w:rsidP="00E56546">
            <w:pPr>
              <w:rPr>
                <w:rFonts w:ascii="Arial" w:hAnsi="Arial" w:cs="Arial"/>
                <w:bCs/>
                <w:sz w:val="20"/>
              </w:rPr>
            </w:pPr>
          </w:p>
        </w:tc>
        <w:tc>
          <w:tcPr>
            <w:tcW w:w="995" w:type="dxa"/>
            <w:vMerge/>
            <w:tcBorders>
              <w:top w:val="single" w:sz="4" w:space="0" w:color="auto"/>
              <w:left w:val="single" w:sz="4" w:space="0" w:color="auto"/>
              <w:bottom w:val="single" w:sz="4" w:space="0" w:color="000000"/>
              <w:right w:val="single" w:sz="4" w:space="0" w:color="auto"/>
            </w:tcBorders>
            <w:vAlign w:val="center"/>
          </w:tcPr>
          <w:p w14:paraId="4162A6A6" w14:textId="77777777" w:rsidR="00E00738" w:rsidRPr="009A4F41" w:rsidRDefault="00E00738" w:rsidP="00E56546">
            <w:pPr>
              <w:rPr>
                <w:rFonts w:ascii="Arial" w:hAnsi="Arial" w:cs="Arial"/>
                <w:bCs/>
                <w:sz w:val="20"/>
              </w:rPr>
            </w:pPr>
          </w:p>
        </w:tc>
        <w:tc>
          <w:tcPr>
            <w:tcW w:w="1240" w:type="dxa"/>
            <w:vMerge/>
            <w:tcBorders>
              <w:top w:val="single" w:sz="4" w:space="0" w:color="auto"/>
              <w:left w:val="single" w:sz="4" w:space="0" w:color="auto"/>
              <w:bottom w:val="single" w:sz="4" w:space="0" w:color="000000"/>
              <w:right w:val="single" w:sz="4" w:space="0" w:color="auto"/>
            </w:tcBorders>
            <w:vAlign w:val="center"/>
          </w:tcPr>
          <w:p w14:paraId="00A0024E" w14:textId="77777777" w:rsidR="00E00738" w:rsidRPr="009A4F41" w:rsidRDefault="00E00738" w:rsidP="00E56546">
            <w:pPr>
              <w:rPr>
                <w:rFonts w:ascii="Arial" w:hAnsi="Arial" w:cs="Arial"/>
                <w:bCs/>
                <w:sz w:val="20"/>
              </w:rPr>
            </w:pPr>
          </w:p>
        </w:tc>
        <w:tc>
          <w:tcPr>
            <w:tcW w:w="1340" w:type="dxa"/>
            <w:vMerge/>
            <w:tcBorders>
              <w:top w:val="single" w:sz="4" w:space="0" w:color="auto"/>
              <w:left w:val="single" w:sz="4" w:space="0" w:color="auto"/>
              <w:bottom w:val="single" w:sz="4" w:space="0" w:color="000000"/>
              <w:right w:val="single" w:sz="4" w:space="0" w:color="auto"/>
            </w:tcBorders>
            <w:vAlign w:val="center"/>
          </w:tcPr>
          <w:p w14:paraId="15850F34" w14:textId="77777777" w:rsidR="00E00738" w:rsidRPr="009A4F41" w:rsidRDefault="00E00738" w:rsidP="00E56546">
            <w:pPr>
              <w:rPr>
                <w:rFonts w:ascii="Arial" w:hAnsi="Arial" w:cs="Arial"/>
                <w:bCs/>
                <w:sz w:val="20"/>
              </w:rPr>
            </w:pPr>
          </w:p>
        </w:tc>
        <w:tc>
          <w:tcPr>
            <w:tcW w:w="960" w:type="dxa"/>
            <w:vMerge/>
            <w:tcBorders>
              <w:top w:val="single" w:sz="4" w:space="0" w:color="auto"/>
              <w:left w:val="single" w:sz="4" w:space="0" w:color="auto"/>
              <w:bottom w:val="single" w:sz="4" w:space="0" w:color="000000"/>
              <w:right w:val="single" w:sz="4" w:space="0" w:color="auto"/>
            </w:tcBorders>
            <w:vAlign w:val="center"/>
          </w:tcPr>
          <w:p w14:paraId="2CA4FF75" w14:textId="77777777" w:rsidR="00E00738" w:rsidRPr="00C760BD" w:rsidRDefault="00E00738" w:rsidP="00E56546">
            <w:pPr>
              <w:rPr>
                <w:rFonts w:ascii="Arial" w:hAnsi="Arial" w:cs="Arial"/>
                <w:sz w:val="20"/>
              </w:rPr>
            </w:pPr>
          </w:p>
        </w:tc>
      </w:tr>
      <w:tr w:rsidR="00E00738" w:rsidRPr="00C760BD" w14:paraId="772515E3" w14:textId="77777777" w:rsidTr="00E56546">
        <w:trPr>
          <w:trHeight w:val="20"/>
        </w:trPr>
        <w:tc>
          <w:tcPr>
            <w:tcW w:w="560" w:type="dxa"/>
            <w:tcBorders>
              <w:top w:val="nil"/>
              <w:left w:val="single" w:sz="4" w:space="0" w:color="auto"/>
              <w:bottom w:val="single" w:sz="4" w:space="0" w:color="auto"/>
            </w:tcBorders>
            <w:vAlign w:val="center"/>
          </w:tcPr>
          <w:p w14:paraId="12197546" w14:textId="77777777" w:rsidR="00E00738" w:rsidRPr="00A6418F" w:rsidRDefault="00E00738" w:rsidP="00E56546">
            <w:pPr>
              <w:jc w:val="center"/>
              <w:rPr>
                <w:rFonts w:ascii="Arial" w:hAnsi="Arial" w:cs="Arial"/>
                <w:i/>
                <w:iCs/>
                <w:sz w:val="18"/>
                <w:szCs w:val="18"/>
              </w:rPr>
            </w:pPr>
            <w:r w:rsidRPr="00C760BD">
              <w:rPr>
                <w:rFonts w:ascii="Arial" w:hAnsi="Arial" w:cs="Arial"/>
                <w:sz w:val="18"/>
                <w:szCs w:val="18"/>
              </w:rPr>
              <w:t>•</w:t>
            </w:r>
          </w:p>
        </w:tc>
        <w:tc>
          <w:tcPr>
            <w:tcW w:w="2610" w:type="dxa"/>
            <w:tcBorders>
              <w:top w:val="nil"/>
              <w:right w:val="single" w:sz="4" w:space="0" w:color="auto"/>
            </w:tcBorders>
            <w:vAlign w:val="center"/>
          </w:tcPr>
          <w:p w14:paraId="75B4C6CF" w14:textId="77777777" w:rsidR="00E00738" w:rsidRPr="00A6418F" w:rsidRDefault="00E00738" w:rsidP="00E56546">
            <w:pPr>
              <w:rPr>
                <w:rFonts w:ascii="Arial" w:hAnsi="Arial" w:cs="Arial"/>
                <w:i/>
                <w:iCs/>
                <w:sz w:val="18"/>
                <w:szCs w:val="18"/>
              </w:rPr>
            </w:pPr>
            <w:r w:rsidRPr="00C760BD">
              <w:rPr>
                <w:rFonts w:ascii="Arial" w:hAnsi="Arial" w:cs="Arial"/>
                <w:sz w:val="18"/>
                <w:szCs w:val="18"/>
              </w:rPr>
              <w:t>Proper pans and tools for intended use</w:t>
            </w:r>
          </w:p>
        </w:tc>
        <w:tc>
          <w:tcPr>
            <w:tcW w:w="960" w:type="dxa"/>
            <w:vMerge/>
            <w:tcBorders>
              <w:top w:val="single" w:sz="4" w:space="0" w:color="auto"/>
              <w:left w:val="single" w:sz="4" w:space="0" w:color="auto"/>
              <w:bottom w:val="single" w:sz="4" w:space="0" w:color="auto"/>
              <w:right w:val="single" w:sz="4" w:space="0" w:color="auto"/>
            </w:tcBorders>
            <w:vAlign w:val="center"/>
          </w:tcPr>
          <w:p w14:paraId="333BDEDF" w14:textId="77777777" w:rsidR="00E00738" w:rsidRPr="009A4F41" w:rsidRDefault="00E00738" w:rsidP="00E56546">
            <w:pPr>
              <w:rPr>
                <w:rFonts w:ascii="Arial" w:hAnsi="Arial" w:cs="Arial"/>
                <w:bCs/>
                <w:sz w:val="20"/>
              </w:rPr>
            </w:pPr>
          </w:p>
        </w:tc>
        <w:tc>
          <w:tcPr>
            <w:tcW w:w="960" w:type="dxa"/>
            <w:vMerge/>
            <w:tcBorders>
              <w:top w:val="single" w:sz="4" w:space="0" w:color="auto"/>
              <w:left w:val="single" w:sz="4" w:space="0" w:color="auto"/>
              <w:bottom w:val="single" w:sz="4" w:space="0" w:color="000000"/>
              <w:right w:val="single" w:sz="4" w:space="0" w:color="auto"/>
            </w:tcBorders>
            <w:vAlign w:val="center"/>
          </w:tcPr>
          <w:p w14:paraId="1AE1EB9A" w14:textId="77777777" w:rsidR="00E00738" w:rsidRPr="009A4F41" w:rsidRDefault="00E00738" w:rsidP="00E56546">
            <w:pPr>
              <w:rPr>
                <w:rFonts w:ascii="Arial" w:hAnsi="Arial" w:cs="Arial"/>
                <w:bCs/>
                <w:sz w:val="20"/>
              </w:rPr>
            </w:pPr>
          </w:p>
        </w:tc>
        <w:tc>
          <w:tcPr>
            <w:tcW w:w="995" w:type="dxa"/>
            <w:vMerge/>
            <w:tcBorders>
              <w:top w:val="single" w:sz="4" w:space="0" w:color="auto"/>
              <w:left w:val="single" w:sz="4" w:space="0" w:color="auto"/>
              <w:bottom w:val="single" w:sz="4" w:space="0" w:color="000000"/>
              <w:right w:val="single" w:sz="4" w:space="0" w:color="auto"/>
            </w:tcBorders>
            <w:vAlign w:val="center"/>
          </w:tcPr>
          <w:p w14:paraId="68183D92" w14:textId="77777777" w:rsidR="00E00738" w:rsidRPr="009A4F41" w:rsidRDefault="00E00738" w:rsidP="00E56546">
            <w:pPr>
              <w:rPr>
                <w:rFonts w:ascii="Arial" w:hAnsi="Arial" w:cs="Arial"/>
                <w:bCs/>
                <w:sz w:val="20"/>
              </w:rPr>
            </w:pPr>
          </w:p>
        </w:tc>
        <w:tc>
          <w:tcPr>
            <w:tcW w:w="1240" w:type="dxa"/>
            <w:vMerge/>
            <w:tcBorders>
              <w:top w:val="single" w:sz="4" w:space="0" w:color="auto"/>
              <w:left w:val="single" w:sz="4" w:space="0" w:color="auto"/>
              <w:bottom w:val="single" w:sz="4" w:space="0" w:color="000000"/>
              <w:right w:val="single" w:sz="4" w:space="0" w:color="auto"/>
            </w:tcBorders>
            <w:vAlign w:val="center"/>
          </w:tcPr>
          <w:p w14:paraId="04FF06F3" w14:textId="77777777" w:rsidR="00E00738" w:rsidRPr="009A4F41" w:rsidRDefault="00E00738" w:rsidP="00E56546">
            <w:pPr>
              <w:rPr>
                <w:rFonts w:ascii="Arial" w:hAnsi="Arial" w:cs="Arial"/>
                <w:bCs/>
                <w:sz w:val="20"/>
              </w:rPr>
            </w:pPr>
          </w:p>
        </w:tc>
        <w:tc>
          <w:tcPr>
            <w:tcW w:w="1340" w:type="dxa"/>
            <w:vMerge/>
            <w:tcBorders>
              <w:top w:val="single" w:sz="4" w:space="0" w:color="auto"/>
              <w:left w:val="single" w:sz="4" w:space="0" w:color="auto"/>
              <w:bottom w:val="single" w:sz="4" w:space="0" w:color="000000"/>
              <w:right w:val="single" w:sz="4" w:space="0" w:color="auto"/>
            </w:tcBorders>
            <w:vAlign w:val="center"/>
          </w:tcPr>
          <w:p w14:paraId="46BA43E3" w14:textId="77777777" w:rsidR="00E00738" w:rsidRPr="009A4F41" w:rsidRDefault="00E00738" w:rsidP="00E56546">
            <w:pPr>
              <w:rPr>
                <w:rFonts w:ascii="Arial" w:hAnsi="Arial" w:cs="Arial"/>
                <w:bCs/>
                <w:sz w:val="20"/>
              </w:rPr>
            </w:pPr>
          </w:p>
        </w:tc>
        <w:tc>
          <w:tcPr>
            <w:tcW w:w="960" w:type="dxa"/>
            <w:vMerge/>
            <w:tcBorders>
              <w:top w:val="single" w:sz="4" w:space="0" w:color="auto"/>
              <w:left w:val="single" w:sz="4" w:space="0" w:color="auto"/>
              <w:bottom w:val="single" w:sz="4" w:space="0" w:color="000000"/>
              <w:right w:val="single" w:sz="4" w:space="0" w:color="auto"/>
            </w:tcBorders>
            <w:vAlign w:val="center"/>
          </w:tcPr>
          <w:p w14:paraId="72CB2A5D" w14:textId="77777777" w:rsidR="00E00738" w:rsidRPr="00C760BD" w:rsidRDefault="00E00738" w:rsidP="00E56546">
            <w:pPr>
              <w:rPr>
                <w:rFonts w:ascii="Arial" w:hAnsi="Arial" w:cs="Arial"/>
                <w:sz w:val="20"/>
              </w:rPr>
            </w:pPr>
          </w:p>
        </w:tc>
      </w:tr>
      <w:tr w:rsidR="00E00738" w:rsidRPr="00C760BD" w14:paraId="10DE1EB6" w14:textId="77777777" w:rsidTr="00E56546">
        <w:trPr>
          <w:trHeight w:val="54"/>
        </w:trPr>
        <w:tc>
          <w:tcPr>
            <w:tcW w:w="3170" w:type="dxa"/>
            <w:gridSpan w:val="2"/>
            <w:tcBorders>
              <w:top w:val="single" w:sz="4" w:space="0" w:color="auto"/>
              <w:left w:val="single" w:sz="4" w:space="0" w:color="auto"/>
              <w:bottom w:val="nil"/>
              <w:right w:val="single" w:sz="4" w:space="0" w:color="auto"/>
            </w:tcBorders>
            <w:vAlign w:val="center"/>
          </w:tcPr>
          <w:p w14:paraId="64C59914" w14:textId="77777777" w:rsidR="00E00738" w:rsidRPr="00C760BD" w:rsidRDefault="00E00738" w:rsidP="00E56546">
            <w:pPr>
              <w:rPr>
                <w:rFonts w:ascii="Arial" w:hAnsi="Arial" w:cs="Arial"/>
                <w:b/>
                <w:bCs/>
                <w:sz w:val="20"/>
              </w:rPr>
            </w:pPr>
            <w:r w:rsidRPr="00C760BD">
              <w:rPr>
                <w:rFonts w:ascii="Arial" w:hAnsi="Arial" w:cs="Arial"/>
                <w:b/>
                <w:bCs/>
                <w:sz w:val="20"/>
              </w:rPr>
              <w:t>Knife Skills</w:t>
            </w:r>
          </w:p>
        </w:tc>
        <w:tc>
          <w:tcPr>
            <w:tcW w:w="960" w:type="dxa"/>
            <w:vMerge w:val="restart"/>
            <w:tcBorders>
              <w:top w:val="single" w:sz="4" w:space="0" w:color="auto"/>
              <w:left w:val="single" w:sz="4" w:space="0" w:color="auto"/>
              <w:bottom w:val="single" w:sz="4" w:space="0" w:color="auto"/>
              <w:right w:val="single" w:sz="4" w:space="0" w:color="auto"/>
            </w:tcBorders>
            <w:noWrap/>
            <w:vAlign w:val="center"/>
          </w:tcPr>
          <w:p w14:paraId="0B8E7899" w14:textId="77777777" w:rsidR="00E00738" w:rsidRPr="009A4F41" w:rsidRDefault="00E00738" w:rsidP="00E56546">
            <w:pPr>
              <w:jc w:val="center"/>
              <w:rPr>
                <w:rFonts w:ascii="Arial" w:hAnsi="Arial" w:cs="Arial"/>
                <w:bCs/>
                <w:sz w:val="20"/>
              </w:rPr>
            </w:pPr>
            <w:r>
              <w:rPr>
                <w:rFonts w:ascii="Arial" w:hAnsi="Arial" w:cs="Arial"/>
                <w:bCs/>
                <w:sz w:val="20"/>
              </w:rPr>
              <w:t>1</w:t>
            </w:r>
          </w:p>
        </w:tc>
        <w:tc>
          <w:tcPr>
            <w:tcW w:w="960" w:type="dxa"/>
            <w:vMerge w:val="restart"/>
            <w:tcBorders>
              <w:top w:val="nil"/>
              <w:left w:val="single" w:sz="4" w:space="0" w:color="auto"/>
              <w:bottom w:val="single" w:sz="4" w:space="0" w:color="auto"/>
              <w:right w:val="single" w:sz="4" w:space="0" w:color="auto"/>
            </w:tcBorders>
            <w:noWrap/>
            <w:vAlign w:val="center"/>
          </w:tcPr>
          <w:p w14:paraId="73B5415F" w14:textId="77777777" w:rsidR="00E00738" w:rsidRPr="009A4F41" w:rsidRDefault="00E00738" w:rsidP="00E56546">
            <w:pPr>
              <w:jc w:val="center"/>
              <w:rPr>
                <w:rFonts w:ascii="Arial" w:hAnsi="Arial" w:cs="Arial"/>
                <w:bCs/>
                <w:sz w:val="20"/>
              </w:rPr>
            </w:pPr>
            <w:r>
              <w:rPr>
                <w:rFonts w:ascii="Arial" w:hAnsi="Arial" w:cs="Arial"/>
                <w:bCs/>
                <w:sz w:val="20"/>
              </w:rPr>
              <w:t>2</w:t>
            </w:r>
          </w:p>
        </w:tc>
        <w:tc>
          <w:tcPr>
            <w:tcW w:w="995" w:type="dxa"/>
            <w:vMerge w:val="restart"/>
            <w:tcBorders>
              <w:top w:val="nil"/>
              <w:left w:val="single" w:sz="4" w:space="0" w:color="auto"/>
              <w:bottom w:val="single" w:sz="4" w:space="0" w:color="auto"/>
              <w:right w:val="single" w:sz="4" w:space="0" w:color="auto"/>
            </w:tcBorders>
            <w:noWrap/>
            <w:vAlign w:val="center"/>
          </w:tcPr>
          <w:p w14:paraId="0B99D7C5" w14:textId="77777777" w:rsidR="00E00738" w:rsidRPr="009A4F41" w:rsidRDefault="00E00738" w:rsidP="00E56546">
            <w:pPr>
              <w:jc w:val="center"/>
              <w:rPr>
                <w:rFonts w:ascii="Arial" w:hAnsi="Arial" w:cs="Arial"/>
                <w:bCs/>
                <w:sz w:val="20"/>
              </w:rPr>
            </w:pPr>
            <w:r>
              <w:rPr>
                <w:rFonts w:ascii="Arial" w:hAnsi="Arial" w:cs="Arial"/>
                <w:bCs/>
                <w:sz w:val="20"/>
              </w:rPr>
              <w:t>3</w:t>
            </w:r>
          </w:p>
        </w:tc>
        <w:tc>
          <w:tcPr>
            <w:tcW w:w="1240" w:type="dxa"/>
            <w:vMerge w:val="restart"/>
            <w:tcBorders>
              <w:top w:val="nil"/>
              <w:left w:val="single" w:sz="4" w:space="0" w:color="auto"/>
              <w:bottom w:val="single" w:sz="4" w:space="0" w:color="auto"/>
              <w:right w:val="single" w:sz="4" w:space="0" w:color="auto"/>
            </w:tcBorders>
            <w:noWrap/>
            <w:vAlign w:val="center"/>
          </w:tcPr>
          <w:p w14:paraId="27F75697" w14:textId="77777777" w:rsidR="00E00738" w:rsidRPr="009A4F41" w:rsidRDefault="00E00738" w:rsidP="00E56546">
            <w:pPr>
              <w:jc w:val="center"/>
              <w:rPr>
                <w:rFonts w:ascii="Arial" w:hAnsi="Arial" w:cs="Arial"/>
                <w:bCs/>
                <w:sz w:val="20"/>
              </w:rPr>
            </w:pPr>
            <w:r>
              <w:rPr>
                <w:rFonts w:ascii="Arial" w:hAnsi="Arial" w:cs="Arial"/>
                <w:bCs/>
                <w:sz w:val="20"/>
              </w:rPr>
              <w:t>4</w:t>
            </w:r>
          </w:p>
        </w:tc>
        <w:tc>
          <w:tcPr>
            <w:tcW w:w="1340" w:type="dxa"/>
            <w:vMerge w:val="restart"/>
            <w:tcBorders>
              <w:top w:val="nil"/>
              <w:left w:val="single" w:sz="4" w:space="0" w:color="auto"/>
              <w:bottom w:val="single" w:sz="4" w:space="0" w:color="auto"/>
              <w:right w:val="single" w:sz="4" w:space="0" w:color="auto"/>
            </w:tcBorders>
            <w:noWrap/>
            <w:vAlign w:val="center"/>
          </w:tcPr>
          <w:p w14:paraId="56C1B745" w14:textId="77777777" w:rsidR="00E00738" w:rsidRPr="009A4F41" w:rsidRDefault="00E00738" w:rsidP="00E56546">
            <w:pPr>
              <w:jc w:val="center"/>
              <w:rPr>
                <w:rFonts w:ascii="Arial" w:hAnsi="Arial" w:cs="Arial"/>
                <w:bCs/>
                <w:sz w:val="20"/>
              </w:rPr>
            </w:pPr>
            <w:r>
              <w:rPr>
                <w:rFonts w:ascii="Arial" w:hAnsi="Arial" w:cs="Arial"/>
                <w:bCs/>
                <w:sz w:val="20"/>
              </w:rPr>
              <w:t>5</w:t>
            </w:r>
          </w:p>
        </w:tc>
        <w:tc>
          <w:tcPr>
            <w:tcW w:w="960" w:type="dxa"/>
            <w:vMerge w:val="restart"/>
            <w:tcBorders>
              <w:top w:val="nil"/>
              <w:left w:val="single" w:sz="4" w:space="0" w:color="auto"/>
              <w:bottom w:val="single" w:sz="4" w:space="0" w:color="auto"/>
              <w:right w:val="single" w:sz="4" w:space="0" w:color="auto"/>
            </w:tcBorders>
            <w:noWrap/>
            <w:vAlign w:val="bottom"/>
          </w:tcPr>
          <w:p w14:paraId="60A0B8CB" w14:textId="77777777" w:rsidR="00E00738" w:rsidRPr="00C760BD" w:rsidRDefault="00E00738" w:rsidP="00E56546">
            <w:pPr>
              <w:rPr>
                <w:rFonts w:ascii="Arial" w:hAnsi="Arial" w:cs="Arial"/>
                <w:sz w:val="20"/>
              </w:rPr>
            </w:pPr>
          </w:p>
        </w:tc>
      </w:tr>
      <w:tr w:rsidR="00E00738" w:rsidRPr="00C760BD" w14:paraId="41F6D233" w14:textId="77777777" w:rsidTr="00E56546">
        <w:trPr>
          <w:trHeight w:val="20"/>
        </w:trPr>
        <w:tc>
          <w:tcPr>
            <w:tcW w:w="560" w:type="dxa"/>
            <w:tcBorders>
              <w:left w:val="single" w:sz="4" w:space="0" w:color="auto"/>
              <w:bottom w:val="nil"/>
            </w:tcBorders>
            <w:vAlign w:val="center"/>
          </w:tcPr>
          <w:p w14:paraId="344CF33A" w14:textId="77777777" w:rsidR="00E00738" w:rsidRPr="00C760BD" w:rsidRDefault="00E00738" w:rsidP="00E56546">
            <w:pPr>
              <w:jc w:val="center"/>
              <w:rPr>
                <w:rFonts w:ascii="Arial" w:hAnsi="Arial" w:cs="Arial"/>
                <w:b/>
                <w:bCs/>
                <w:sz w:val="20"/>
              </w:rPr>
            </w:pPr>
            <w:r w:rsidRPr="00C760BD">
              <w:rPr>
                <w:rFonts w:ascii="Arial" w:hAnsi="Arial" w:cs="Arial"/>
                <w:sz w:val="18"/>
                <w:szCs w:val="18"/>
              </w:rPr>
              <w:t>•</w:t>
            </w:r>
          </w:p>
        </w:tc>
        <w:tc>
          <w:tcPr>
            <w:tcW w:w="2610" w:type="dxa"/>
            <w:tcBorders>
              <w:bottom w:val="nil"/>
              <w:right w:val="single" w:sz="4" w:space="0" w:color="auto"/>
            </w:tcBorders>
            <w:vAlign w:val="center"/>
          </w:tcPr>
          <w:p w14:paraId="071BBA03" w14:textId="77777777" w:rsidR="00E00738" w:rsidRPr="00C760BD" w:rsidRDefault="00E00738" w:rsidP="00E56546">
            <w:pPr>
              <w:rPr>
                <w:rFonts w:ascii="Arial" w:hAnsi="Arial" w:cs="Arial"/>
                <w:b/>
                <w:bCs/>
                <w:sz w:val="20"/>
              </w:rPr>
            </w:pPr>
            <w:r w:rsidRPr="00C760BD">
              <w:rPr>
                <w:rFonts w:ascii="Arial" w:hAnsi="Arial" w:cs="Arial"/>
                <w:sz w:val="18"/>
                <w:szCs w:val="18"/>
              </w:rPr>
              <w:t>Consistency</w:t>
            </w:r>
          </w:p>
        </w:tc>
        <w:tc>
          <w:tcPr>
            <w:tcW w:w="960" w:type="dxa"/>
            <w:vMerge/>
            <w:tcBorders>
              <w:top w:val="single" w:sz="4" w:space="0" w:color="auto"/>
              <w:left w:val="single" w:sz="4" w:space="0" w:color="auto"/>
              <w:bottom w:val="single" w:sz="4" w:space="0" w:color="auto"/>
              <w:right w:val="single" w:sz="4" w:space="0" w:color="auto"/>
            </w:tcBorders>
            <w:noWrap/>
            <w:vAlign w:val="center"/>
          </w:tcPr>
          <w:p w14:paraId="4DBBB292" w14:textId="77777777" w:rsidR="00E00738" w:rsidRPr="009A4F41" w:rsidRDefault="00E00738" w:rsidP="00E56546">
            <w:pPr>
              <w:jc w:val="center"/>
              <w:rPr>
                <w:rFonts w:ascii="Arial" w:hAnsi="Arial" w:cs="Arial"/>
                <w:bCs/>
                <w:sz w:val="20"/>
              </w:rPr>
            </w:pPr>
          </w:p>
        </w:tc>
        <w:tc>
          <w:tcPr>
            <w:tcW w:w="960" w:type="dxa"/>
            <w:vMerge/>
            <w:tcBorders>
              <w:top w:val="single" w:sz="4" w:space="0" w:color="auto"/>
              <w:left w:val="single" w:sz="4" w:space="0" w:color="auto"/>
              <w:bottom w:val="single" w:sz="4" w:space="0" w:color="auto"/>
              <w:right w:val="single" w:sz="4" w:space="0" w:color="auto"/>
            </w:tcBorders>
            <w:noWrap/>
            <w:vAlign w:val="center"/>
          </w:tcPr>
          <w:p w14:paraId="34BE6EB2" w14:textId="77777777" w:rsidR="00E00738" w:rsidRPr="009A4F41" w:rsidRDefault="00E00738" w:rsidP="00E56546">
            <w:pPr>
              <w:jc w:val="center"/>
              <w:rPr>
                <w:rFonts w:ascii="Arial" w:hAnsi="Arial" w:cs="Arial"/>
                <w:bCs/>
                <w:sz w:val="20"/>
              </w:rPr>
            </w:pPr>
          </w:p>
        </w:tc>
        <w:tc>
          <w:tcPr>
            <w:tcW w:w="995" w:type="dxa"/>
            <w:vMerge/>
            <w:tcBorders>
              <w:top w:val="single" w:sz="4" w:space="0" w:color="auto"/>
              <w:left w:val="single" w:sz="4" w:space="0" w:color="auto"/>
              <w:bottom w:val="single" w:sz="4" w:space="0" w:color="auto"/>
              <w:right w:val="single" w:sz="4" w:space="0" w:color="auto"/>
            </w:tcBorders>
            <w:noWrap/>
            <w:vAlign w:val="center"/>
          </w:tcPr>
          <w:p w14:paraId="08A96C79" w14:textId="77777777" w:rsidR="00E00738" w:rsidRPr="009A4F41" w:rsidRDefault="00E00738" w:rsidP="00E56546">
            <w:pPr>
              <w:jc w:val="center"/>
              <w:rPr>
                <w:rFonts w:ascii="Arial" w:hAnsi="Arial" w:cs="Arial"/>
                <w:bCs/>
                <w:sz w:val="20"/>
              </w:rPr>
            </w:pPr>
          </w:p>
        </w:tc>
        <w:tc>
          <w:tcPr>
            <w:tcW w:w="1240" w:type="dxa"/>
            <w:vMerge/>
            <w:tcBorders>
              <w:top w:val="single" w:sz="4" w:space="0" w:color="auto"/>
              <w:left w:val="single" w:sz="4" w:space="0" w:color="auto"/>
              <w:bottom w:val="single" w:sz="4" w:space="0" w:color="auto"/>
              <w:right w:val="single" w:sz="4" w:space="0" w:color="auto"/>
            </w:tcBorders>
            <w:noWrap/>
            <w:vAlign w:val="center"/>
          </w:tcPr>
          <w:p w14:paraId="66B30E35" w14:textId="77777777" w:rsidR="00E00738" w:rsidRPr="009A4F41" w:rsidRDefault="00E00738" w:rsidP="00E56546">
            <w:pPr>
              <w:jc w:val="center"/>
              <w:rPr>
                <w:rFonts w:ascii="Arial" w:hAnsi="Arial" w:cs="Arial"/>
                <w:bCs/>
                <w:sz w:val="20"/>
              </w:rPr>
            </w:pPr>
          </w:p>
        </w:tc>
        <w:tc>
          <w:tcPr>
            <w:tcW w:w="1340" w:type="dxa"/>
            <w:vMerge/>
            <w:tcBorders>
              <w:top w:val="single" w:sz="4" w:space="0" w:color="auto"/>
              <w:left w:val="single" w:sz="4" w:space="0" w:color="auto"/>
              <w:bottom w:val="single" w:sz="4" w:space="0" w:color="auto"/>
              <w:right w:val="single" w:sz="4" w:space="0" w:color="auto"/>
            </w:tcBorders>
            <w:noWrap/>
            <w:vAlign w:val="center"/>
          </w:tcPr>
          <w:p w14:paraId="7E35068E" w14:textId="77777777" w:rsidR="00E00738" w:rsidRPr="009A4F41" w:rsidRDefault="00E00738" w:rsidP="00E56546">
            <w:pPr>
              <w:jc w:val="center"/>
              <w:rPr>
                <w:rFonts w:ascii="Arial" w:hAnsi="Arial" w:cs="Arial"/>
                <w:bCs/>
                <w:sz w:val="20"/>
              </w:rPr>
            </w:pPr>
          </w:p>
        </w:tc>
        <w:tc>
          <w:tcPr>
            <w:tcW w:w="960" w:type="dxa"/>
            <w:vMerge/>
            <w:tcBorders>
              <w:top w:val="single" w:sz="4" w:space="0" w:color="auto"/>
              <w:left w:val="single" w:sz="4" w:space="0" w:color="auto"/>
              <w:bottom w:val="single" w:sz="4" w:space="0" w:color="auto"/>
              <w:right w:val="single" w:sz="4" w:space="0" w:color="auto"/>
            </w:tcBorders>
            <w:noWrap/>
            <w:vAlign w:val="bottom"/>
          </w:tcPr>
          <w:p w14:paraId="534966BA" w14:textId="77777777" w:rsidR="00E00738" w:rsidRPr="00C760BD" w:rsidRDefault="00E00738" w:rsidP="00E56546">
            <w:pPr>
              <w:rPr>
                <w:rFonts w:ascii="Arial" w:hAnsi="Arial" w:cs="Arial"/>
                <w:sz w:val="20"/>
              </w:rPr>
            </w:pPr>
          </w:p>
        </w:tc>
      </w:tr>
      <w:tr w:rsidR="00E00738" w:rsidRPr="00C760BD" w14:paraId="1D82AFD0" w14:textId="77777777" w:rsidTr="00E56546">
        <w:trPr>
          <w:trHeight w:val="20"/>
        </w:trPr>
        <w:tc>
          <w:tcPr>
            <w:tcW w:w="560" w:type="dxa"/>
            <w:tcBorders>
              <w:left w:val="single" w:sz="4" w:space="0" w:color="auto"/>
              <w:bottom w:val="nil"/>
            </w:tcBorders>
            <w:vAlign w:val="center"/>
          </w:tcPr>
          <w:p w14:paraId="34EAC632" w14:textId="77777777" w:rsidR="00E00738" w:rsidRPr="00C760BD" w:rsidRDefault="00E00738" w:rsidP="00E56546">
            <w:pPr>
              <w:jc w:val="center"/>
              <w:rPr>
                <w:rFonts w:ascii="Arial" w:hAnsi="Arial" w:cs="Arial"/>
                <w:b/>
                <w:bCs/>
                <w:sz w:val="20"/>
              </w:rPr>
            </w:pPr>
            <w:r w:rsidRPr="00C760BD">
              <w:rPr>
                <w:rFonts w:ascii="Arial" w:hAnsi="Arial" w:cs="Arial"/>
                <w:sz w:val="18"/>
                <w:szCs w:val="18"/>
              </w:rPr>
              <w:t>•</w:t>
            </w:r>
          </w:p>
        </w:tc>
        <w:tc>
          <w:tcPr>
            <w:tcW w:w="2610" w:type="dxa"/>
            <w:tcBorders>
              <w:bottom w:val="nil"/>
              <w:right w:val="single" w:sz="4" w:space="0" w:color="auto"/>
            </w:tcBorders>
            <w:vAlign w:val="center"/>
          </w:tcPr>
          <w:p w14:paraId="2DC23392" w14:textId="77777777" w:rsidR="00E00738" w:rsidRPr="00C760BD" w:rsidRDefault="00E00738" w:rsidP="00E56546">
            <w:pPr>
              <w:rPr>
                <w:rFonts w:ascii="Arial" w:hAnsi="Arial" w:cs="Arial"/>
                <w:b/>
                <w:bCs/>
                <w:sz w:val="20"/>
              </w:rPr>
            </w:pPr>
            <w:r w:rsidRPr="00C760BD">
              <w:rPr>
                <w:rFonts w:ascii="Arial" w:hAnsi="Arial" w:cs="Arial"/>
                <w:sz w:val="18"/>
                <w:szCs w:val="18"/>
              </w:rPr>
              <w:t>Accuracy</w:t>
            </w:r>
          </w:p>
        </w:tc>
        <w:tc>
          <w:tcPr>
            <w:tcW w:w="960" w:type="dxa"/>
            <w:vMerge/>
            <w:tcBorders>
              <w:top w:val="single" w:sz="4" w:space="0" w:color="auto"/>
              <w:left w:val="single" w:sz="4" w:space="0" w:color="auto"/>
              <w:bottom w:val="single" w:sz="4" w:space="0" w:color="auto"/>
              <w:right w:val="single" w:sz="4" w:space="0" w:color="auto"/>
            </w:tcBorders>
            <w:noWrap/>
            <w:vAlign w:val="center"/>
          </w:tcPr>
          <w:p w14:paraId="0E4145DA" w14:textId="77777777" w:rsidR="00E00738" w:rsidRPr="009A4F41" w:rsidRDefault="00E00738" w:rsidP="00E56546">
            <w:pPr>
              <w:jc w:val="center"/>
              <w:rPr>
                <w:rFonts w:ascii="Arial" w:hAnsi="Arial" w:cs="Arial"/>
                <w:bCs/>
                <w:sz w:val="20"/>
              </w:rPr>
            </w:pPr>
          </w:p>
        </w:tc>
        <w:tc>
          <w:tcPr>
            <w:tcW w:w="960" w:type="dxa"/>
            <w:vMerge/>
            <w:tcBorders>
              <w:top w:val="single" w:sz="4" w:space="0" w:color="auto"/>
              <w:left w:val="single" w:sz="4" w:space="0" w:color="auto"/>
              <w:bottom w:val="single" w:sz="4" w:space="0" w:color="auto"/>
              <w:right w:val="single" w:sz="4" w:space="0" w:color="auto"/>
            </w:tcBorders>
            <w:noWrap/>
            <w:vAlign w:val="center"/>
          </w:tcPr>
          <w:p w14:paraId="79217F8D" w14:textId="77777777" w:rsidR="00E00738" w:rsidRPr="009A4F41" w:rsidRDefault="00E00738" w:rsidP="00E56546">
            <w:pPr>
              <w:jc w:val="center"/>
              <w:rPr>
                <w:rFonts w:ascii="Arial" w:hAnsi="Arial" w:cs="Arial"/>
                <w:bCs/>
                <w:sz w:val="20"/>
              </w:rPr>
            </w:pPr>
          </w:p>
        </w:tc>
        <w:tc>
          <w:tcPr>
            <w:tcW w:w="995" w:type="dxa"/>
            <w:vMerge/>
            <w:tcBorders>
              <w:top w:val="single" w:sz="4" w:space="0" w:color="auto"/>
              <w:left w:val="single" w:sz="4" w:space="0" w:color="auto"/>
              <w:bottom w:val="single" w:sz="4" w:space="0" w:color="auto"/>
              <w:right w:val="single" w:sz="4" w:space="0" w:color="auto"/>
            </w:tcBorders>
            <w:noWrap/>
            <w:vAlign w:val="center"/>
          </w:tcPr>
          <w:p w14:paraId="15274FBE" w14:textId="77777777" w:rsidR="00E00738" w:rsidRPr="009A4F41" w:rsidRDefault="00E00738" w:rsidP="00E56546">
            <w:pPr>
              <w:jc w:val="center"/>
              <w:rPr>
                <w:rFonts w:ascii="Arial" w:hAnsi="Arial" w:cs="Arial"/>
                <w:bCs/>
                <w:sz w:val="20"/>
              </w:rPr>
            </w:pPr>
          </w:p>
        </w:tc>
        <w:tc>
          <w:tcPr>
            <w:tcW w:w="1240" w:type="dxa"/>
            <w:vMerge/>
            <w:tcBorders>
              <w:top w:val="single" w:sz="4" w:space="0" w:color="auto"/>
              <w:left w:val="single" w:sz="4" w:space="0" w:color="auto"/>
              <w:bottom w:val="single" w:sz="4" w:space="0" w:color="auto"/>
              <w:right w:val="single" w:sz="4" w:space="0" w:color="auto"/>
            </w:tcBorders>
            <w:noWrap/>
            <w:vAlign w:val="center"/>
          </w:tcPr>
          <w:p w14:paraId="202AE7E5" w14:textId="77777777" w:rsidR="00E00738" w:rsidRPr="009A4F41" w:rsidRDefault="00E00738" w:rsidP="00E56546">
            <w:pPr>
              <w:jc w:val="center"/>
              <w:rPr>
                <w:rFonts w:ascii="Arial" w:hAnsi="Arial" w:cs="Arial"/>
                <w:bCs/>
                <w:sz w:val="20"/>
              </w:rPr>
            </w:pPr>
          </w:p>
        </w:tc>
        <w:tc>
          <w:tcPr>
            <w:tcW w:w="1340" w:type="dxa"/>
            <w:vMerge/>
            <w:tcBorders>
              <w:top w:val="single" w:sz="4" w:space="0" w:color="auto"/>
              <w:left w:val="single" w:sz="4" w:space="0" w:color="auto"/>
              <w:bottom w:val="single" w:sz="4" w:space="0" w:color="auto"/>
              <w:right w:val="single" w:sz="4" w:space="0" w:color="auto"/>
            </w:tcBorders>
            <w:noWrap/>
            <w:vAlign w:val="center"/>
          </w:tcPr>
          <w:p w14:paraId="290EF4B0" w14:textId="77777777" w:rsidR="00E00738" w:rsidRPr="009A4F41" w:rsidRDefault="00E00738" w:rsidP="00E56546">
            <w:pPr>
              <w:jc w:val="center"/>
              <w:rPr>
                <w:rFonts w:ascii="Arial" w:hAnsi="Arial" w:cs="Arial"/>
                <w:bCs/>
                <w:sz w:val="20"/>
              </w:rPr>
            </w:pPr>
          </w:p>
        </w:tc>
        <w:tc>
          <w:tcPr>
            <w:tcW w:w="960" w:type="dxa"/>
            <w:vMerge/>
            <w:tcBorders>
              <w:top w:val="single" w:sz="4" w:space="0" w:color="auto"/>
              <w:left w:val="single" w:sz="4" w:space="0" w:color="auto"/>
              <w:bottom w:val="single" w:sz="4" w:space="0" w:color="auto"/>
              <w:right w:val="single" w:sz="4" w:space="0" w:color="auto"/>
            </w:tcBorders>
            <w:noWrap/>
            <w:vAlign w:val="bottom"/>
          </w:tcPr>
          <w:p w14:paraId="3DCDDC21" w14:textId="77777777" w:rsidR="00E00738" w:rsidRPr="00C760BD" w:rsidRDefault="00E00738" w:rsidP="00E56546">
            <w:pPr>
              <w:rPr>
                <w:rFonts w:ascii="Arial" w:hAnsi="Arial" w:cs="Arial"/>
                <w:sz w:val="20"/>
              </w:rPr>
            </w:pPr>
          </w:p>
        </w:tc>
      </w:tr>
      <w:tr w:rsidR="00E00738" w:rsidRPr="00C760BD" w14:paraId="30558053" w14:textId="77777777" w:rsidTr="00E56546">
        <w:trPr>
          <w:trHeight w:val="20"/>
        </w:trPr>
        <w:tc>
          <w:tcPr>
            <w:tcW w:w="560" w:type="dxa"/>
            <w:tcBorders>
              <w:left w:val="single" w:sz="4" w:space="0" w:color="auto"/>
            </w:tcBorders>
            <w:vAlign w:val="center"/>
          </w:tcPr>
          <w:p w14:paraId="399F7F87" w14:textId="77777777" w:rsidR="00E00738" w:rsidRPr="00C760BD" w:rsidRDefault="00E00738" w:rsidP="00E56546">
            <w:pPr>
              <w:jc w:val="center"/>
              <w:rPr>
                <w:rFonts w:ascii="Arial" w:hAnsi="Arial" w:cs="Arial"/>
                <w:b/>
                <w:bCs/>
                <w:sz w:val="20"/>
              </w:rPr>
            </w:pPr>
            <w:r w:rsidRPr="00C760BD">
              <w:rPr>
                <w:rFonts w:ascii="Arial" w:hAnsi="Arial" w:cs="Arial"/>
                <w:sz w:val="18"/>
                <w:szCs w:val="18"/>
              </w:rPr>
              <w:t>•</w:t>
            </w:r>
          </w:p>
        </w:tc>
        <w:tc>
          <w:tcPr>
            <w:tcW w:w="2610" w:type="dxa"/>
            <w:tcBorders>
              <w:right w:val="single" w:sz="4" w:space="0" w:color="auto"/>
            </w:tcBorders>
            <w:vAlign w:val="center"/>
          </w:tcPr>
          <w:p w14:paraId="36EC2407" w14:textId="77777777" w:rsidR="00E00738" w:rsidRPr="00C760BD" w:rsidRDefault="00E00738" w:rsidP="00E56546">
            <w:pPr>
              <w:rPr>
                <w:rFonts w:ascii="Arial" w:hAnsi="Arial" w:cs="Arial"/>
                <w:b/>
                <w:bCs/>
                <w:sz w:val="20"/>
              </w:rPr>
            </w:pPr>
            <w:r w:rsidRPr="00C760BD">
              <w:rPr>
                <w:rFonts w:ascii="Arial" w:hAnsi="Arial" w:cs="Arial"/>
                <w:sz w:val="18"/>
                <w:szCs w:val="18"/>
              </w:rPr>
              <w:t>Safety</w:t>
            </w:r>
          </w:p>
        </w:tc>
        <w:tc>
          <w:tcPr>
            <w:tcW w:w="960" w:type="dxa"/>
            <w:vMerge/>
            <w:tcBorders>
              <w:top w:val="single" w:sz="4" w:space="0" w:color="auto"/>
              <w:left w:val="single" w:sz="4" w:space="0" w:color="auto"/>
              <w:bottom w:val="single" w:sz="4" w:space="0" w:color="auto"/>
              <w:right w:val="single" w:sz="4" w:space="0" w:color="auto"/>
            </w:tcBorders>
            <w:noWrap/>
            <w:vAlign w:val="center"/>
          </w:tcPr>
          <w:p w14:paraId="1C2EED0C" w14:textId="77777777" w:rsidR="00E00738" w:rsidRPr="009A4F41" w:rsidRDefault="00E00738" w:rsidP="00E56546">
            <w:pPr>
              <w:jc w:val="center"/>
              <w:rPr>
                <w:rFonts w:ascii="Arial" w:hAnsi="Arial" w:cs="Arial"/>
                <w:bCs/>
                <w:sz w:val="20"/>
              </w:rPr>
            </w:pPr>
          </w:p>
        </w:tc>
        <w:tc>
          <w:tcPr>
            <w:tcW w:w="960" w:type="dxa"/>
            <w:vMerge/>
            <w:tcBorders>
              <w:top w:val="single" w:sz="4" w:space="0" w:color="auto"/>
              <w:left w:val="single" w:sz="4" w:space="0" w:color="auto"/>
              <w:bottom w:val="single" w:sz="4" w:space="0" w:color="auto"/>
              <w:right w:val="single" w:sz="4" w:space="0" w:color="auto"/>
            </w:tcBorders>
            <w:noWrap/>
            <w:vAlign w:val="center"/>
          </w:tcPr>
          <w:p w14:paraId="4F48AA4B" w14:textId="77777777" w:rsidR="00E00738" w:rsidRPr="009A4F41" w:rsidRDefault="00E00738" w:rsidP="00E56546">
            <w:pPr>
              <w:jc w:val="center"/>
              <w:rPr>
                <w:rFonts w:ascii="Arial" w:hAnsi="Arial" w:cs="Arial"/>
                <w:bCs/>
                <w:sz w:val="20"/>
              </w:rPr>
            </w:pPr>
          </w:p>
        </w:tc>
        <w:tc>
          <w:tcPr>
            <w:tcW w:w="995" w:type="dxa"/>
            <w:vMerge/>
            <w:tcBorders>
              <w:top w:val="single" w:sz="4" w:space="0" w:color="auto"/>
              <w:left w:val="single" w:sz="4" w:space="0" w:color="auto"/>
              <w:bottom w:val="single" w:sz="4" w:space="0" w:color="auto"/>
              <w:right w:val="single" w:sz="4" w:space="0" w:color="auto"/>
            </w:tcBorders>
            <w:noWrap/>
            <w:vAlign w:val="center"/>
          </w:tcPr>
          <w:p w14:paraId="31B9DD48" w14:textId="77777777" w:rsidR="00E00738" w:rsidRPr="009A4F41" w:rsidRDefault="00E00738" w:rsidP="00E56546">
            <w:pPr>
              <w:jc w:val="center"/>
              <w:rPr>
                <w:rFonts w:ascii="Arial" w:hAnsi="Arial" w:cs="Arial"/>
                <w:bCs/>
                <w:sz w:val="20"/>
              </w:rPr>
            </w:pPr>
          </w:p>
        </w:tc>
        <w:tc>
          <w:tcPr>
            <w:tcW w:w="1240" w:type="dxa"/>
            <w:vMerge/>
            <w:tcBorders>
              <w:top w:val="single" w:sz="4" w:space="0" w:color="auto"/>
              <w:left w:val="single" w:sz="4" w:space="0" w:color="auto"/>
              <w:bottom w:val="single" w:sz="4" w:space="0" w:color="auto"/>
              <w:right w:val="single" w:sz="4" w:space="0" w:color="auto"/>
            </w:tcBorders>
            <w:noWrap/>
            <w:vAlign w:val="center"/>
          </w:tcPr>
          <w:p w14:paraId="426AEB6C" w14:textId="77777777" w:rsidR="00E00738" w:rsidRPr="009A4F41" w:rsidRDefault="00E00738" w:rsidP="00E56546">
            <w:pPr>
              <w:jc w:val="center"/>
              <w:rPr>
                <w:rFonts w:ascii="Arial" w:hAnsi="Arial" w:cs="Arial"/>
                <w:bCs/>
                <w:sz w:val="20"/>
              </w:rPr>
            </w:pPr>
          </w:p>
        </w:tc>
        <w:tc>
          <w:tcPr>
            <w:tcW w:w="1340" w:type="dxa"/>
            <w:vMerge/>
            <w:tcBorders>
              <w:top w:val="single" w:sz="4" w:space="0" w:color="auto"/>
              <w:left w:val="single" w:sz="4" w:space="0" w:color="auto"/>
              <w:bottom w:val="single" w:sz="4" w:space="0" w:color="auto"/>
              <w:right w:val="single" w:sz="4" w:space="0" w:color="auto"/>
            </w:tcBorders>
            <w:noWrap/>
            <w:vAlign w:val="center"/>
          </w:tcPr>
          <w:p w14:paraId="1AD66707" w14:textId="77777777" w:rsidR="00E00738" w:rsidRPr="009A4F41" w:rsidRDefault="00E00738" w:rsidP="00E56546">
            <w:pPr>
              <w:jc w:val="center"/>
              <w:rPr>
                <w:rFonts w:ascii="Arial" w:hAnsi="Arial" w:cs="Arial"/>
                <w:bCs/>
                <w:sz w:val="20"/>
              </w:rPr>
            </w:pPr>
          </w:p>
        </w:tc>
        <w:tc>
          <w:tcPr>
            <w:tcW w:w="960" w:type="dxa"/>
            <w:vMerge/>
            <w:tcBorders>
              <w:top w:val="single" w:sz="4" w:space="0" w:color="auto"/>
              <w:left w:val="single" w:sz="4" w:space="0" w:color="auto"/>
              <w:bottom w:val="single" w:sz="4" w:space="0" w:color="auto"/>
              <w:right w:val="single" w:sz="4" w:space="0" w:color="auto"/>
            </w:tcBorders>
            <w:noWrap/>
            <w:vAlign w:val="bottom"/>
          </w:tcPr>
          <w:p w14:paraId="2E3B3463" w14:textId="77777777" w:rsidR="00E00738" w:rsidRPr="00C760BD" w:rsidRDefault="00E00738" w:rsidP="00E56546">
            <w:pPr>
              <w:rPr>
                <w:rFonts w:ascii="Arial" w:hAnsi="Arial" w:cs="Arial"/>
                <w:sz w:val="20"/>
              </w:rPr>
            </w:pPr>
          </w:p>
        </w:tc>
      </w:tr>
      <w:tr w:rsidR="00E00738" w:rsidRPr="00C760BD" w14:paraId="4560C510" w14:textId="77777777" w:rsidTr="00E56546">
        <w:trPr>
          <w:trHeight w:val="20"/>
        </w:trPr>
        <w:tc>
          <w:tcPr>
            <w:tcW w:w="560" w:type="dxa"/>
            <w:tcBorders>
              <w:left w:val="single" w:sz="4" w:space="0" w:color="auto"/>
              <w:bottom w:val="single" w:sz="4" w:space="0" w:color="auto"/>
            </w:tcBorders>
            <w:vAlign w:val="center"/>
          </w:tcPr>
          <w:p w14:paraId="5B28B922" w14:textId="77777777" w:rsidR="00E00738" w:rsidRPr="00C760BD" w:rsidRDefault="00E00738" w:rsidP="00E56546">
            <w:pPr>
              <w:jc w:val="center"/>
              <w:rPr>
                <w:rFonts w:ascii="Arial" w:hAnsi="Arial" w:cs="Arial"/>
                <w:b/>
                <w:bCs/>
                <w:sz w:val="20"/>
              </w:rPr>
            </w:pPr>
            <w:r w:rsidRPr="00C760BD">
              <w:rPr>
                <w:rFonts w:ascii="Arial" w:hAnsi="Arial" w:cs="Arial"/>
                <w:sz w:val="18"/>
                <w:szCs w:val="18"/>
              </w:rPr>
              <w:t>•</w:t>
            </w:r>
          </w:p>
        </w:tc>
        <w:tc>
          <w:tcPr>
            <w:tcW w:w="2610" w:type="dxa"/>
            <w:tcBorders>
              <w:bottom w:val="single" w:sz="4" w:space="0" w:color="auto"/>
              <w:right w:val="single" w:sz="4" w:space="0" w:color="auto"/>
            </w:tcBorders>
            <w:vAlign w:val="center"/>
          </w:tcPr>
          <w:p w14:paraId="4453240B" w14:textId="77777777" w:rsidR="00E00738" w:rsidRPr="00C760BD" w:rsidRDefault="00E00738" w:rsidP="00E56546">
            <w:pPr>
              <w:rPr>
                <w:rFonts w:ascii="Arial" w:hAnsi="Arial" w:cs="Arial"/>
                <w:b/>
                <w:bCs/>
                <w:sz w:val="20"/>
              </w:rPr>
            </w:pPr>
            <w:r w:rsidRPr="00C760BD">
              <w:rPr>
                <w:rFonts w:ascii="Arial" w:hAnsi="Arial" w:cs="Arial"/>
                <w:sz w:val="18"/>
                <w:szCs w:val="18"/>
              </w:rPr>
              <w:t>Waste</w:t>
            </w:r>
          </w:p>
        </w:tc>
        <w:tc>
          <w:tcPr>
            <w:tcW w:w="960" w:type="dxa"/>
            <w:vMerge/>
            <w:tcBorders>
              <w:top w:val="single" w:sz="4" w:space="0" w:color="auto"/>
              <w:left w:val="single" w:sz="4" w:space="0" w:color="auto"/>
              <w:bottom w:val="single" w:sz="4" w:space="0" w:color="auto"/>
              <w:right w:val="single" w:sz="4" w:space="0" w:color="auto"/>
            </w:tcBorders>
            <w:noWrap/>
            <w:vAlign w:val="center"/>
          </w:tcPr>
          <w:p w14:paraId="449A99E8" w14:textId="77777777" w:rsidR="00E00738" w:rsidRPr="009A4F41" w:rsidRDefault="00E00738" w:rsidP="00E56546">
            <w:pPr>
              <w:jc w:val="center"/>
              <w:rPr>
                <w:rFonts w:ascii="Arial" w:hAnsi="Arial" w:cs="Arial"/>
                <w:bCs/>
                <w:sz w:val="20"/>
              </w:rPr>
            </w:pPr>
          </w:p>
        </w:tc>
        <w:tc>
          <w:tcPr>
            <w:tcW w:w="960" w:type="dxa"/>
            <w:vMerge/>
            <w:tcBorders>
              <w:top w:val="single" w:sz="4" w:space="0" w:color="auto"/>
              <w:left w:val="single" w:sz="4" w:space="0" w:color="auto"/>
              <w:bottom w:val="single" w:sz="4" w:space="0" w:color="auto"/>
              <w:right w:val="single" w:sz="4" w:space="0" w:color="auto"/>
            </w:tcBorders>
            <w:noWrap/>
            <w:vAlign w:val="center"/>
          </w:tcPr>
          <w:p w14:paraId="7A0F1FEF" w14:textId="77777777" w:rsidR="00E00738" w:rsidRPr="009A4F41" w:rsidRDefault="00E00738" w:rsidP="00E56546">
            <w:pPr>
              <w:jc w:val="center"/>
              <w:rPr>
                <w:rFonts w:ascii="Arial" w:hAnsi="Arial" w:cs="Arial"/>
                <w:bCs/>
                <w:sz w:val="20"/>
              </w:rPr>
            </w:pPr>
          </w:p>
        </w:tc>
        <w:tc>
          <w:tcPr>
            <w:tcW w:w="995" w:type="dxa"/>
            <w:vMerge/>
            <w:tcBorders>
              <w:top w:val="single" w:sz="4" w:space="0" w:color="auto"/>
              <w:left w:val="single" w:sz="4" w:space="0" w:color="auto"/>
              <w:bottom w:val="single" w:sz="4" w:space="0" w:color="auto"/>
              <w:right w:val="single" w:sz="4" w:space="0" w:color="auto"/>
            </w:tcBorders>
            <w:noWrap/>
            <w:vAlign w:val="center"/>
          </w:tcPr>
          <w:p w14:paraId="31491F0B" w14:textId="77777777" w:rsidR="00E00738" w:rsidRPr="009A4F41" w:rsidRDefault="00E00738" w:rsidP="00E56546">
            <w:pPr>
              <w:jc w:val="center"/>
              <w:rPr>
                <w:rFonts w:ascii="Arial" w:hAnsi="Arial" w:cs="Arial"/>
                <w:bCs/>
                <w:sz w:val="20"/>
              </w:rPr>
            </w:pPr>
          </w:p>
        </w:tc>
        <w:tc>
          <w:tcPr>
            <w:tcW w:w="1240" w:type="dxa"/>
            <w:vMerge/>
            <w:tcBorders>
              <w:top w:val="single" w:sz="4" w:space="0" w:color="auto"/>
              <w:left w:val="single" w:sz="4" w:space="0" w:color="auto"/>
              <w:bottom w:val="single" w:sz="4" w:space="0" w:color="auto"/>
              <w:right w:val="single" w:sz="4" w:space="0" w:color="auto"/>
            </w:tcBorders>
            <w:noWrap/>
            <w:vAlign w:val="center"/>
          </w:tcPr>
          <w:p w14:paraId="5D38AF5A" w14:textId="77777777" w:rsidR="00E00738" w:rsidRPr="009A4F41" w:rsidRDefault="00E00738" w:rsidP="00E56546">
            <w:pPr>
              <w:jc w:val="center"/>
              <w:rPr>
                <w:rFonts w:ascii="Arial" w:hAnsi="Arial" w:cs="Arial"/>
                <w:bCs/>
                <w:sz w:val="20"/>
              </w:rPr>
            </w:pPr>
          </w:p>
        </w:tc>
        <w:tc>
          <w:tcPr>
            <w:tcW w:w="1340" w:type="dxa"/>
            <w:vMerge/>
            <w:tcBorders>
              <w:top w:val="single" w:sz="4" w:space="0" w:color="auto"/>
              <w:left w:val="single" w:sz="4" w:space="0" w:color="auto"/>
              <w:bottom w:val="single" w:sz="4" w:space="0" w:color="auto"/>
              <w:right w:val="single" w:sz="4" w:space="0" w:color="auto"/>
            </w:tcBorders>
            <w:noWrap/>
            <w:vAlign w:val="center"/>
          </w:tcPr>
          <w:p w14:paraId="62ABFF09" w14:textId="77777777" w:rsidR="00E00738" w:rsidRPr="009A4F41" w:rsidRDefault="00E00738" w:rsidP="00E56546">
            <w:pPr>
              <w:jc w:val="center"/>
              <w:rPr>
                <w:rFonts w:ascii="Arial" w:hAnsi="Arial" w:cs="Arial"/>
                <w:bCs/>
                <w:sz w:val="20"/>
              </w:rPr>
            </w:pPr>
          </w:p>
        </w:tc>
        <w:tc>
          <w:tcPr>
            <w:tcW w:w="960" w:type="dxa"/>
            <w:vMerge/>
            <w:tcBorders>
              <w:top w:val="single" w:sz="4" w:space="0" w:color="auto"/>
              <w:left w:val="single" w:sz="4" w:space="0" w:color="auto"/>
              <w:bottom w:val="single" w:sz="4" w:space="0" w:color="auto"/>
              <w:right w:val="single" w:sz="4" w:space="0" w:color="auto"/>
            </w:tcBorders>
            <w:noWrap/>
            <w:vAlign w:val="bottom"/>
          </w:tcPr>
          <w:p w14:paraId="7B63F952" w14:textId="77777777" w:rsidR="00E00738" w:rsidRPr="00C760BD" w:rsidRDefault="00E00738" w:rsidP="00E56546">
            <w:pPr>
              <w:rPr>
                <w:rFonts w:ascii="Arial" w:hAnsi="Arial" w:cs="Arial"/>
                <w:sz w:val="20"/>
              </w:rPr>
            </w:pPr>
          </w:p>
        </w:tc>
      </w:tr>
      <w:tr w:rsidR="00E00738" w:rsidRPr="00C760BD" w14:paraId="5D046969" w14:textId="77777777" w:rsidTr="00E56546">
        <w:trPr>
          <w:trHeight w:val="145"/>
        </w:trPr>
        <w:tc>
          <w:tcPr>
            <w:tcW w:w="3170" w:type="dxa"/>
            <w:gridSpan w:val="2"/>
            <w:vMerge w:val="restart"/>
            <w:tcBorders>
              <w:top w:val="single" w:sz="4" w:space="0" w:color="auto"/>
            </w:tcBorders>
            <w:vAlign w:val="center"/>
          </w:tcPr>
          <w:p w14:paraId="2C74BD79" w14:textId="77777777" w:rsidR="00E00738" w:rsidRDefault="00E00738" w:rsidP="00E56546">
            <w:pPr>
              <w:rPr>
                <w:rFonts w:ascii="Arial" w:hAnsi="Arial" w:cs="Arial"/>
                <w:b/>
                <w:bCs/>
                <w:sz w:val="20"/>
              </w:rPr>
            </w:pPr>
          </w:p>
          <w:p w14:paraId="15958973" w14:textId="77777777" w:rsidR="00E00738" w:rsidRPr="00C760BD" w:rsidRDefault="00E00738" w:rsidP="00E56546">
            <w:pPr>
              <w:rPr>
                <w:rFonts w:ascii="Arial" w:hAnsi="Arial" w:cs="Arial"/>
                <w:b/>
                <w:bCs/>
                <w:sz w:val="20"/>
              </w:rPr>
            </w:pPr>
          </w:p>
        </w:tc>
        <w:tc>
          <w:tcPr>
            <w:tcW w:w="960" w:type="dxa"/>
            <w:tcBorders>
              <w:top w:val="single" w:sz="4" w:space="0" w:color="auto"/>
              <w:left w:val="nil"/>
            </w:tcBorders>
            <w:noWrap/>
            <w:vAlign w:val="center"/>
          </w:tcPr>
          <w:p w14:paraId="24C6C6FD" w14:textId="77777777" w:rsidR="00E00738" w:rsidRPr="009A4F41" w:rsidRDefault="00E00738" w:rsidP="00E56546">
            <w:pPr>
              <w:jc w:val="center"/>
              <w:rPr>
                <w:rFonts w:ascii="Arial" w:hAnsi="Arial" w:cs="Arial"/>
                <w:bCs/>
                <w:sz w:val="20"/>
              </w:rPr>
            </w:pPr>
          </w:p>
        </w:tc>
        <w:tc>
          <w:tcPr>
            <w:tcW w:w="960" w:type="dxa"/>
            <w:vMerge w:val="restart"/>
            <w:tcBorders>
              <w:top w:val="single" w:sz="4" w:space="0" w:color="auto"/>
              <w:bottom w:val="single" w:sz="4" w:space="0" w:color="auto"/>
            </w:tcBorders>
            <w:noWrap/>
            <w:vAlign w:val="center"/>
          </w:tcPr>
          <w:p w14:paraId="78CC92F3" w14:textId="77777777" w:rsidR="00E00738" w:rsidRPr="009A4F41" w:rsidRDefault="00E00738" w:rsidP="00E56546">
            <w:pPr>
              <w:jc w:val="center"/>
              <w:rPr>
                <w:rFonts w:ascii="Arial" w:hAnsi="Arial" w:cs="Arial"/>
                <w:bCs/>
                <w:sz w:val="20"/>
              </w:rPr>
            </w:pPr>
          </w:p>
        </w:tc>
        <w:tc>
          <w:tcPr>
            <w:tcW w:w="995" w:type="dxa"/>
            <w:vMerge w:val="restart"/>
            <w:tcBorders>
              <w:top w:val="single" w:sz="4" w:space="0" w:color="auto"/>
              <w:bottom w:val="single" w:sz="4" w:space="0" w:color="auto"/>
            </w:tcBorders>
            <w:noWrap/>
            <w:vAlign w:val="center"/>
          </w:tcPr>
          <w:p w14:paraId="5B2E7993" w14:textId="77777777" w:rsidR="00E00738" w:rsidRPr="009A4F41" w:rsidRDefault="00E00738" w:rsidP="00E56546">
            <w:pPr>
              <w:jc w:val="center"/>
              <w:rPr>
                <w:rFonts w:ascii="Arial" w:hAnsi="Arial" w:cs="Arial"/>
                <w:bCs/>
                <w:sz w:val="20"/>
              </w:rPr>
            </w:pPr>
          </w:p>
        </w:tc>
        <w:tc>
          <w:tcPr>
            <w:tcW w:w="1240" w:type="dxa"/>
            <w:vMerge w:val="restart"/>
            <w:tcBorders>
              <w:top w:val="single" w:sz="4" w:space="0" w:color="auto"/>
              <w:bottom w:val="single" w:sz="4" w:space="0" w:color="auto"/>
            </w:tcBorders>
            <w:noWrap/>
            <w:vAlign w:val="center"/>
          </w:tcPr>
          <w:p w14:paraId="20FADBA3" w14:textId="77777777" w:rsidR="00E00738" w:rsidRPr="009A4F41" w:rsidRDefault="00E00738" w:rsidP="00E56546">
            <w:pPr>
              <w:jc w:val="center"/>
              <w:rPr>
                <w:rFonts w:ascii="Arial" w:hAnsi="Arial" w:cs="Arial"/>
                <w:bCs/>
                <w:sz w:val="20"/>
              </w:rPr>
            </w:pPr>
          </w:p>
        </w:tc>
        <w:tc>
          <w:tcPr>
            <w:tcW w:w="1340" w:type="dxa"/>
            <w:vMerge w:val="restart"/>
            <w:tcBorders>
              <w:top w:val="single" w:sz="4" w:space="0" w:color="auto"/>
              <w:bottom w:val="single" w:sz="4" w:space="0" w:color="auto"/>
            </w:tcBorders>
            <w:noWrap/>
            <w:vAlign w:val="center"/>
          </w:tcPr>
          <w:p w14:paraId="52C8D0E2" w14:textId="77777777" w:rsidR="00E00738" w:rsidRPr="009A4F41" w:rsidRDefault="00E00738" w:rsidP="00E56546">
            <w:pPr>
              <w:jc w:val="center"/>
              <w:rPr>
                <w:rFonts w:ascii="Arial" w:hAnsi="Arial" w:cs="Arial"/>
                <w:bCs/>
                <w:sz w:val="20"/>
              </w:rPr>
            </w:pPr>
          </w:p>
        </w:tc>
        <w:tc>
          <w:tcPr>
            <w:tcW w:w="960" w:type="dxa"/>
            <w:vMerge w:val="restart"/>
            <w:tcBorders>
              <w:top w:val="single" w:sz="4" w:space="0" w:color="auto"/>
              <w:bottom w:val="single" w:sz="4" w:space="0" w:color="auto"/>
            </w:tcBorders>
            <w:noWrap/>
            <w:vAlign w:val="bottom"/>
          </w:tcPr>
          <w:p w14:paraId="7D0251AE" w14:textId="77777777" w:rsidR="00E00738" w:rsidRPr="00C760BD" w:rsidRDefault="00E00738" w:rsidP="00E56546">
            <w:pPr>
              <w:rPr>
                <w:rFonts w:ascii="Arial" w:hAnsi="Arial" w:cs="Arial"/>
                <w:sz w:val="20"/>
              </w:rPr>
            </w:pPr>
          </w:p>
        </w:tc>
      </w:tr>
      <w:tr w:rsidR="00E00738" w:rsidRPr="00C760BD" w14:paraId="7DAB633A" w14:textId="77777777" w:rsidTr="00E56546">
        <w:trPr>
          <w:trHeight w:val="145"/>
        </w:trPr>
        <w:tc>
          <w:tcPr>
            <w:tcW w:w="3170" w:type="dxa"/>
            <w:gridSpan w:val="2"/>
            <w:vMerge/>
            <w:tcBorders>
              <w:bottom w:val="single" w:sz="4" w:space="0" w:color="auto"/>
            </w:tcBorders>
            <w:vAlign w:val="center"/>
          </w:tcPr>
          <w:p w14:paraId="0D4CBBE3" w14:textId="77777777" w:rsidR="00E00738" w:rsidRDefault="00E00738" w:rsidP="00E56546">
            <w:pPr>
              <w:rPr>
                <w:rFonts w:ascii="Arial" w:hAnsi="Arial" w:cs="Arial"/>
                <w:b/>
                <w:bCs/>
                <w:sz w:val="20"/>
              </w:rPr>
            </w:pPr>
          </w:p>
        </w:tc>
        <w:tc>
          <w:tcPr>
            <w:tcW w:w="960" w:type="dxa"/>
            <w:tcBorders>
              <w:top w:val="nil"/>
              <w:left w:val="nil"/>
              <w:bottom w:val="single" w:sz="4" w:space="0" w:color="auto"/>
            </w:tcBorders>
            <w:noWrap/>
            <w:vAlign w:val="center"/>
          </w:tcPr>
          <w:p w14:paraId="53D0A5AA" w14:textId="77777777" w:rsidR="00E00738" w:rsidRPr="009A4F41" w:rsidRDefault="00E00738" w:rsidP="00E56546">
            <w:pPr>
              <w:jc w:val="center"/>
              <w:rPr>
                <w:rFonts w:ascii="Arial" w:hAnsi="Arial" w:cs="Arial"/>
                <w:bCs/>
                <w:sz w:val="20"/>
              </w:rPr>
            </w:pPr>
          </w:p>
        </w:tc>
        <w:tc>
          <w:tcPr>
            <w:tcW w:w="960" w:type="dxa"/>
            <w:vMerge/>
            <w:tcBorders>
              <w:bottom w:val="single" w:sz="4" w:space="0" w:color="auto"/>
            </w:tcBorders>
            <w:noWrap/>
            <w:vAlign w:val="center"/>
          </w:tcPr>
          <w:p w14:paraId="06705F6D" w14:textId="77777777" w:rsidR="00E00738" w:rsidRPr="009A4F41" w:rsidRDefault="00E00738" w:rsidP="00E56546">
            <w:pPr>
              <w:jc w:val="center"/>
              <w:rPr>
                <w:rFonts w:ascii="Arial" w:hAnsi="Arial" w:cs="Arial"/>
                <w:bCs/>
                <w:sz w:val="20"/>
              </w:rPr>
            </w:pPr>
          </w:p>
        </w:tc>
        <w:tc>
          <w:tcPr>
            <w:tcW w:w="995" w:type="dxa"/>
            <w:vMerge/>
            <w:tcBorders>
              <w:bottom w:val="single" w:sz="4" w:space="0" w:color="auto"/>
            </w:tcBorders>
            <w:noWrap/>
            <w:vAlign w:val="center"/>
          </w:tcPr>
          <w:p w14:paraId="200984F5" w14:textId="77777777" w:rsidR="00E00738" w:rsidRPr="009A4F41" w:rsidRDefault="00E00738" w:rsidP="00E56546">
            <w:pPr>
              <w:jc w:val="center"/>
              <w:rPr>
                <w:rFonts w:ascii="Arial" w:hAnsi="Arial" w:cs="Arial"/>
                <w:bCs/>
                <w:sz w:val="20"/>
              </w:rPr>
            </w:pPr>
          </w:p>
        </w:tc>
        <w:tc>
          <w:tcPr>
            <w:tcW w:w="1240" w:type="dxa"/>
            <w:vMerge/>
            <w:tcBorders>
              <w:bottom w:val="single" w:sz="4" w:space="0" w:color="auto"/>
            </w:tcBorders>
            <w:noWrap/>
            <w:vAlign w:val="center"/>
          </w:tcPr>
          <w:p w14:paraId="283E72DD" w14:textId="77777777" w:rsidR="00E00738" w:rsidRPr="009A4F41" w:rsidRDefault="00E00738" w:rsidP="00E56546">
            <w:pPr>
              <w:jc w:val="center"/>
              <w:rPr>
                <w:rFonts w:ascii="Arial" w:hAnsi="Arial" w:cs="Arial"/>
                <w:bCs/>
                <w:sz w:val="20"/>
              </w:rPr>
            </w:pPr>
          </w:p>
        </w:tc>
        <w:tc>
          <w:tcPr>
            <w:tcW w:w="1340" w:type="dxa"/>
            <w:vMerge/>
            <w:tcBorders>
              <w:bottom w:val="single" w:sz="4" w:space="0" w:color="auto"/>
            </w:tcBorders>
            <w:noWrap/>
            <w:vAlign w:val="center"/>
          </w:tcPr>
          <w:p w14:paraId="7EC9432D" w14:textId="77777777" w:rsidR="00E00738" w:rsidRPr="009A4F41" w:rsidRDefault="00E00738" w:rsidP="00E56546">
            <w:pPr>
              <w:jc w:val="center"/>
              <w:rPr>
                <w:rFonts w:ascii="Arial" w:hAnsi="Arial" w:cs="Arial"/>
                <w:bCs/>
                <w:sz w:val="20"/>
              </w:rPr>
            </w:pPr>
          </w:p>
        </w:tc>
        <w:tc>
          <w:tcPr>
            <w:tcW w:w="960" w:type="dxa"/>
            <w:vMerge/>
            <w:tcBorders>
              <w:top w:val="single" w:sz="4" w:space="0" w:color="auto"/>
              <w:bottom w:val="single" w:sz="4" w:space="0" w:color="auto"/>
            </w:tcBorders>
            <w:noWrap/>
            <w:vAlign w:val="bottom"/>
          </w:tcPr>
          <w:p w14:paraId="0A230CB6" w14:textId="77777777" w:rsidR="00E00738" w:rsidRPr="00C760BD" w:rsidRDefault="00E00738" w:rsidP="00E56546">
            <w:pPr>
              <w:rPr>
                <w:rFonts w:ascii="Arial" w:hAnsi="Arial" w:cs="Arial"/>
                <w:sz w:val="20"/>
              </w:rPr>
            </w:pPr>
          </w:p>
        </w:tc>
      </w:tr>
      <w:tr w:rsidR="00E00738" w:rsidRPr="00C760BD" w14:paraId="02E7383A" w14:textId="77777777" w:rsidTr="00E56546">
        <w:trPr>
          <w:trHeight w:val="270"/>
        </w:trPr>
        <w:tc>
          <w:tcPr>
            <w:tcW w:w="3170" w:type="dxa"/>
            <w:gridSpan w:val="2"/>
            <w:tcBorders>
              <w:top w:val="single" w:sz="4" w:space="0" w:color="auto"/>
              <w:left w:val="single" w:sz="4" w:space="0" w:color="auto"/>
              <w:bottom w:val="nil"/>
              <w:right w:val="single" w:sz="4" w:space="0" w:color="000000"/>
            </w:tcBorders>
            <w:vAlign w:val="center"/>
          </w:tcPr>
          <w:p w14:paraId="330AA25B" w14:textId="77777777" w:rsidR="00E00738" w:rsidRPr="00C760BD" w:rsidRDefault="00E00738" w:rsidP="00E56546">
            <w:pPr>
              <w:rPr>
                <w:rFonts w:ascii="Arial" w:hAnsi="Arial" w:cs="Arial"/>
                <w:b/>
                <w:bCs/>
                <w:sz w:val="20"/>
              </w:rPr>
            </w:pPr>
            <w:r w:rsidRPr="00C760BD">
              <w:rPr>
                <w:rFonts w:ascii="Arial" w:hAnsi="Arial" w:cs="Arial"/>
                <w:b/>
                <w:bCs/>
                <w:sz w:val="20"/>
              </w:rPr>
              <w:t>Degree of Difficulty</w:t>
            </w:r>
          </w:p>
        </w:tc>
        <w:tc>
          <w:tcPr>
            <w:tcW w:w="960" w:type="dxa"/>
            <w:vMerge w:val="restart"/>
            <w:tcBorders>
              <w:top w:val="single" w:sz="4" w:space="0" w:color="auto"/>
              <w:left w:val="single" w:sz="4" w:space="0" w:color="auto"/>
              <w:bottom w:val="single" w:sz="4" w:space="0" w:color="auto"/>
              <w:right w:val="single" w:sz="4" w:space="0" w:color="auto"/>
            </w:tcBorders>
            <w:noWrap/>
            <w:vAlign w:val="center"/>
          </w:tcPr>
          <w:p w14:paraId="3A034152" w14:textId="77777777" w:rsidR="00E00738" w:rsidRPr="009A4F41" w:rsidRDefault="00E00738" w:rsidP="00E56546">
            <w:pPr>
              <w:jc w:val="center"/>
              <w:rPr>
                <w:rFonts w:ascii="Arial" w:hAnsi="Arial" w:cs="Arial"/>
                <w:bCs/>
                <w:sz w:val="20"/>
              </w:rPr>
            </w:pPr>
            <w:r w:rsidRPr="009A4F41">
              <w:rPr>
                <w:rFonts w:ascii="Arial" w:hAnsi="Arial" w:cs="Arial"/>
                <w:bCs/>
                <w:sz w:val="20"/>
              </w:rPr>
              <w:t>1</w:t>
            </w:r>
          </w:p>
        </w:tc>
        <w:tc>
          <w:tcPr>
            <w:tcW w:w="960" w:type="dxa"/>
            <w:vMerge w:val="restart"/>
            <w:tcBorders>
              <w:top w:val="single" w:sz="4" w:space="0" w:color="auto"/>
              <w:left w:val="single" w:sz="4" w:space="0" w:color="auto"/>
              <w:bottom w:val="single" w:sz="4" w:space="0" w:color="auto"/>
              <w:right w:val="single" w:sz="4" w:space="0" w:color="auto"/>
            </w:tcBorders>
            <w:noWrap/>
            <w:vAlign w:val="center"/>
          </w:tcPr>
          <w:p w14:paraId="29EDAC79" w14:textId="77777777" w:rsidR="00E00738" w:rsidRPr="009A4F41" w:rsidRDefault="00E00738" w:rsidP="00E56546">
            <w:pPr>
              <w:jc w:val="center"/>
              <w:rPr>
                <w:rFonts w:ascii="Arial" w:hAnsi="Arial" w:cs="Arial"/>
                <w:bCs/>
                <w:sz w:val="20"/>
              </w:rPr>
            </w:pPr>
            <w:r w:rsidRPr="009A4F41">
              <w:rPr>
                <w:rFonts w:ascii="Arial" w:hAnsi="Arial" w:cs="Arial"/>
                <w:bCs/>
                <w:sz w:val="20"/>
              </w:rPr>
              <w:t>2</w:t>
            </w:r>
          </w:p>
        </w:tc>
        <w:tc>
          <w:tcPr>
            <w:tcW w:w="995" w:type="dxa"/>
            <w:vMerge w:val="restart"/>
            <w:tcBorders>
              <w:top w:val="single" w:sz="4" w:space="0" w:color="auto"/>
              <w:left w:val="single" w:sz="4" w:space="0" w:color="auto"/>
              <w:bottom w:val="single" w:sz="4" w:space="0" w:color="auto"/>
              <w:right w:val="single" w:sz="4" w:space="0" w:color="auto"/>
            </w:tcBorders>
            <w:noWrap/>
            <w:vAlign w:val="center"/>
          </w:tcPr>
          <w:p w14:paraId="1DFE74F4" w14:textId="77777777" w:rsidR="00E00738" w:rsidRPr="009A4F41" w:rsidRDefault="00E00738" w:rsidP="00E56546">
            <w:pPr>
              <w:jc w:val="center"/>
              <w:rPr>
                <w:rFonts w:ascii="Arial" w:hAnsi="Arial" w:cs="Arial"/>
                <w:bCs/>
                <w:sz w:val="20"/>
              </w:rPr>
            </w:pPr>
            <w:r w:rsidRPr="009A4F41">
              <w:rPr>
                <w:rFonts w:ascii="Arial" w:hAnsi="Arial" w:cs="Arial"/>
                <w:bCs/>
                <w:sz w:val="20"/>
              </w:rPr>
              <w:t>3</w:t>
            </w:r>
          </w:p>
        </w:tc>
        <w:tc>
          <w:tcPr>
            <w:tcW w:w="1240" w:type="dxa"/>
            <w:vMerge w:val="restart"/>
            <w:tcBorders>
              <w:top w:val="single" w:sz="4" w:space="0" w:color="auto"/>
              <w:left w:val="single" w:sz="4" w:space="0" w:color="auto"/>
              <w:bottom w:val="single" w:sz="4" w:space="0" w:color="auto"/>
              <w:right w:val="single" w:sz="4" w:space="0" w:color="auto"/>
            </w:tcBorders>
            <w:noWrap/>
            <w:vAlign w:val="center"/>
          </w:tcPr>
          <w:p w14:paraId="45D963B2" w14:textId="77777777" w:rsidR="00E00738" w:rsidRPr="009A4F41" w:rsidRDefault="00E00738" w:rsidP="00E56546">
            <w:pPr>
              <w:jc w:val="center"/>
              <w:rPr>
                <w:rFonts w:ascii="Arial" w:hAnsi="Arial" w:cs="Arial"/>
                <w:bCs/>
                <w:sz w:val="20"/>
              </w:rPr>
            </w:pPr>
            <w:r w:rsidRPr="009A4F41">
              <w:rPr>
                <w:rFonts w:ascii="Arial" w:hAnsi="Arial" w:cs="Arial"/>
                <w:bCs/>
                <w:sz w:val="20"/>
              </w:rPr>
              <w:t>4</w:t>
            </w:r>
          </w:p>
        </w:tc>
        <w:tc>
          <w:tcPr>
            <w:tcW w:w="1340" w:type="dxa"/>
            <w:vMerge w:val="restart"/>
            <w:tcBorders>
              <w:top w:val="single" w:sz="4" w:space="0" w:color="auto"/>
              <w:left w:val="single" w:sz="4" w:space="0" w:color="auto"/>
              <w:bottom w:val="single" w:sz="4" w:space="0" w:color="auto"/>
              <w:right w:val="single" w:sz="4" w:space="0" w:color="auto"/>
            </w:tcBorders>
            <w:noWrap/>
            <w:vAlign w:val="center"/>
          </w:tcPr>
          <w:p w14:paraId="3FD28033" w14:textId="77777777" w:rsidR="00E00738" w:rsidRPr="009A4F41" w:rsidRDefault="00E00738" w:rsidP="00E56546">
            <w:pPr>
              <w:jc w:val="center"/>
              <w:rPr>
                <w:rFonts w:ascii="Arial" w:hAnsi="Arial" w:cs="Arial"/>
                <w:bCs/>
                <w:sz w:val="20"/>
              </w:rPr>
            </w:pPr>
            <w:r w:rsidRPr="009A4F41">
              <w:rPr>
                <w:rFonts w:ascii="Arial" w:hAnsi="Arial" w:cs="Arial"/>
                <w:bCs/>
                <w:sz w:val="20"/>
              </w:rPr>
              <w:t>5</w:t>
            </w:r>
          </w:p>
        </w:tc>
        <w:tc>
          <w:tcPr>
            <w:tcW w:w="960" w:type="dxa"/>
            <w:vMerge w:val="restart"/>
            <w:tcBorders>
              <w:top w:val="single" w:sz="4" w:space="0" w:color="auto"/>
              <w:left w:val="single" w:sz="4" w:space="0" w:color="auto"/>
              <w:bottom w:val="single" w:sz="4" w:space="0" w:color="auto"/>
              <w:right w:val="single" w:sz="4" w:space="0" w:color="auto"/>
            </w:tcBorders>
            <w:noWrap/>
            <w:vAlign w:val="bottom"/>
          </w:tcPr>
          <w:p w14:paraId="098D0AE2" w14:textId="77777777" w:rsidR="00E00738" w:rsidRPr="00C760BD" w:rsidRDefault="00E00738" w:rsidP="00E56546">
            <w:pPr>
              <w:rPr>
                <w:rFonts w:ascii="Arial" w:hAnsi="Arial" w:cs="Arial"/>
                <w:sz w:val="20"/>
              </w:rPr>
            </w:pPr>
            <w:r w:rsidRPr="00C760BD">
              <w:rPr>
                <w:rFonts w:ascii="Arial" w:hAnsi="Arial" w:cs="Arial"/>
                <w:sz w:val="20"/>
              </w:rPr>
              <w:t> </w:t>
            </w:r>
          </w:p>
        </w:tc>
      </w:tr>
      <w:tr w:rsidR="00E00738" w:rsidRPr="00C760BD" w14:paraId="688CF83E" w14:textId="77777777" w:rsidTr="00E56546">
        <w:trPr>
          <w:trHeight w:val="255"/>
        </w:trPr>
        <w:tc>
          <w:tcPr>
            <w:tcW w:w="3170" w:type="dxa"/>
            <w:gridSpan w:val="2"/>
            <w:tcBorders>
              <w:top w:val="nil"/>
              <w:left w:val="single" w:sz="4" w:space="0" w:color="auto"/>
              <w:right w:val="single" w:sz="4" w:space="0" w:color="000000"/>
            </w:tcBorders>
            <w:vAlign w:val="center"/>
          </w:tcPr>
          <w:p w14:paraId="7B64BE6A" w14:textId="77777777" w:rsidR="00E00738" w:rsidRPr="00BA12A5" w:rsidRDefault="00E00738" w:rsidP="00E56546">
            <w:pPr>
              <w:rPr>
                <w:rFonts w:ascii="Arial" w:hAnsi="Arial" w:cs="Arial"/>
                <w:sz w:val="18"/>
                <w:szCs w:val="18"/>
              </w:rPr>
            </w:pPr>
            <w:r w:rsidRPr="00BA12A5">
              <w:rPr>
                <w:rFonts w:ascii="Arial" w:hAnsi="Arial" w:cs="Arial"/>
                <w:bCs/>
                <w:sz w:val="18"/>
              </w:rPr>
              <w:t>Including but not limited to:</w:t>
            </w:r>
          </w:p>
        </w:tc>
        <w:tc>
          <w:tcPr>
            <w:tcW w:w="960" w:type="dxa"/>
            <w:vMerge/>
            <w:tcBorders>
              <w:top w:val="single" w:sz="4" w:space="0" w:color="auto"/>
              <w:left w:val="single" w:sz="4" w:space="0" w:color="auto"/>
              <w:bottom w:val="single" w:sz="4" w:space="0" w:color="auto"/>
              <w:right w:val="single" w:sz="4" w:space="0" w:color="auto"/>
            </w:tcBorders>
            <w:vAlign w:val="center"/>
          </w:tcPr>
          <w:p w14:paraId="62E9F54C" w14:textId="77777777" w:rsidR="00E00738" w:rsidRPr="00C760BD" w:rsidRDefault="00E00738" w:rsidP="00E56546">
            <w:pPr>
              <w:rPr>
                <w:rFonts w:ascii="Arial" w:hAnsi="Arial" w:cs="Arial"/>
                <w:b/>
                <w:bCs/>
                <w:sz w:val="20"/>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44746111" w14:textId="77777777" w:rsidR="00E00738" w:rsidRPr="00C760BD" w:rsidRDefault="00E00738" w:rsidP="00E56546">
            <w:pPr>
              <w:rPr>
                <w:rFonts w:ascii="Arial" w:hAnsi="Arial" w:cs="Arial"/>
                <w:b/>
                <w:bCs/>
                <w:sz w:val="20"/>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3FBC97B3" w14:textId="77777777" w:rsidR="00E00738" w:rsidRPr="00C760BD" w:rsidRDefault="00E00738" w:rsidP="00E56546">
            <w:pPr>
              <w:rPr>
                <w:rFonts w:ascii="Arial" w:hAnsi="Arial" w:cs="Arial"/>
                <w:b/>
                <w:bCs/>
                <w:sz w:val="20"/>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411495A7" w14:textId="77777777" w:rsidR="00E00738" w:rsidRPr="00C760BD" w:rsidRDefault="00E00738" w:rsidP="00E56546">
            <w:pPr>
              <w:rPr>
                <w:rFonts w:ascii="Arial" w:hAnsi="Arial" w:cs="Arial"/>
                <w:b/>
                <w:bCs/>
                <w:sz w:val="20"/>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4DBE0986" w14:textId="77777777" w:rsidR="00E00738" w:rsidRPr="00C760BD" w:rsidRDefault="00E00738" w:rsidP="00E56546">
            <w:pPr>
              <w:rPr>
                <w:rFonts w:ascii="Arial" w:hAnsi="Arial" w:cs="Arial"/>
                <w:b/>
                <w:bCs/>
                <w:sz w:val="20"/>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0E803C10" w14:textId="77777777" w:rsidR="00E00738" w:rsidRPr="00C760BD" w:rsidRDefault="00E00738" w:rsidP="00E56546">
            <w:pPr>
              <w:rPr>
                <w:rFonts w:ascii="Arial" w:hAnsi="Arial" w:cs="Arial"/>
                <w:sz w:val="20"/>
              </w:rPr>
            </w:pPr>
          </w:p>
        </w:tc>
      </w:tr>
      <w:tr w:rsidR="00E00738" w:rsidRPr="00C760BD" w14:paraId="078D5799" w14:textId="77777777" w:rsidTr="00E56546">
        <w:trPr>
          <w:trHeight w:val="144"/>
        </w:trPr>
        <w:tc>
          <w:tcPr>
            <w:tcW w:w="560" w:type="dxa"/>
            <w:tcBorders>
              <w:top w:val="nil"/>
              <w:left w:val="single" w:sz="4" w:space="0" w:color="auto"/>
              <w:right w:val="nil"/>
            </w:tcBorders>
          </w:tcPr>
          <w:p w14:paraId="031C58D7" w14:textId="77777777" w:rsidR="00E00738" w:rsidRPr="00C760BD" w:rsidRDefault="00E00738" w:rsidP="00E56546">
            <w:pPr>
              <w:jc w:val="center"/>
              <w:rPr>
                <w:rFonts w:ascii="Arial" w:hAnsi="Arial" w:cs="Arial"/>
                <w:sz w:val="18"/>
                <w:szCs w:val="18"/>
              </w:rPr>
            </w:pPr>
            <w:r w:rsidRPr="00C760BD">
              <w:rPr>
                <w:rFonts w:ascii="Arial" w:hAnsi="Arial" w:cs="Arial"/>
                <w:sz w:val="18"/>
                <w:szCs w:val="18"/>
              </w:rPr>
              <w:t>•</w:t>
            </w:r>
          </w:p>
          <w:p w14:paraId="7188DC4F" w14:textId="77777777" w:rsidR="00E00738" w:rsidRPr="00C760BD" w:rsidRDefault="00E00738" w:rsidP="00E56546">
            <w:pPr>
              <w:jc w:val="center"/>
              <w:rPr>
                <w:rFonts w:ascii="Arial" w:hAnsi="Arial" w:cs="Arial"/>
                <w:sz w:val="18"/>
                <w:szCs w:val="18"/>
              </w:rPr>
            </w:pPr>
            <w:r w:rsidRPr="00C760BD">
              <w:rPr>
                <w:rFonts w:ascii="Arial" w:hAnsi="Arial" w:cs="Arial"/>
                <w:sz w:val="18"/>
                <w:szCs w:val="18"/>
              </w:rPr>
              <w:t>•</w:t>
            </w:r>
          </w:p>
        </w:tc>
        <w:tc>
          <w:tcPr>
            <w:tcW w:w="2610" w:type="dxa"/>
            <w:tcBorders>
              <w:top w:val="nil"/>
              <w:left w:val="nil"/>
              <w:right w:val="single" w:sz="4" w:space="0" w:color="000000"/>
            </w:tcBorders>
            <w:vAlign w:val="center"/>
          </w:tcPr>
          <w:p w14:paraId="2A78C959" w14:textId="77777777" w:rsidR="00E00738" w:rsidRPr="00BA12A5" w:rsidRDefault="00E00738" w:rsidP="00E56546">
            <w:pPr>
              <w:rPr>
                <w:rFonts w:ascii="Arial" w:hAnsi="Arial" w:cs="Arial"/>
                <w:sz w:val="18"/>
                <w:szCs w:val="18"/>
              </w:rPr>
            </w:pPr>
            <w:r w:rsidRPr="00BA12A5">
              <w:rPr>
                <w:rFonts w:ascii="Arial" w:hAnsi="Arial" w:cs="Arial"/>
                <w:sz w:val="18"/>
                <w:szCs w:val="18"/>
              </w:rPr>
              <w:t>Creativity</w:t>
            </w:r>
          </w:p>
          <w:p w14:paraId="76D13578" w14:textId="77777777" w:rsidR="00E00738" w:rsidRPr="00BA12A5" w:rsidRDefault="00E00738" w:rsidP="00E56546">
            <w:pPr>
              <w:rPr>
                <w:rFonts w:ascii="Arial" w:hAnsi="Arial" w:cs="Arial"/>
                <w:sz w:val="18"/>
                <w:szCs w:val="18"/>
              </w:rPr>
            </w:pPr>
            <w:r w:rsidRPr="00BA12A5">
              <w:rPr>
                <w:rFonts w:ascii="Arial" w:hAnsi="Arial" w:cs="Arial"/>
                <w:sz w:val="18"/>
                <w:szCs w:val="18"/>
              </w:rPr>
              <w:t>Complicated techniques</w:t>
            </w:r>
          </w:p>
        </w:tc>
        <w:tc>
          <w:tcPr>
            <w:tcW w:w="960" w:type="dxa"/>
            <w:vMerge/>
            <w:tcBorders>
              <w:top w:val="single" w:sz="4" w:space="0" w:color="auto"/>
              <w:left w:val="single" w:sz="4" w:space="0" w:color="000000"/>
              <w:bottom w:val="single" w:sz="4" w:space="0" w:color="auto"/>
              <w:right w:val="single" w:sz="4" w:space="0" w:color="auto"/>
            </w:tcBorders>
            <w:vAlign w:val="center"/>
          </w:tcPr>
          <w:p w14:paraId="52FD2A23" w14:textId="77777777" w:rsidR="00E00738" w:rsidRPr="00C760BD" w:rsidRDefault="00E00738" w:rsidP="00E56546">
            <w:pPr>
              <w:rPr>
                <w:rFonts w:ascii="Arial" w:hAnsi="Arial" w:cs="Arial"/>
                <w:b/>
                <w:bCs/>
                <w:sz w:val="20"/>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55467022" w14:textId="77777777" w:rsidR="00E00738" w:rsidRPr="00C760BD" w:rsidRDefault="00E00738" w:rsidP="00E56546">
            <w:pPr>
              <w:rPr>
                <w:rFonts w:ascii="Arial" w:hAnsi="Arial" w:cs="Arial"/>
                <w:b/>
                <w:bCs/>
                <w:sz w:val="20"/>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0A48A604" w14:textId="77777777" w:rsidR="00E00738" w:rsidRPr="00C760BD" w:rsidRDefault="00E00738" w:rsidP="00E56546">
            <w:pPr>
              <w:rPr>
                <w:rFonts w:ascii="Arial" w:hAnsi="Arial" w:cs="Arial"/>
                <w:b/>
                <w:bCs/>
                <w:sz w:val="20"/>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20159CE1" w14:textId="77777777" w:rsidR="00E00738" w:rsidRPr="00C760BD" w:rsidRDefault="00E00738" w:rsidP="00E56546">
            <w:pPr>
              <w:rPr>
                <w:rFonts w:ascii="Arial" w:hAnsi="Arial" w:cs="Arial"/>
                <w:b/>
                <w:bCs/>
                <w:sz w:val="20"/>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78302AC4" w14:textId="77777777" w:rsidR="00E00738" w:rsidRPr="00C760BD" w:rsidRDefault="00E00738" w:rsidP="00E56546">
            <w:pPr>
              <w:rPr>
                <w:rFonts w:ascii="Arial" w:hAnsi="Arial" w:cs="Arial"/>
                <w:b/>
                <w:bCs/>
                <w:sz w:val="20"/>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6AE5A8E5" w14:textId="77777777" w:rsidR="00E00738" w:rsidRPr="00C760BD" w:rsidRDefault="00E00738" w:rsidP="00E56546">
            <w:pPr>
              <w:rPr>
                <w:rFonts w:ascii="Arial" w:hAnsi="Arial" w:cs="Arial"/>
                <w:sz w:val="20"/>
              </w:rPr>
            </w:pPr>
          </w:p>
        </w:tc>
      </w:tr>
      <w:tr w:rsidR="00E00738" w:rsidRPr="00C760BD" w14:paraId="3616C7A8" w14:textId="77777777" w:rsidTr="00E56546">
        <w:trPr>
          <w:trHeight w:val="144"/>
        </w:trPr>
        <w:tc>
          <w:tcPr>
            <w:tcW w:w="560" w:type="dxa"/>
            <w:tcBorders>
              <w:left w:val="single" w:sz="4" w:space="0" w:color="auto"/>
              <w:bottom w:val="single" w:sz="4" w:space="0" w:color="auto"/>
              <w:right w:val="nil"/>
            </w:tcBorders>
          </w:tcPr>
          <w:p w14:paraId="54664C8B" w14:textId="77777777" w:rsidR="00E00738" w:rsidRPr="00C760BD" w:rsidRDefault="00E00738" w:rsidP="00E56546">
            <w:pPr>
              <w:jc w:val="center"/>
              <w:rPr>
                <w:rFonts w:ascii="Arial" w:hAnsi="Arial" w:cs="Arial"/>
                <w:sz w:val="18"/>
                <w:szCs w:val="18"/>
              </w:rPr>
            </w:pPr>
            <w:r w:rsidRPr="00C760BD">
              <w:rPr>
                <w:rFonts w:ascii="Arial" w:hAnsi="Arial" w:cs="Arial"/>
                <w:sz w:val="18"/>
                <w:szCs w:val="18"/>
              </w:rPr>
              <w:t>•</w:t>
            </w:r>
          </w:p>
        </w:tc>
        <w:tc>
          <w:tcPr>
            <w:tcW w:w="2610" w:type="dxa"/>
            <w:tcBorders>
              <w:left w:val="nil"/>
              <w:bottom w:val="single" w:sz="4" w:space="0" w:color="auto"/>
              <w:right w:val="single" w:sz="4" w:space="0" w:color="000000"/>
            </w:tcBorders>
            <w:vAlign w:val="center"/>
          </w:tcPr>
          <w:p w14:paraId="739340AB" w14:textId="77777777" w:rsidR="00E00738" w:rsidRPr="00BA12A5" w:rsidRDefault="00E00738" w:rsidP="00E56546">
            <w:pPr>
              <w:rPr>
                <w:rFonts w:ascii="Arial" w:hAnsi="Arial" w:cs="Arial"/>
                <w:sz w:val="18"/>
                <w:szCs w:val="18"/>
              </w:rPr>
            </w:pPr>
            <w:r>
              <w:rPr>
                <w:rFonts w:ascii="Arial" w:hAnsi="Arial" w:cs="Arial"/>
                <w:sz w:val="18"/>
                <w:szCs w:val="18"/>
              </w:rPr>
              <w:t xml:space="preserve">Preparation of item during competition rather than using commercial product </w:t>
            </w:r>
          </w:p>
        </w:tc>
        <w:tc>
          <w:tcPr>
            <w:tcW w:w="960" w:type="dxa"/>
            <w:vMerge/>
            <w:tcBorders>
              <w:top w:val="single" w:sz="4" w:space="0" w:color="auto"/>
              <w:left w:val="single" w:sz="4" w:space="0" w:color="000000"/>
              <w:bottom w:val="single" w:sz="4" w:space="0" w:color="auto"/>
              <w:right w:val="single" w:sz="4" w:space="0" w:color="auto"/>
            </w:tcBorders>
            <w:vAlign w:val="center"/>
          </w:tcPr>
          <w:p w14:paraId="7324C798" w14:textId="77777777" w:rsidR="00E00738" w:rsidRPr="00C760BD" w:rsidRDefault="00E00738" w:rsidP="00E56546">
            <w:pPr>
              <w:rPr>
                <w:rFonts w:ascii="Arial" w:hAnsi="Arial" w:cs="Arial"/>
                <w:b/>
                <w:bCs/>
                <w:sz w:val="20"/>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650A0C93" w14:textId="77777777" w:rsidR="00E00738" w:rsidRPr="00C760BD" w:rsidRDefault="00E00738" w:rsidP="00E56546">
            <w:pPr>
              <w:rPr>
                <w:rFonts w:ascii="Arial" w:hAnsi="Arial" w:cs="Arial"/>
                <w:b/>
                <w:bCs/>
                <w:sz w:val="20"/>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4D915511" w14:textId="77777777" w:rsidR="00E00738" w:rsidRPr="00C760BD" w:rsidRDefault="00E00738" w:rsidP="00E56546">
            <w:pPr>
              <w:rPr>
                <w:rFonts w:ascii="Arial" w:hAnsi="Arial" w:cs="Arial"/>
                <w:b/>
                <w:bCs/>
                <w:sz w:val="20"/>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5B795C11" w14:textId="77777777" w:rsidR="00E00738" w:rsidRPr="00C760BD" w:rsidRDefault="00E00738" w:rsidP="00E56546">
            <w:pPr>
              <w:rPr>
                <w:rFonts w:ascii="Arial" w:hAnsi="Arial" w:cs="Arial"/>
                <w:b/>
                <w:bCs/>
                <w:sz w:val="20"/>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59CDF1C8" w14:textId="77777777" w:rsidR="00E00738" w:rsidRPr="00C760BD" w:rsidRDefault="00E00738" w:rsidP="00E56546">
            <w:pPr>
              <w:rPr>
                <w:rFonts w:ascii="Arial" w:hAnsi="Arial" w:cs="Arial"/>
                <w:b/>
                <w:bCs/>
                <w:sz w:val="20"/>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4CC17E4A" w14:textId="77777777" w:rsidR="00E00738" w:rsidRPr="00C760BD" w:rsidRDefault="00E00738" w:rsidP="00E56546">
            <w:pPr>
              <w:rPr>
                <w:rFonts w:ascii="Arial" w:hAnsi="Arial" w:cs="Arial"/>
                <w:sz w:val="20"/>
              </w:rPr>
            </w:pPr>
          </w:p>
        </w:tc>
      </w:tr>
      <w:tr w:rsidR="00E00738" w:rsidRPr="00C760BD" w14:paraId="5DC1146B" w14:textId="77777777" w:rsidTr="00E56546">
        <w:trPr>
          <w:trHeight w:val="360"/>
        </w:trPr>
        <w:tc>
          <w:tcPr>
            <w:tcW w:w="9625"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14:paraId="22F64BA7" w14:textId="77777777" w:rsidR="00E00738" w:rsidRPr="00C760BD" w:rsidRDefault="00E00738" w:rsidP="00E56546">
            <w:pPr>
              <w:rPr>
                <w:rFonts w:ascii="Arial" w:hAnsi="Arial" w:cs="Arial"/>
                <w:b/>
                <w:bCs/>
                <w:sz w:val="20"/>
              </w:rPr>
            </w:pPr>
            <w:r w:rsidRPr="00C760BD">
              <w:rPr>
                <w:rFonts w:ascii="Arial" w:hAnsi="Arial" w:cs="Arial"/>
                <w:b/>
                <w:bCs/>
                <w:sz w:val="20"/>
              </w:rPr>
              <w:t>Safety and Sanitation</w:t>
            </w:r>
          </w:p>
        </w:tc>
      </w:tr>
      <w:tr w:rsidR="00E00738" w:rsidRPr="00C760BD" w14:paraId="501F3EE2" w14:textId="77777777" w:rsidTr="00E56546">
        <w:trPr>
          <w:trHeight w:val="570"/>
        </w:trPr>
        <w:tc>
          <w:tcPr>
            <w:tcW w:w="3170" w:type="dxa"/>
            <w:gridSpan w:val="2"/>
            <w:tcBorders>
              <w:top w:val="single" w:sz="4" w:space="0" w:color="auto"/>
              <w:left w:val="single" w:sz="4" w:space="0" w:color="auto"/>
              <w:bottom w:val="nil"/>
              <w:right w:val="single" w:sz="4" w:space="0" w:color="000000"/>
            </w:tcBorders>
            <w:vAlign w:val="center"/>
          </w:tcPr>
          <w:p w14:paraId="5339230A" w14:textId="77777777" w:rsidR="00E00738" w:rsidRPr="00C760BD" w:rsidRDefault="00E00738" w:rsidP="00E56546">
            <w:pPr>
              <w:rPr>
                <w:rFonts w:ascii="Arial" w:hAnsi="Arial" w:cs="Arial"/>
                <w:b/>
                <w:bCs/>
                <w:sz w:val="20"/>
              </w:rPr>
            </w:pPr>
            <w:r w:rsidRPr="00C760BD">
              <w:rPr>
                <w:rFonts w:ascii="Arial" w:hAnsi="Arial" w:cs="Arial"/>
                <w:b/>
                <w:bCs/>
                <w:sz w:val="20"/>
              </w:rPr>
              <w:t>Follows Safety and                              Sanitation Procedures</w:t>
            </w:r>
          </w:p>
        </w:tc>
        <w:tc>
          <w:tcPr>
            <w:tcW w:w="960" w:type="dxa"/>
            <w:vMerge w:val="restart"/>
            <w:tcBorders>
              <w:top w:val="nil"/>
              <w:left w:val="single" w:sz="4" w:space="0" w:color="auto"/>
              <w:bottom w:val="single" w:sz="4" w:space="0" w:color="auto"/>
              <w:right w:val="single" w:sz="4" w:space="0" w:color="auto"/>
            </w:tcBorders>
            <w:noWrap/>
            <w:vAlign w:val="center"/>
          </w:tcPr>
          <w:p w14:paraId="52020C20" w14:textId="77777777" w:rsidR="00E00738" w:rsidRPr="009A4F41" w:rsidRDefault="00E00738" w:rsidP="00E56546">
            <w:pPr>
              <w:jc w:val="center"/>
              <w:rPr>
                <w:rFonts w:ascii="Arial" w:hAnsi="Arial" w:cs="Arial"/>
                <w:bCs/>
                <w:sz w:val="20"/>
              </w:rPr>
            </w:pPr>
            <w:r w:rsidRPr="009A4F41">
              <w:rPr>
                <w:rFonts w:ascii="Arial" w:hAnsi="Arial" w:cs="Arial"/>
                <w:bCs/>
                <w:sz w:val="20"/>
              </w:rPr>
              <w:t>1</w:t>
            </w:r>
          </w:p>
        </w:tc>
        <w:tc>
          <w:tcPr>
            <w:tcW w:w="960" w:type="dxa"/>
            <w:vMerge w:val="restart"/>
            <w:tcBorders>
              <w:top w:val="nil"/>
              <w:left w:val="single" w:sz="4" w:space="0" w:color="auto"/>
              <w:bottom w:val="single" w:sz="4" w:space="0" w:color="auto"/>
              <w:right w:val="single" w:sz="4" w:space="0" w:color="auto"/>
            </w:tcBorders>
            <w:noWrap/>
            <w:vAlign w:val="center"/>
          </w:tcPr>
          <w:p w14:paraId="33980B21" w14:textId="77777777" w:rsidR="00E00738" w:rsidRPr="009A4F41" w:rsidRDefault="00E00738" w:rsidP="00E56546">
            <w:pPr>
              <w:jc w:val="center"/>
              <w:rPr>
                <w:rFonts w:ascii="Arial" w:hAnsi="Arial" w:cs="Arial"/>
                <w:bCs/>
                <w:sz w:val="20"/>
              </w:rPr>
            </w:pPr>
            <w:r w:rsidRPr="009A4F41">
              <w:rPr>
                <w:rFonts w:ascii="Arial" w:hAnsi="Arial" w:cs="Arial"/>
                <w:bCs/>
                <w:sz w:val="20"/>
              </w:rPr>
              <w:t>2</w:t>
            </w:r>
          </w:p>
        </w:tc>
        <w:tc>
          <w:tcPr>
            <w:tcW w:w="995" w:type="dxa"/>
            <w:vMerge w:val="restart"/>
            <w:tcBorders>
              <w:top w:val="nil"/>
              <w:left w:val="single" w:sz="4" w:space="0" w:color="auto"/>
              <w:bottom w:val="single" w:sz="4" w:space="0" w:color="auto"/>
              <w:right w:val="single" w:sz="4" w:space="0" w:color="auto"/>
            </w:tcBorders>
            <w:noWrap/>
            <w:vAlign w:val="center"/>
          </w:tcPr>
          <w:p w14:paraId="6AEFD338" w14:textId="77777777" w:rsidR="00E00738" w:rsidRPr="009A4F41" w:rsidRDefault="00E00738" w:rsidP="00E56546">
            <w:pPr>
              <w:jc w:val="center"/>
              <w:rPr>
                <w:rFonts w:ascii="Arial" w:hAnsi="Arial" w:cs="Arial"/>
                <w:bCs/>
                <w:sz w:val="20"/>
              </w:rPr>
            </w:pPr>
            <w:r w:rsidRPr="009A4F41">
              <w:rPr>
                <w:rFonts w:ascii="Arial" w:hAnsi="Arial" w:cs="Arial"/>
                <w:bCs/>
                <w:sz w:val="20"/>
              </w:rPr>
              <w:t>3</w:t>
            </w:r>
          </w:p>
        </w:tc>
        <w:tc>
          <w:tcPr>
            <w:tcW w:w="1240" w:type="dxa"/>
            <w:vMerge w:val="restart"/>
            <w:tcBorders>
              <w:top w:val="nil"/>
              <w:left w:val="single" w:sz="4" w:space="0" w:color="auto"/>
              <w:bottom w:val="single" w:sz="4" w:space="0" w:color="auto"/>
              <w:right w:val="single" w:sz="4" w:space="0" w:color="auto"/>
            </w:tcBorders>
            <w:noWrap/>
            <w:vAlign w:val="center"/>
          </w:tcPr>
          <w:p w14:paraId="0D86EA35" w14:textId="77777777" w:rsidR="00E00738" w:rsidRPr="009A4F41" w:rsidRDefault="00E00738" w:rsidP="00E56546">
            <w:pPr>
              <w:jc w:val="center"/>
              <w:rPr>
                <w:rFonts w:ascii="Arial" w:hAnsi="Arial" w:cs="Arial"/>
                <w:bCs/>
                <w:sz w:val="20"/>
              </w:rPr>
            </w:pPr>
            <w:r w:rsidRPr="009A4F41">
              <w:rPr>
                <w:rFonts w:ascii="Arial" w:hAnsi="Arial" w:cs="Arial"/>
                <w:bCs/>
                <w:sz w:val="20"/>
              </w:rPr>
              <w:t>4</w:t>
            </w:r>
          </w:p>
        </w:tc>
        <w:tc>
          <w:tcPr>
            <w:tcW w:w="1340" w:type="dxa"/>
            <w:vMerge w:val="restart"/>
            <w:tcBorders>
              <w:top w:val="nil"/>
              <w:left w:val="single" w:sz="4" w:space="0" w:color="auto"/>
              <w:bottom w:val="single" w:sz="4" w:space="0" w:color="auto"/>
              <w:right w:val="single" w:sz="4" w:space="0" w:color="auto"/>
            </w:tcBorders>
            <w:noWrap/>
            <w:vAlign w:val="center"/>
          </w:tcPr>
          <w:p w14:paraId="0BD3A53C" w14:textId="77777777" w:rsidR="00E00738" w:rsidRPr="009A4F41" w:rsidRDefault="00E00738" w:rsidP="00E56546">
            <w:pPr>
              <w:jc w:val="center"/>
              <w:rPr>
                <w:rFonts w:ascii="Arial" w:hAnsi="Arial" w:cs="Arial"/>
                <w:bCs/>
                <w:sz w:val="20"/>
              </w:rPr>
            </w:pPr>
            <w:r w:rsidRPr="009A4F41">
              <w:rPr>
                <w:rFonts w:ascii="Arial" w:hAnsi="Arial" w:cs="Arial"/>
                <w:bCs/>
                <w:sz w:val="20"/>
              </w:rPr>
              <w:t>5</w:t>
            </w:r>
          </w:p>
        </w:tc>
        <w:tc>
          <w:tcPr>
            <w:tcW w:w="960" w:type="dxa"/>
            <w:vMerge w:val="restart"/>
            <w:tcBorders>
              <w:top w:val="nil"/>
              <w:left w:val="single" w:sz="4" w:space="0" w:color="auto"/>
              <w:bottom w:val="single" w:sz="4" w:space="0" w:color="auto"/>
              <w:right w:val="single" w:sz="4" w:space="0" w:color="auto"/>
            </w:tcBorders>
            <w:noWrap/>
            <w:vAlign w:val="bottom"/>
          </w:tcPr>
          <w:p w14:paraId="5176A831" w14:textId="77777777" w:rsidR="00E00738" w:rsidRPr="00C760BD" w:rsidRDefault="00E00738" w:rsidP="00E56546">
            <w:pPr>
              <w:jc w:val="center"/>
              <w:rPr>
                <w:rFonts w:ascii="Arial" w:hAnsi="Arial" w:cs="Arial"/>
                <w:sz w:val="20"/>
              </w:rPr>
            </w:pPr>
            <w:r w:rsidRPr="00C760BD">
              <w:rPr>
                <w:rFonts w:ascii="Arial" w:hAnsi="Arial" w:cs="Arial"/>
                <w:sz w:val="20"/>
              </w:rPr>
              <w:t> </w:t>
            </w:r>
          </w:p>
        </w:tc>
      </w:tr>
      <w:tr w:rsidR="00E00738" w:rsidRPr="00C760BD" w14:paraId="39BB3A6A" w14:textId="77777777" w:rsidTr="00E56546">
        <w:trPr>
          <w:trHeight w:val="255"/>
        </w:trPr>
        <w:tc>
          <w:tcPr>
            <w:tcW w:w="3170" w:type="dxa"/>
            <w:gridSpan w:val="2"/>
            <w:tcBorders>
              <w:top w:val="nil"/>
              <w:left w:val="single" w:sz="4" w:space="0" w:color="auto"/>
              <w:bottom w:val="nil"/>
              <w:right w:val="single" w:sz="4" w:space="0" w:color="000000"/>
            </w:tcBorders>
            <w:vAlign w:val="center"/>
          </w:tcPr>
          <w:p w14:paraId="59BC5132" w14:textId="77777777" w:rsidR="00E00738" w:rsidRPr="00C760BD" w:rsidRDefault="00E00738" w:rsidP="00E56546">
            <w:pPr>
              <w:rPr>
                <w:rFonts w:ascii="Arial" w:hAnsi="Arial" w:cs="Arial"/>
                <w:sz w:val="18"/>
                <w:szCs w:val="18"/>
              </w:rPr>
            </w:pPr>
            <w:r w:rsidRPr="00C760BD">
              <w:rPr>
                <w:rFonts w:ascii="Arial" w:hAnsi="Arial" w:cs="Arial"/>
                <w:sz w:val="18"/>
                <w:szCs w:val="18"/>
              </w:rPr>
              <w:t>Including but not limited to:</w:t>
            </w:r>
          </w:p>
        </w:tc>
        <w:tc>
          <w:tcPr>
            <w:tcW w:w="960" w:type="dxa"/>
            <w:vMerge/>
            <w:tcBorders>
              <w:top w:val="nil"/>
              <w:left w:val="single" w:sz="4" w:space="0" w:color="auto"/>
              <w:bottom w:val="single" w:sz="4" w:space="0" w:color="auto"/>
              <w:right w:val="single" w:sz="4" w:space="0" w:color="auto"/>
            </w:tcBorders>
            <w:vAlign w:val="center"/>
          </w:tcPr>
          <w:p w14:paraId="2883D6FD" w14:textId="77777777" w:rsidR="00E00738" w:rsidRPr="009A4F41" w:rsidRDefault="00E00738" w:rsidP="00E56546">
            <w:pPr>
              <w:rPr>
                <w:rFonts w:ascii="Arial" w:hAnsi="Arial" w:cs="Arial"/>
                <w:bCs/>
                <w:sz w:val="20"/>
              </w:rPr>
            </w:pPr>
          </w:p>
        </w:tc>
        <w:tc>
          <w:tcPr>
            <w:tcW w:w="960" w:type="dxa"/>
            <w:vMerge/>
            <w:tcBorders>
              <w:top w:val="nil"/>
              <w:left w:val="single" w:sz="4" w:space="0" w:color="auto"/>
              <w:bottom w:val="single" w:sz="4" w:space="0" w:color="auto"/>
              <w:right w:val="single" w:sz="4" w:space="0" w:color="auto"/>
            </w:tcBorders>
            <w:vAlign w:val="center"/>
          </w:tcPr>
          <w:p w14:paraId="64DB69FF" w14:textId="77777777" w:rsidR="00E00738" w:rsidRPr="009A4F41" w:rsidRDefault="00E00738" w:rsidP="00E56546">
            <w:pPr>
              <w:rPr>
                <w:rFonts w:ascii="Arial" w:hAnsi="Arial" w:cs="Arial"/>
                <w:bCs/>
                <w:sz w:val="20"/>
              </w:rPr>
            </w:pPr>
          </w:p>
        </w:tc>
        <w:tc>
          <w:tcPr>
            <w:tcW w:w="995" w:type="dxa"/>
            <w:vMerge/>
            <w:tcBorders>
              <w:top w:val="nil"/>
              <w:left w:val="single" w:sz="4" w:space="0" w:color="auto"/>
              <w:bottom w:val="single" w:sz="4" w:space="0" w:color="auto"/>
              <w:right w:val="single" w:sz="4" w:space="0" w:color="auto"/>
            </w:tcBorders>
            <w:vAlign w:val="center"/>
          </w:tcPr>
          <w:p w14:paraId="507E3D6B" w14:textId="77777777" w:rsidR="00E00738" w:rsidRPr="009A4F41" w:rsidRDefault="00E00738" w:rsidP="00E56546">
            <w:pPr>
              <w:rPr>
                <w:rFonts w:ascii="Arial" w:hAnsi="Arial" w:cs="Arial"/>
                <w:bCs/>
                <w:sz w:val="20"/>
              </w:rPr>
            </w:pPr>
          </w:p>
        </w:tc>
        <w:tc>
          <w:tcPr>
            <w:tcW w:w="1240" w:type="dxa"/>
            <w:vMerge/>
            <w:tcBorders>
              <w:top w:val="nil"/>
              <w:left w:val="single" w:sz="4" w:space="0" w:color="auto"/>
              <w:bottom w:val="single" w:sz="4" w:space="0" w:color="auto"/>
              <w:right w:val="single" w:sz="4" w:space="0" w:color="auto"/>
            </w:tcBorders>
            <w:vAlign w:val="center"/>
          </w:tcPr>
          <w:p w14:paraId="16070D49" w14:textId="77777777" w:rsidR="00E00738" w:rsidRPr="009A4F41" w:rsidRDefault="00E00738" w:rsidP="00E56546">
            <w:pPr>
              <w:rPr>
                <w:rFonts w:ascii="Arial" w:hAnsi="Arial" w:cs="Arial"/>
                <w:bCs/>
                <w:sz w:val="20"/>
              </w:rPr>
            </w:pPr>
          </w:p>
        </w:tc>
        <w:tc>
          <w:tcPr>
            <w:tcW w:w="1340" w:type="dxa"/>
            <w:vMerge/>
            <w:tcBorders>
              <w:top w:val="nil"/>
              <w:left w:val="single" w:sz="4" w:space="0" w:color="auto"/>
              <w:bottom w:val="single" w:sz="4" w:space="0" w:color="auto"/>
              <w:right w:val="single" w:sz="4" w:space="0" w:color="auto"/>
            </w:tcBorders>
            <w:vAlign w:val="center"/>
          </w:tcPr>
          <w:p w14:paraId="27957413" w14:textId="77777777" w:rsidR="00E00738" w:rsidRPr="009A4F41" w:rsidRDefault="00E00738" w:rsidP="00E56546">
            <w:pPr>
              <w:rPr>
                <w:rFonts w:ascii="Arial" w:hAnsi="Arial" w:cs="Arial"/>
                <w:bCs/>
                <w:sz w:val="20"/>
              </w:rPr>
            </w:pPr>
          </w:p>
        </w:tc>
        <w:tc>
          <w:tcPr>
            <w:tcW w:w="960" w:type="dxa"/>
            <w:vMerge/>
            <w:tcBorders>
              <w:top w:val="nil"/>
              <w:left w:val="single" w:sz="4" w:space="0" w:color="auto"/>
              <w:bottom w:val="single" w:sz="4" w:space="0" w:color="auto"/>
              <w:right w:val="single" w:sz="4" w:space="0" w:color="auto"/>
            </w:tcBorders>
            <w:vAlign w:val="center"/>
          </w:tcPr>
          <w:p w14:paraId="2B92CC7A" w14:textId="77777777" w:rsidR="00E00738" w:rsidRPr="00C760BD" w:rsidRDefault="00E00738" w:rsidP="00E56546">
            <w:pPr>
              <w:rPr>
                <w:rFonts w:ascii="Arial" w:hAnsi="Arial" w:cs="Arial"/>
                <w:sz w:val="20"/>
              </w:rPr>
            </w:pPr>
          </w:p>
        </w:tc>
      </w:tr>
      <w:tr w:rsidR="00E00738" w:rsidRPr="00C760BD" w14:paraId="760916EC" w14:textId="77777777" w:rsidTr="00E56546">
        <w:trPr>
          <w:trHeight w:val="20"/>
        </w:trPr>
        <w:tc>
          <w:tcPr>
            <w:tcW w:w="560" w:type="dxa"/>
            <w:tcBorders>
              <w:top w:val="nil"/>
              <w:left w:val="single" w:sz="4" w:space="0" w:color="auto"/>
              <w:bottom w:val="nil"/>
              <w:right w:val="nil"/>
            </w:tcBorders>
            <w:vAlign w:val="center"/>
          </w:tcPr>
          <w:p w14:paraId="5EBCC308" w14:textId="77777777" w:rsidR="00E00738" w:rsidRPr="00C760BD" w:rsidRDefault="00E00738" w:rsidP="00E56546">
            <w:pPr>
              <w:jc w:val="center"/>
              <w:rPr>
                <w:rFonts w:ascii="Arial" w:hAnsi="Arial" w:cs="Arial"/>
                <w:sz w:val="18"/>
                <w:szCs w:val="18"/>
              </w:rPr>
            </w:pPr>
            <w:r w:rsidRPr="00C760BD">
              <w:rPr>
                <w:rFonts w:ascii="Arial" w:hAnsi="Arial" w:cs="Arial"/>
                <w:sz w:val="18"/>
                <w:szCs w:val="18"/>
              </w:rPr>
              <w:t>•</w:t>
            </w:r>
          </w:p>
        </w:tc>
        <w:tc>
          <w:tcPr>
            <w:tcW w:w="2610" w:type="dxa"/>
            <w:tcBorders>
              <w:top w:val="nil"/>
              <w:left w:val="nil"/>
              <w:bottom w:val="nil"/>
              <w:right w:val="single" w:sz="4" w:space="0" w:color="auto"/>
            </w:tcBorders>
            <w:vAlign w:val="center"/>
          </w:tcPr>
          <w:p w14:paraId="0A92F189" w14:textId="77777777" w:rsidR="00E00738" w:rsidRPr="00C760BD" w:rsidRDefault="00E00738" w:rsidP="00E56546">
            <w:pPr>
              <w:rPr>
                <w:rFonts w:ascii="Arial" w:hAnsi="Arial" w:cs="Arial"/>
                <w:sz w:val="18"/>
                <w:szCs w:val="18"/>
              </w:rPr>
            </w:pPr>
            <w:r w:rsidRPr="00C760BD">
              <w:rPr>
                <w:rFonts w:ascii="Arial" w:hAnsi="Arial" w:cs="Arial"/>
                <w:sz w:val="18"/>
                <w:szCs w:val="18"/>
              </w:rPr>
              <w:t>Personal hygiene</w:t>
            </w:r>
          </w:p>
        </w:tc>
        <w:tc>
          <w:tcPr>
            <w:tcW w:w="960" w:type="dxa"/>
            <w:vMerge/>
            <w:tcBorders>
              <w:top w:val="nil"/>
              <w:left w:val="single" w:sz="4" w:space="0" w:color="auto"/>
              <w:bottom w:val="single" w:sz="4" w:space="0" w:color="auto"/>
              <w:right w:val="single" w:sz="4" w:space="0" w:color="auto"/>
            </w:tcBorders>
            <w:vAlign w:val="center"/>
          </w:tcPr>
          <w:p w14:paraId="4248D043" w14:textId="77777777" w:rsidR="00E00738" w:rsidRPr="009A4F41" w:rsidRDefault="00E00738" w:rsidP="00E56546">
            <w:pPr>
              <w:rPr>
                <w:rFonts w:ascii="Arial" w:hAnsi="Arial" w:cs="Arial"/>
                <w:bCs/>
                <w:sz w:val="20"/>
              </w:rPr>
            </w:pPr>
          </w:p>
        </w:tc>
        <w:tc>
          <w:tcPr>
            <w:tcW w:w="960" w:type="dxa"/>
            <w:vMerge/>
            <w:tcBorders>
              <w:top w:val="nil"/>
              <w:left w:val="single" w:sz="4" w:space="0" w:color="auto"/>
              <w:bottom w:val="single" w:sz="4" w:space="0" w:color="auto"/>
              <w:right w:val="single" w:sz="4" w:space="0" w:color="auto"/>
            </w:tcBorders>
            <w:vAlign w:val="center"/>
          </w:tcPr>
          <w:p w14:paraId="7E6A7CB8" w14:textId="77777777" w:rsidR="00E00738" w:rsidRPr="009A4F41" w:rsidRDefault="00E00738" w:rsidP="00E56546">
            <w:pPr>
              <w:rPr>
                <w:rFonts w:ascii="Arial" w:hAnsi="Arial" w:cs="Arial"/>
                <w:bCs/>
                <w:sz w:val="20"/>
              </w:rPr>
            </w:pPr>
          </w:p>
        </w:tc>
        <w:tc>
          <w:tcPr>
            <w:tcW w:w="995" w:type="dxa"/>
            <w:vMerge/>
            <w:tcBorders>
              <w:top w:val="nil"/>
              <w:left w:val="single" w:sz="4" w:space="0" w:color="auto"/>
              <w:bottom w:val="single" w:sz="4" w:space="0" w:color="auto"/>
              <w:right w:val="single" w:sz="4" w:space="0" w:color="auto"/>
            </w:tcBorders>
            <w:vAlign w:val="center"/>
          </w:tcPr>
          <w:p w14:paraId="563F8BA3" w14:textId="77777777" w:rsidR="00E00738" w:rsidRPr="009A4F41" w:rsidRDefault="00E00738" w:rsidP="00E56546">
            <w:pPr>
              <w:rPr>
                <w:rFonts w:ascii="Arial" w:hAnsi="Arial" w:cs="Arial"/>
                <w:bCs/>
                <w:sz w:val="20"/>
              </w:rPr>
            </w:pPr>
          </w:p>
        </w:tc>
        <w:tc>
          <w:tcPr>
            <w:tcW w:w="1240" w:type="dxa"/>
            <w:vMerge/>
            <w:tcBorders>
              <w:top w:val="nil"/>
              <w:left w:val="single" w:sz="4" w:space="0" w:color="auto"/>
              <w:bottom w:val="single" w:sz="4" w:space="0" w:color="auto"/>
              <w:right w:val="single" w:sz="4" w:space="0" w:color="auto"/>
            </w:tcBorders>
            <w:vAlign w:val="center"/>
          </w:tcPr>
          <w:p w14:paraId="5EDCE286" w14:textId="77777777" w:rsidR="00E00738" w:rsidRPr="009A4F41" w:rsidRDefault="00E00738" w:rsidP="00E56546">
            <w:pPr>
              <w:rPr>
                <w:rFonts w:ascii="Arial" w:hAnsi="Arial" w:cs="Arial"/>
                <w:bCs/>
                <w:sz w:val="20"/>
              </w:rPr>
            </w:pPr>
          </w:p>
        </w:tc>
        <w:tc>
          <w:tcPr>
            <w:tcW w:w="1340" w:type="dxa"/>
            <w:vMerge/>
            <w:tcBorders>
              <w:top w:val="nil"/>
              <w:left w:val="single" w:sz="4" w:space="0" w:color="auto"/>
              <w:bottom w:val="single" w:sz="4" w:space="0" w:color="auto"/>
              <w:right w:val="single" w:sz="4" w:space="0" w:color="auto"/>
            </w:tcBorders>
            <w:vAlign w:val="center"/>
          </w:tcPr>
          <w:p w14:paraId="5AEB279D" w14:textId="77777777" w:rsidR="00E00738" w:rsidRPr="009A4F41" w:rsidRDefault="00E00738" w:rsidP="00E56546">
            <w:pPr>
              <w:rPr>
                <w:rFonts w:ascii="Arial" w:hAnsi="Arial" w:cs="Arial"/>
                <w:bCs/>
                <w:sz w:val="20"/>
              </w:rPr>
            </w:pPr>
          </w:p>
        </w:tc>
        <w:tc>
          <w:tcPr>
            <w:tcW w:w="960" w:type="dxa"/>
            <w:vMerge/>
            <w:tcBorders>
              <w:top w:val="nil"/>
              <w:left w:val="single" w:sz="4" w:space="0" w:color="auto"/>
              <w:bottom w:val="single" w:sz="4" w:space="0" w:color="auto"/>
              <w:right w:val="single" w:sz="4" w:space="0" w:color="auto"/>
            </w:tcBorders>
            <w:vAlign w:val="center"/>
          </w:tcPr>
          <w:p w14:paraId="0A5B9252" w14:textId="77777777" w:rsidR="00E00738" w:rsidRPr="00C760BD" w:rsidRDefault="00E00738" w:rsidP="00E56546">
            <w:pPr>
              <w:rPr>
                <w:rFonts w:ascii="Arial" w:hAnsi="Arial" w:cs="Arial"/>
                <w:sz w:val="20"/>
              </w:rPr>
            </w:pPr>
          </w:p>
        </w:tc>
      </w:tr>
      <w:tr w:rsidR="00E00738" w:rsidRPr="00C760BD" w14:paraId="3611630D" w14:textId="77777777" w:rsidTr="00E56546">
        <w:trPr>
          <w:trHeight w:val="20"/>
        </w:trPr>
        <w:tc>
          <w:tcPr>
            <w:tcW w:w="560" w:type="dxa"/>
            <w:tcBorders>
              <w:top w:val="nil"/>
              <w:left w:val="single" w:sz="4" w:space="0" w:color="auto"/>
              <w:bottom w:val="nil"/>
              <w:right w:val="nil"/>
            </w:tcBorders>
            <w:vAlign w:val="center"/>
          </w:tcPr>
          <w:p w14:paraId="55C15258" w14:textId="77777777" w:rsidR="00E00738" w:rsidRPr="00C760BD" w:rsidRDefault="00E00738" w:rsidP="00E56546">
            <w:pPr>
              <w:jc w:val="center"/>
              <w:rPr>
                <w:rFonts w:ascii="Arial" w:hAnsi="Arial" w:cs="Arial"/>
                <w:sz w:val="18"/>
                <w:szCs w:val="18"/>
              </w:rPr>
            </w:pPr>
            <w:r w:rsidRPr="00C760BD">
              <w:rPr>
                <w:rFonts w:ascii="Arial" w:hAnsi="Arial" w:cs="Arial"/>
                <w:sz w:val="18"/>
                <w:szCs w:val="18"/>
              </w:rPr>
              <w:t>•</w:t>
            </w:r>
          </w:p>
        </w:tc>
        <w:tc>
          <w:tcPr>
            <w:tcW w:w="2610" w:type="dxa"/>
            <w:tcBorders>
              <w:top w:val="nil"/>
              <w:left w:val="nil"/>
              <w:bottom w:val="nil"/>
              <w:right w:val="single" w:sz="4" w:space="0" w:color="auto"/>
            </w:tcBorders>
            <w:vAlign w:val="center"/>
          </w:tcPr>
          <w:p w14:paraId="7480E87C" w14:textId="77777777" w:rsidR="00E00738" w:rsidRPr="00C760BD" w:rsidRDefault="00E00738" w:rsidP="00E56546">
            <w:pPr>
              <w:rPr>
                <w:rFonts w:ascii="Arial" w:hAnsi="Arial" w:cs="Arial"/>
                <w:sz w:val="18"/>
                <w:szCs w:val="18"/>
              </w:rPr>
            </w:pPr>
            <w:r w:rsidRPr="00C760BD">
              <w:rPr>
                <w:rFonts w:ascii="Arial" w:hAnsi="Arial" w:cs="Arial"/>
                <w:sz w:val="18"/>
                <w:szCs w:val="18"/>
              </w:rPr>
              <w:t>Proper knife safety</w:t>
            </w:r>
          </w:p>
        </w:tc>
        <w:tc>
          <w:tcPr>
            <w:tcW w:w="960" w:type="dxa"/>
            <w:vMerge/>
            <w:tcBorders>
              <w:top w:val="nil"/>
              <w:left w:val="single" w:sz="4" w:space="0" w:color="auto"/>
              <w:bottom w:val="single" w:sz="4" w:space="0" w:color="auto"/>
              <w:right w:val="single" w:sz="4" w:space="0" w:color="auto"/>
            </w:tcBorders>
            <w:vAlign w:val="center"/>
          </w:tcPr>
          <w:p w14:paraId="1063DA2E" w14:textId="77777777" w:rsidR="00E00738" w:rsidRPr="009A4F41" w:rsidRDefault="00E00738" w:rsidP="00E56546">
            <w:pPr>
              <w:rPr>
                <w:rFonts w:ascii="Arial" w:hAnsi="Arial" w:cs="Arial"/>
                <w:bCs/>
                <w:sz w:val="20"/>
              </w:rPr>
            </w:pPr>
          </w:p>
        </w:tc>
        <w:tc>
          <w:tcPr>
            <w:tcW w:w="960" w:type="dxa"/>
            <w:vMerge/>
            <w:tcBorders>
              <w:top w:val="nil"/>
              <w:left w:val="single" w:sz="4" w:space="0" w:color="auto"/>
              <w:bottom w:val="single" w:sz="4" w:space="0" w:color="auto"/>
              <w:right w:val="single" w:sz="4" w:space="0" w:color="auto"/>
            </w:tcBorders>
            <w:vAlign w:val="center"/>
          </w:tcPr>
          <w:p w14:paraId="61B5D75F" w14:textId="77777777" w:rsidR="00E00738" w:rsidRPr="009A4F41" w:rsidRDefault="00E00738" w:rsidP="00E56546">
            <w:pPr>
              <w:rPr>
                <w:rFonts w:ascii="Arial" w:hAnsi="Arial" w:cs="Arial"/>
                <w:bCs/>
                <w:sz w:val="20"/>
              </w:rPr>
            </w:pPr>
          </w:p>
        </w:tc>
        <w:tc>
          <w:tcPr>
            <w:tcW w:w="995" w:type="dxa"/>
            <w:vMerge/>
            <w:tcBorders>
              <w:top w:val="nil"/>
              <w:left w:val="single" w:sz="4" w:space="0" w:color="auto"/>
              <w:bottom w:val="single" w:sz="4" w:space="0" w:color="auto"/>
              <w:right w:val="single" w:sz="4" w:space="0" w:color="auto"/>
            </w:tcBorders>
            <w:vAlign w:val="center"/>
          </w:tcPr>
          <w:p w14:paraId="18144E5A" w14:textId="77777777" w:rsidR="00E00738" w:rsidRPr="009A4F41" w:rsidRDefault="00E00738" w:rsidP="00E56546">
            <w:pPr>
              <w:rPr>
                <w:rFonts w:ascii="Arial" w:hAnsi="Arial" w:cs="Arial"/>
                <w:bCs/>
                <w:sz w:val="20"/>
              </w:rPr>
            </w:pPr>
          </w:p>
        </w:tc>
        <w:tc>
          <w:tcPr>
            <w:tcW w:w="1240" w:type="dxa"/>
            <w:vMerge/>
            <w:tcBorders>
              <w:top w:val="nil"/>
              <w:left w:val="single" w:sz="4" w:space="0" w:color="auto"/>
              <w:bottom w:val="single" w:sz="4" w:space="0" w:color="auto"/>
              <w:right w:val="single" w:sz="4" w:space="0" w:color="auto"/>
            </w:tcBorders>
            <w:vAlign w:val="center"/>
          </w:tcPr>
          <w:p w14:paraId="5E0E8951" w14:textId="77777777" w:rsidR="00E00738" w:rsidRPr="009A4F41" w:rsidRDefault="00E00738" w:rsidP="00E56546">
            <w:pPr>
              <w:rPr>
                <w:rFonts w:ascii="Arial" w:hAnsi="Arial" w:cs="Arial"/>
                <w:bCs/>
                <w:sz w:val="20"/>
              </w:rPr>
            </w:pPr>
          </w:p>
        </w:tc>
        <w:tc>
          <w:tcPr>
            <w:tcW w:w="1340" w:type="dxa"/>
            <w:vMerge/>
            <w:tcBorders>
              <w:top w:val="nil"/>
              <w:left w:val="single" w:sz="4" w:space="0" w:color="auto"/>
              <w:bottom w:val="single" w:sz="4" w:space="0" w:color="auto"/>
              <w:right w:val="single" w:sz="4" w:space="0" w:color="auto"/>
            </w:tcBorders>
            <w:vAlign w:val="center"/>
          </w:tcPr>
          <w:p w14:paraId="6EB6D239" w14:textId="77777777" w:rsidR="00E00738" w:rsidRPr="009A4F41" w:rsidRDefault="00E00738" w:rsidP="00E56546">
            <w:pPr>
              <w:rPr>
                <w:rFonts w:ascii="Arial" w:hAnsi="Arial" w:cs="Arial"/>
                <w:bCs/>
                <w:sz w:val="20"/>
              </w:rPr>
            </w:pPr>
          </w:p>
        </w:tc>
        <w:tc>
          <w:tcPr>
            <w:tcW w:w="960" w:type="dxa"/>
            <w:vMerge/>
            <w:tcBorders>
              <w:top w:val="nil"/>
              <w:left w:val="single" w:sz="4" w:space="0" w:color="auto"/>
              <w:bottom w:val="single" w:sz="4" w:space="0" w:color="auto"/>
              <w:right w:val="single" w:sz="4" w:space="0" w:color="auto"/>
            </w:tcBorders>
            <w:vAlign w:val="center"/>
          </w:tcPr>
          <w:p w14:paraId="76ABC0D3" w14:textId="77777777" w:rsidR="00E00738" w:rsidRPr="00C760BD" w:rsidRDefault="00E00738" w:rsidP="00E56546">
            <w:pPr>
              <w:rPr>
                <w:rFonts w:ascii="Arial" w:hAnsi="Arial" w:cs="Arial"/>
                <w:sz w:val="20"/>
              </w:rPr>
            </w:pPr>
          </w:p>
        </w:tc>
      </w:tr>
      <w:tr w:rsidR="00E00738" w:rsidRPr="00C760BD" w14:paraId="50064E08" w14:textId="77777777" w:rsidTr="00E56546">
        <w:trPr>
          <w:trHeight w:val="20"/>
        </w:trPr>
        <w:tc>
          <w:tcPr>
            <w:tcW w:w="560" w:type="dxa"/>
            <w:tcBorders>
              <w:top w:val="nil"/>
              <w:left w:val="single" w:sz="4" w:space="0" w:color="auto"/>
              <w:bottom w:val="nil"/>
              <w:right w:val="nil"/>
            </w:tcBorders>
          </w:tcPr>
          <w:p w14:paraId="5411C210" w14:textId="77777777" w:rsidR="00E00738" w:rsidRPr="00C760BD" w:rsidRDefault="00E00738" w:rsidP="00E56546">
            <w:pPr>
              <w:jc w:val="center"/>
              <w:rPr>
                <w:rFonts w:ascii="Arial" w:hAnsi="Arial" w:cs="Arial"/>
                <w:sz w:val="18"/>
                <w:szCs w:val="18"/>
              </w:rPr>
            </w:pPr>
            <w:r w:rsidRPr="00C760BD">
              <w:rPr>
                <w:rFonts w:ascii="Arial" w:hAnsi="Arial" w:cs="Arial"/>
                <w:sz w:val="18"/>
                <w:szCs w:val="18"/>
              </w:rPr>
              <w:t>•</w:t>
            </w:r>
          </w:p>
        </w:tc>
        <w:tc>
          <w:tcPr>
            <w:tcW w:w="2610" w:type="dxa"/>
            <w:tcBorders>
              <w:top w:val="nil"/>
              <w:left w:val="nil"/>
              <w:bottom w:val="nil"/>
              <w:right w:val="single" w:sz="4" w:space="0" w:color="auto"/>
            </w:tcBorders>
            <w:vAlign w:val="center"/>
          </w:tcPr>
          <w:p w14:paraId="484EBF92" w14:textId="77777777" w:rsidR="00E00738" w:rsidRPr="00C760BD" w:rsidRDefault="00E00738" w:rsidP="00E56546">
            <w:pPr>
              <w:rPr>
                <w:rFonts w:ascii="Arial" w:hAnsi="Arial" w:cs="Arial"/>
                <w:sz w:val="18"/>
                <w:szCs w:val="18"/>
              </w:rPr>
            </w:pPr>
            <w:r w:rsidRPr="00C760BD">
              <w:rPr>
                <w:rFonts w:ascii="Arial" w:hAnsi="Arial" w:cs="Arial"/>
                <w:sz w:val="18"/>
                <w:szCs w:val="18"/>
              </w:rPr>
              <w:t>Proper use and handling of food contact surfaces</w:t>
            </w:r>
          </w:p>
        </w:tc>
        <w:tc>
          <w:tcPr>
            <w:tcW w:w="960" w:type="dxa"/>
            <w:vMerge/>
            <w:tcBorders>
              <w:top w:val="nil"/>
              <w:left w:val="single" w:sz="4" w:space="0" w:color="auto"/>
              <w:bottom w:val="single" w:sz="4" w:space="0" w:color="auto"/>
              <w:right w:val="single" w:sz="4" w:space="0" w:color="auto"/>
            </w:tcBorders>
            <w:vAlign w:val="center"/>
          </w:tcPr>
          <w:p w14:paraId="10182320" w14:textId="77777777" w:rsidR="00E00738" w:rsidRPr="009A4F41" w:rsidRDefault="00E00738" w:rsidP="00E56546">
            <w:pPr>
              <w:rPr>
                <w:rFonts w:ascii="Arial" w:hAnsi="Arial" w:cs="Arial"/>
                <w:bCs/>
                <w:sz w:val="20"/>
              </w:rPr>
            </w:pPr>
          </w:p>
        </w:tc>
        <w:tc>
          <w:tcPr>
            <w:tcW w:w="960" w:type="dxa"/>
            <w:vMerge/>
            <w:tcBorders>
              <w:top w:val="nil"/>
              <w:left w:val="single" w:sz="4" w:space="0" w:color="auto"/>
              <w:bottom w:val="single" w:sz="4" w:space="0" w:color="auto"/>
              <w:right w:val="single" w:sz="4" w:space="0" w:color="auto"/>
            </w:tcBorders>
            <w:vAlign w:val="center"/>
          </w:tcPr>
          <w:p w14:paraId="0908495C" w14:textId="77777777" w:rsidR="00E00738" w:rsidRPr="009A4F41" w:rsidRDefault="00E00738" w:rsidP="00E56546">
            <w:pPr>
              <w:rPr>
                <w:rFonts w:ascii="Arial" w:hAnsi="Arial" w:cs="Arial"/>
                <w:bCs/>
                <w:sz w:val="20"/>
              </w:rPr>
            </w:pPr>
          </w:p>
        </w:tc>
        <w:tc>
          <w:tcPr>
            <w:tcW w:w="995" w:type="dxa"/>
            <w:vMerge/>
            <w:tcBorders>
              <w:top w:val="nil"/>
              <w:left w:val="single" w:sz="4" w:space="0" w:color="auto"/>
              <w:bottom w:val="single" w:sz="4" w:space="0" w:color="auto"/>
              <w:right w:val="single" w:sz="4" w:space="0" w:color="auto"/>
            </w:tcBorders>
            <w:vAlign w:val="center"/>
          </w:tcPr>
          <w:p w14:paraId="1DF313E2" w14:textId="77777777" w:rsidR="00E00738" w:rsidRPr="009A4F41" w:rsidRDefault="00E00738" w:rsidP="00E56546">
            <w:pPr>
              <w:rPr>
                <w:rFonts w:ascii="Arial" w:hAnsi="Arial" w:cs="Arial"/>
                <w:bCs/>
                <w:sz w:val="20"/>
              </w:rPr>
            </w:pPr>
          </w:p>
        </w:tc>
        <w:tc>
          <w:tcPr>
            <w:tcW w:w="1240" w:type="dxa"/>
            <w:vMerge/>
            <w:tcBorders>
              <w:top w:val="nil"/>
              <w:left w:val="single" w:sz="4" w:space="0" w:color="auto"/>
              <w:bottom w:val="single" w:sz="4" w:space="0" w:color="auto"/>
              <w:right w:val="single" w:sz="4" w:space="0" w:color="auto"/>
            </w:tcBorders>
            <w:vAlign w:val="center"/>
          </w:tcPr>
          <w:p w14:paraId="114E8731" w14:textId="77777777" w:rsidR="00E00738" w:rsidRPr="009A4F41" w:rsidRDefault="00E00738" w:rsidP="00E56546">
            <w:pPr>
              <w:rPr>
                <w:rFonts w:ascii="Arial" w:hAnsi="Arial" w:cs="Arial"/>
                <w:bCs/>
                <w:sz w:val="20"/>
              </w:rPr>
            </w:pPr>
          </w:p>
        </w:tc>
        <w:tc>
          <w:tcPr>
            <w:tcW w:w="1340" w:type="dxa"/>
            <w:vMerge/>
            <w:tcBorders>
              <w:top w:val="nil"/>
              <w:left w:val="single" w:sz="4" w:space="0" w:color="auto"/>
              <w:bottom w:val="single" w:sz="4" w:space="0" w:color="auto"/>
              <w:right w:val="single" w:sz="4" w:space="0" w:color="auto"/>
            </w:tcBorders>
            <w:vAlign w:val="center"/>
          </w:tcPr>
          <w:p w14:paraId="0CA51E39" w14:textId="77777777" w:rsidR="00E00738" w:rsidRPr="009A4F41" w:rsidRDefault="00E00738" w:rsidP="00E56546">
            <w:pPr>
              <w:rPr>
                <w:rFonts w:ascii="Arial" w:hAnsi="Arial" w:cs="Arial"/>
                <w:bCs/>
                <w:sz w:val="20"/>
              </w:rPr>
            </w:pPr>
          </w:p>
        </w:tc>
        <w:tc>
          <w:tcPr>
            <w:tcW w:w="960" w:type="dxa"/>
            <w:vMerge/>
            <w:tcBorders>
              <w:top w:val="nil"/>
              <w:left w:val="single" w:sz="4" w:space="0" w:color="auto"/>
              <w:bottom w:val="single" w:sz="4" w:space="0" w:color="auto"/>
              <w:right w:val="single" w:sz="4" w:space="0" w:color="auto"/>
            </w:tcBorders>
            <w:vAlign w:val="center"/>
          </w:tcPr>
          <w:p w14:paraId="358525C2" w14:textId="77777777" w:rsidR="00E00738" w:rsidRPr="00C760BD" w:rsidRDefault="00E00738" w:rsidP="00E56546">
            <w:pPr>
              <w:rPr>
                <w:rFonts w:ascii="Arial" w:hAnsi="Arial" w:cs="Arial"/>
                <w:sz w:val="20"/>
              </w:rPr>
            </w:pPr>
          </w:p>
        </w:tc>
      </w:tr>
      <w:tr w:rsidR="00E00738" w:rsidRPr="00C760BD" w14:paraId="7A3BBD8D" w14:textId="77777777" w:rsidTr="00E56546">
        <w:trPr>
          <w:trHeight w:val="255"/>
        </w:trPr>
        <w:tc>
          <w:tcPr>
            <w:tcW w:w="3170" w:type="dxa"/>
            <w:gridSpan w:val="2"/>
            <w:tcBorders>
              <w:top w:val="single" w:sz="4" w:space="0" w:color="auto"/>
              <w:left w:val="single" w:sz="4" w:space="0" w:color="auto"/>
              <w:bottom w:val="nil"/>
              <w:right w:val="single" w:sz="4" w:space="0" w:color="000000"/>
            </w:tcBorders>
            <w:vAlign w:val="center"/>
          </w:tcPr>
          <w:p w14:paraId="1CEC587C" w14:textId="77777777" w:rsidR="00E00738" w:rsidRPr="00C760BD" w:rsidRDefault="00E00738" w:rsidP="00E56546">
            <w:pPr>
              <w:rPr>
                <w:rFonts w:ascii="Arial" w:hAnsi="Arial" w:cs="Arial"/>
                <w:b/>
                <w:bCs/>
                <w:sz w:val="20"/>
              </w:rPr>
            </w:pPr>
            <w:r w:rsidRPr="00C760BD">
              <w:rPr>
                <w:rFonts w:ascii="Arial" w:hAnsi="Arial" w:cs="Arial"/>
                <w:b/>
                <w:bCs/>
                <w:sz w:val="20"/>
              </w:rPr>
              <w:t>Proper Food Handling</w:t>
            </w:r>
          </w:p>
        </w:tc>
        <w:tc>
          <w:tcPr>
            <w:tcW w:w="960" w:type="dxa"/>
            <w:vMerge w:val="restart"/>
            <w:tcBorders>
              <w:top w:val="single" w:sz="4" w:space="0" w:color="auto"/>
              <w:left w:val="single" w:sz="4" w:space="0" w:color="auto"/>
              <w:bottom w:val="single" w:sz="4" w:space="0" w:color="auto"/>
              <w:right w:val="single" w:sz="4" w:space="0" w:color="auto"/>
            </w:tcBorders>
            <w:noWrap/>
            <w:vAlign w:val="center"/>
          </w:tcPr>
          <w:p w14:paraId="320B3CC7" w14:textId="77777777" w:rsidR="00E00738" w:rsidRPr="009A4F41" w:rsidRDefault="00E00738" w:rsidP="00E56546">
            <w:pPr>
              <w:jc w:val="center"/>
              <w:rPr>
                <w:rFonts w:ascii="Arial" w:hAnsi="Arial" w:cs="Arial"/>
                <w:bCs/>
                <w:sz w:val="20"/>
              </w:rPr>
            </w:pPr>
            <w:r w:rsidRPr="009A4F41">
              <w:rPr>
                <w:rFonts w:ascii="Arial" w:hAnsi="Arial" w:cs="Arial"/>
                <w:bCs/>
                <w:sz w:val="20"/>
              </w:rPr>
              <w:t>1</w:t>
            </w:r>
          </w:p>
        </w:tc>
        <w:tc>
          <w:tcPr>
            <w:tcW w:w="960" w:type="dxa"/>
            <w:vMerge w:val="restart"/>
            <w:tcBorders>
              <w:top w:val="single" w:sz="4" w:space="0" w:color="auto"/>
              <w:left w:val="single" w:sz="4" w:space="0" w:color="auto"/>
              <w:bottom w:val="single" w:sz="4" w:space="0" w:color="auto"/>
              <w:right w:val="single" w:sz="4" w:space="0" w:color="auto"/>
            </w:tcBorders>
            <w:noWrap/>
            <w:vAlign w:val="center"/>
          </w:tcPr>
          <w:p w14:paraId="74276CD1" w14:textId="77777777" w:rsidR="00E00738" w:rsidRPr="009A4F41" w:rsidRDefault="00E00738" w:rsidP="00E56546">
            <w:pPr>
              <w:jc w:val="center"/>
              <w:rPr>
                <w:rFonts w:ascii="Arial" w:hAnsi="Arial" w:cs="Arial"/>
                <w:bCs/>
                <w:sz w:val="20"/>
              </w:rPr>
            </w:pPr>
            <w:r w:rsidRPr="009A4F41">
              <w:rPr>
                <w:rFonts w:ascii="Arial" w:hAnsi="Arial" w:cs="Arial"/>
                <w:bCs/>
                <w:sz w:val="20"/>
              </w:rPr>
              <w:t>2</w:t>
            </w:r>
          </w:p>
        </w:tc>
        <w:tc>
          <w:tcPr>
            <w:tcW w:w="995" w:type="dxa"/>
            <w:vMerge w:val="restart"/>
            <w:tcBorders>
              <w:top w:val="single" w:sz="4" w:space="0" w:color="auto"/>
              <w:left w:val="single" w:sz="4" w:space="0" w:color="auto"/>
              <w:bottom w:val="single" w:sz="4" w:space="0" w:color="auto"/>
              <w:right w:val="single" w:sz="4" w:space="0" w:color="auto"/>
            </w:tcBorders>
            <w:noWrap/>
            <w:vAlign w:val="center"/>
          </w:tcPr>
          <w:p w14:paraId="2786758E" w14:textId="77777777" w:rsidR="00E00738" w:rsidRPr="009A4F41" w:rsidRDefault="00E00738" w:rsidP="00E56546">
            <w:pPr>
              <w:jc w:val="center"/>
              <w:rPr>
                <w:rFonts w:ascii="Arial" w:hAnsi="Arial" w:cs="Arial"/>
                <w:bCs/>
                <w:sz w:val="20"/>
              </w:rPr>
            </w:pPr>
            <w:r w:rsidRPr="009A4F41">
              <w:rPr>
                <w:rFonts w:ascii="Arial" w:hAnsi="Arial" w:cs="Arial"/>
                <w:bCs/>
                <w:sz w:val="20"/>
              </w:rPr>
              <w:t>3</w:t>
            </w:r>
          </w:p>
        </w:tc>
        <w:tc>
          <w:tcPr>
            <w:tcW w:w="1240" w:type="dxa"/>
            <w:vMerge w:val="restart"/>
            <w:tcBorders>
              <w:top w:val="single" w:sz="4" w:space="0" w:color="auto"/>
              <w:left w:val="single" w:sz="4" w:space="0" w:color="auto"/>
              <w:bottom w:val="single" w:sz="4" w:space="0" w:color="auto"/>
              <w:right w:val="single" w:sz="4" w:space="0" w:color="auto"/>
            </w:tcBorders>
            <w:noWrap/>
            <w:vAlign w:val="center"/>
          </w:tcPr>
          <w:p w14:paraId="6C588427" w14:textId="77777777" w:rsidR="00E00738" w:rsidRPr="009A4F41" w:rsidRDefault="00E00738" w:rsidP="00E56546">
            <w:pPr>
              <w:jc w:val="center"/>
              <w:rPr>
                <w:rFonts w:ascii="Arial" w:hAnsi="Arial" w:cs="Arial"/>
                <w:bCs/>
                <w:sz w:val="20"/>
              </w:rPr>
            </w:pPr>
            <w:r w:rsidRPr="009A4F41">
              <w:rPr>
                <w:rFonts w:ascii="Arial" w:hAnsi="Arial" w:cs="Arial"/>
                <w:bCs/>
                <w:sz w:val="20"/>
              </w:rPr>
              <w:t>4</w:t>
            </w:r>
          </w:p>
        </w:tc>
        <w:tc>
          <w:tcPr>
            <w:tcW w:w="1340" w:type="dxa"/>
            <w:vMerge w:val="restart"/>
            <w:tcBorders>
              <w:top w:val="single" w:sz="4" w:space="0" w:color="auto"/>
              <w:left w:val="single" w:sz="4" w:space="0" w:color="auto"/>
              <w:bottom w:val="single" w:sz="4" w:space="0" w:color="auto"/>
              <w:right w:val="single" w:sz="4" w:space="0" w:color="auto"/>
            </w:tcBorders>
            <w:noWrap/>
            <w:vAlign w:val="center"/>
          </w:tcPr>
          <w:p w14:paraId="1AD2B585" w14:textId="77777777" w:rsidR="00E00738" w:rsidRPr="009A4F41" w:rsidRDefault="00E00738" w:rsidP="00E56546">
            <w:pPr>
              <w:jc w:val="center"/>
              <w:rPr>
                <w:rFonts w:ascii="Arial" w:hAnsi="Arial" w:cs="Arial"/>
                <w:bCs/>
                <w:sz w:val="20"/>
              </w:rPr>
            </w:pPr>
            <w:r w:rsidRPr="009A4F41">
              <w:rPr>
                <w:rFonts w:ascii="Arial" w:hAnsi="Arial" w:cs="Arial"/>
                <w:bCs/>
                <w:sz w:val="20"/>
              </w:rPr>
              <w:t>5</w:t>
            </w:r>
          </w:p>
        </w:tc>
        <w:tc>
          <w:tcPr>
            <w:tcW w:w="960" w:type="dxa"/>
            <w:vMerge w:val="restart"/>
            <w:tcBorders>
              <w:top w:val="single" w:sz="4" w:space="0" w:color="auto"/>
              <w:left w:val="single" w:sz="4" w:space="0" w:color="auto"/>
              <w:bottom w:val="single" w:sz="4" w:space="0" w:color="auto"/>
              <w:right w:val="single" w:sz="4" w:space="0" w:color="auto"/>
            </w:tcBorders>
            <w:noWrap/>
            <w:vAlign w:val="bottom"/>
          </w:tcPr>
          <w:p w14:paraId="208A71C8" w14:textId="77777777" w:rsidR="00E00738" w:rsidRPr="00C760BD" w:rsidRDefault="00E00738" w:rsidP="00E56546">
            <w:pPr>
              <w:jc w:val="center"/>
              <w:rPr>
                <w:rFonts w:ascii="Arial" w:hAnsi="Arial" w:cs="Arial"/>
                <w:sz w:val="20"/>
              </w:rPr>
            </w:pPr>
            <w:r w:rsidRPr="00C760BD">
              <w:rPr>
                <w:rFonts w:ascii="Arial" w:hAnsi="Arial" w:cs="Arial"/>
                <w:sz w:val="20"/>
              </w:rPr>
              <w:t> </w:t>
            </w:r>
          </w:p>
        </w:tc>
      </w:tr>
      <w:tr w:rsidR="00E00738" w:rsidRPr="00C760BD" w14:paraId="451E9909" w14:textId="77777777" w:rsidTr="00E56546">
        <w:trPr>
          <w:trHeight w:val="255"/>
        </w:trPr>
        <w:tc>
          <w:tcPr>
            <w:tcW w:w="3170" w:type="dxa"/>
            <w:gridSpan w:val="2"/>
            <w:tcBorders>
              <w:top w:val="nil"/>
              <w:left w:val="single" w:sz="4" w:space="0" w:color="auto"/>
              <w:bottom w:val="nil"/>
              <w:right w:val="single" w:sz="4" w:space="0" w:color="000000"/>
            </w:tcBorders>
            <w:vAlign w:val="center"/>
          </w:tcPr>
          <w:p w14:paraId="60E3B764" w14:textId="77777777" w:rsidR="00E00738" w:rsidRPr="00C760BD" w:rsidRDefault="00E00738" w:rsidP="00E56546">
            <w:pPr>
              <w:rPr>
                <w:rFonts w:ascii="Arial" w:hAnsi="Arial" w:cs="Arial"/>
                <w:sz w:val="18"/>
                <w:szCs w:val="18"/>
              </w:rPr>
            </w:pPr>
            <w:r w:rsidRPr="00C760BD">
              <w:rPr>
                <w:rFonts w:ascii="Arial" w:hAnsi="Arial" w:cs="Arial"/>
                <w:sz w:val="18"/>
                <w:szCs w:val="18"/>
              </w:rPr>
              <w:t>Including but not limited to:</w:t>
            </w:r>
          </w:p>
        </w:tc>
        <w:tc>
          <w:tcPr>
            <w:tcW w:w="960" w:type="dxa"/>
            <w:vMerge/>
            <w:tcBorders>
              <w:top w:val="single" w:sz="4" w:space="0" w:color="auto"/>
              <w:left w:val="single" w:sz="4" w:space="0" w:color="auto"/>
              <w:bottom w:val="single" w:sz="4" w:space="0" w:color="auto"/>
              <w:right w:val="single" w:sz="4" w:space="0" w:color="auto"/>
            </w:tcBorders>
            <w:vAlign w:val="center"/>
          </w:tcPr>
          <w:p w14:paraId="1AFF6A32" w14:textId="77777777" w:rsidR="00E00738" w:rsidRPr="009A4F41" w:rsidRDefault="00E00738" w:rsidP="00E56546">
            <w:pPr>
              <w:rPr>
                <w:rFonts w:ascii="Arial" w:hAnsi="Arial" w:cs="Arial"/>
                <w:bCs/>
                <w:sz w:val="20"/>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5399C519" w14:textId="77777777" w:rsidR="00E00738" w:rsidRPr="009A4F41" w:rsidRDefault="00E00738" w:rsidP="00E56546">
            <w:pPr>
              <w:rPr>
                <w:rFonts w:ascii="Arial" w:hAnsi="Arial" w:cs="Arial"/>
                <w:bCs/>
                <w:sz w:val="20"/>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4D2B2E1E" w14:textId="77777777" w:rsidR="00E00738" w:rsidRPr="009A4F41" w:rsidRDefault="00E00738" w:rsidP="00E56546">
            <w:pPr>
              <w:rPr>
                <w:rFonts w:ascii="Arial" w:hAnsi="Arial" w:cs="Arial"/>
                <w:bCs/>
                <w:sz w:val="20"/>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0C950D2B" w14:textId="77777777" w:rsidR="00E00738" w:rsidRPr="009A4F41" w:rsidRDefault="00E00738" w:rsidP="00E56546">
            <w:pPr>
              <w:rPr>
                <w:rFonts w:ascii="Arial" w:hAnsi="Arial" w:cs="Arial"/>
                <w:bCs/>
                <w:sz w:val="20"/>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4D26DD0C" w14:textId="77777777" w:rsidR="00E00738" w:rsidRPr="009A4F41" w:rsidRDefault="00E00738" w:rsidP="00E56546">
            <w:pPr>
              <w:rPr>
                <w:rFonts w:ascii="Arial" w:hAnsi="Arial" w:cs="Arial"/>
                <w:bCs/>
                <w:sz w:val="20"/>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66FAF890" w14:textId="77777777" w:rsidR="00E00738" w:rsidRPr="00C760BD" w:rsidRDefault="00E00738" w:rsidP="00E56546">
            <w:pPr>
              <w:rPr>
                <w:rFonts w:ascii="Arial" w:hAnsi="Arial" w:cs="Arial"/>
                <w:sz w:val="20"/>
              </w:rPr>
            </w:pPr>
          </w:p>
        </w:tc>
      </w:tr>
      <w:tr w:rsidR="00E00738" w:rsidRPr="00C760BD" w14:paraId="69F74585" w14:textId="77777777" w:rsidTr="00E56546">
        <w:trPr>
          <w:trHeight w:val="20"/>
        </w:trPr>
        <w:tc>
          <w:tcPr>
            <w:tcW w:w="560" w:type="dxa"/>
            <w:tcBorders>
              <w:top w:val="nil"/>
              <w:left w:val="single" w:sz="4" w:space="0" w:color="auto"/>
              <w:bottom w:val="nil"/>
              <w:right w:val="nil"/>
            </w:tcBorders>
          </w:tcPr>
          <w:p w14:paraId="41E1B740" w14:textId="77777777" w:rsidR="00E00738" w:rsidRPr="00C760BD" w:rsidRDefault="00E00738" w:rsidP="00E56546">
            <w:pPr>
              <w:jc w:val="center"/>
              <w:rPr>
                <w:rFonts w:ascii="Arial" w:hAnsi="Arial" w:cs="Arial"/>
                <w:sz w:val="18"/>
                <w:szCs w:val="18"/>
              </w:rPr>
            </w:pPr>
            <w:r w:rsidRPr="00C760BD">
              <w:rPr>
                <w:rFonts w:ascii="Arial" w:hAnsi="Arial" w:cs="Arial"/>
                <w:sz w:val="18"/>
                <w:szCs w:val="18"/>
              </w:rPr>
              <w:t>•</w:t>
            </w:r>
          </w:p>
        </w:tc>
        <w:tc>
          <w:tcPr>
            <w:tcW w:w="2610" w:type="dxa"/>
            <w:tcBorders>
              <w:top w:val="nil"/>
              <w:left w:val="nil"/>
              <w:bottom w:val="nil"/>
              <w:right w:val="single" w:sz="4" w:space="0" w:color="000000"/>
            </w:tcBorders>
            <w:vAlign w:val="center"/>
          </w:tcPr>
          <w:p w14:paraId="0B3FE8F2" w14:textId="77777777" w:rsidR="00E00738" w:rsidRPr="00C760BD" w:rsidRDefault="00E00738" w:rsidP="00E56546">
            <w:pPr>
              <w:rPr>
                <w:rFonts w:ascii="Arial" w:hAnsi="Arial" w:cs="Arial"/>
                <w:sz w:val="18"/>
                <w:szCs w:val="18"/>
              </w:rPr>
            </w:pPr>
            <w:r w:rsidRPr="00C760BD">
              <w:rPr>
                <w:rFonts w:ascii="Arial" w:hAnsi="Arial" w:cs="Arial"/>
                <w:sz w:val="18"/>
                <w:szCs w:val="18"/>
              </w:rPr>
              <w:t>Proper use of gloves</w:t>
            </w:r>
          </w:p>
        </w:tc>
        <w:tc>
          <w:tcPr>
            <w:tcW w:w="960" w:type="dxa"/>
            <w:vMerge/>
            <w:tcBorders>
              <w:top w:val="single" w:sz="4" w:space="0" w:color="auto"/>
              <w:left w:val="single" w:sz="4" w:space="0" w:color="000000"/>
              <w:bottom w:val="single" w:sz="4" w:space="0" w:color="auto"/>
              <w:right w:val="single" w:sz="4" w:space="0" w:color="auto"/>
            </w:tcBorders>
            <w:vAlign w:val="center"/>
          </w:tcPr>
          <w:p w14:paraId="2DD84576" w14:textId="77777777" w:rsidR="00E00738" w:rsidRPr="009A4F41" w:rsidRDefault="00E00738" w:rsidP="00E56546">
            <w:pPr>
              <w:rPr>
                <w:rFonts w:ascii="Arial" w:hAnsi="Arial" w:cs="Arial"/>
                <w:bCs/>
                <w:sz w:val="20"/>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5CED8686" w14:textId="77777777" w:rsidR="00E00738" w:rsidRPr="009A4F41" w:rsidRDefault="00E00738" w:rsidP="00E56546">
            <w:pPr>
              <w:rPr>
                <w:rFonts w:ascii="Arial" w:hAnsi="Arial" w:cs="Arial"/>
                <w:bCs/>
                <w:sz w:val="20"/>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1F4EA789" w14:textId="77777777" w:rsidR="00E00738" w:rsidRPr="009A4F41" w:rsidRDefault="00E00738" w:rsidP="00E56546">
            <w:pPr>
              <w:rPr>
                <w:rFonts w:ascii="Arial" w:hAnsi="Arial" w:cs="Arial"/>
                <w:bCs/>
                <w:sz w:val="20"/>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277DF8FB" w14:textId="77777777" w:rsidR="00E00738" w:rsidRPr="009A4F41" w:rsidRDefault="00E00738" w:rsidP="00E56546">
            <w:pPr>
              <w:rPr>
                <w:rFonts w:ascii="Arial" w:hAnsi="Arial" w:cs="Arial"/>
                <w:bCs/>
                <w:sz w:val="20"/>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26C5703B" w14:textId="77777777" w:rsidR="00E00738" w:rsidRPr="009A4F41" w:rsidRDefault="00E00738" w:rsidP="00E56546">
            <w:pPr>
              <w:rPr>
                <w:rFonts w:ascii="Arial" w:hAnsi="Arial" w:cs="Arial"/>
                <w:bCs/>
                <w:sz w:val="20"/>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7F6F4000" w14:textId="77777777" w:rsidR="00E00738" w:rsidRPr="00C760BD" w:rsidRDefault="00E00738" w:rsidP="00E56546">
            <w:pPr>
              <w:rPr>
                <w:rFonts w:ascii="Arial" w:hAnsi="Arial" w:cs="Arial"/>
                <w:sz w:val="20"/>
              </w:rPr>
            </w:pPr>
          </w:p>
        </w:tc>
      </w:tr>
      <w:tr w:rsidR="00E00738" w:rsidRPr="00C760BD" w14:paraId="5D2F5F9E" w14:textId="77777777" w:rsidTr="00E56546">
        <w:trPr>
          <w:trHeight w:val="20"/>
        </w:trPr>
        <w:tc>
          <w:tcPr>
            <w:tcW w:w="560" w:type="dxa"/>
            <w:tcBorders>
              <w:top w:val="nil"/>
              <w:left w:val="single" w:sz="4" w:space="0" w:color="auto"/>
              <w:bottom w:val="nil"/>
              <w:right w:val="nil"/>
            </w:tcBorders>
          </w:tcPr>
          <w:p w14:paraId="4E32F388" w14:textId="77777777" w:rsidR="00E00738" w:rsidRPr="00C760BD" w:rsidRDefault="00E00738" w:rsidP="00E56546">
            <w:pPr>
              <w:jc w:val="center"/>
              <w:rPr>
                <w:rFonts w:ascii="Arial" w:hAnsi="Arial" w:cs="Arial"/>
                <w:sz w:val="18"/>
                <w:szCs w:val="18"/>
              </w:rPr>
            </w:pPr>
            <w:r w:rsidRPr="00C760BD">
              <w:rPr>
                <w:rFonts w:ascii="Arial" w:hAnsi="Arial" w:cs="Arial"/>
                <w:sz w:val="18"/>
                <w:szCs w:val="18"/>
              </w:rPr>
              <w:t>•</w:t>
            </w:r>
          </w:p>
        </w:tc>
        <w:tc>
          <w:tcPr>
            <w:tcW w:w="2610" w:type="dxa"/>
            <w:tcBorders>
              <w:top w:val="nil"/>
              <w:left w:val="nil"/>
              <w:bottom w:val="nil"/>
              <w:right w:val="single" w:sz="4" w:space="0" w:color="000000"/>
            </w:tcBorders>
            <w:vAlign w:val="center"/>
          </w:tcPr>
          <w:p w14:paraId="13B577AF" w14:textId="77777777" w:rsidR="00E00738" w:rsidRPr="00C760BD" w:rsidRDefault="00E00738" w:rsidP="00E56546">
            <w:pPr>
              <w:rPr>
                <w:rFonts w:ascii="Arial" w:hAnsi="Arial" w:cs="Arial"/>
                <w:sz w:val="18"/>
                <w:szCs w:val="18"/>
              </w:rPr>
            </w:pPr>
            <w:r w:rsidRPr="00C760BD">
              <w:rPr>
                <w:rFonts w:ascii="Arial" w:hAnsi="Arial" w:cs="Arial"/>
                <w:sz w:val="18"/>
                <w:szCs w:val="18"/>
              </w:rPr>
              <w:t>Appropriate temperature control of ingredients</w:t>
            </w:r>
          </w:p>
        </w:tc>
        <w:tc>
          <w:tcPr>
            <w:tcW w:w="960" w:type="dxa"/>
            <w:vMerge/>
            <w:tcBorders>
              <w:top w:val="single" w:sz="4" w:space="0" w:color="auto"/>
              <w:left w:val="single" w:sz="4" w:space="0" w:color="000000"/>
              <w:bottom w:val="single" w:sz="4" w:space="0" w:color="auto"/>
              <w:right w:val="single" w:sz="4" w:space="0" w:color="auto"/>
            </w:tcBorders>
            <w:vAlign w:val="center"/>
          </w:tcPr>
          <w:p w14:paraId="33BD2ECB" w14:textId="77777777" w:rsidR="00E00738" w:rsidRPr="009A4F41" w:rsidRDefault="00E00738" w:rsidP="00E56546">
            <w:pPr>
              <w:rPr>
                <w:rFonts w:ascii="Arial" w:hAnsi="Arial" w:cs="Arial"/>
                <w:bCs/>
                <w:sz w:val="20"/>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7BB900C0" w14:textId="77777777" w:rsidR="00E00738" w:rsidRPr="009A4F41" w:rsidRDefault="00E00738" w:rsidP="00E56546">
            <w:pPr>
              <w:rPr>
                <w:rFonts w:ascii="Arial" w:hAnsi="Arial" w:cs="Arial"/>
                <w:bCs/>
                <w:sz w:val="20"/>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035ED23F" w14:textId="77777777" w:rsidR="00E00738" w:rsidRPr="009A4F41" w:rsidRDefault="00E00738" w:rsidP="00E56546">
            <w:pPr>
              <w:rPr>
                <w:rFonts w:ascii="Arial" w:hAnsi="Arial" w:cs="Arial"/>
                <w:bCs/>
                <w:sz w:val="20"/>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67B45E2D" w14:textId="77777777" w:rsidR="00E00738" w:rsidRPr="009A4F41" w:rsidRDefault="00E00738" w:rsidP="00E56546">
            <w:pPr>
              <w:rPr>
                <w:rFonts w:ascii="Arial" w:hAnsi="Arial" w:cs="Arial"/>
                <w:bCs/>
                <w:sz w:val="20"/>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0D8DD365" w14:textId="77777777" w:rsidR="00E00738" w:rsidRPr="009A4F41" w:rsidRDefault="00E00738" w:rsidP="00E56546">
            <w:pPr>
              <w:rPr>
                <w:rFonts w:ascii="Arial" w:hAnsi="Arial" w:cs="Arial"/>
                <w:bCs/>
                <w:sz w:val="20"/>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14F38483" w14:textId="77777777" w:rsidR="00E00738" w:rsidRPr="00C760BD" w:rsidRDefault="00E00738" w:rsidP="00E56546">
            <w:pPr>
              <w:rPr>
                <w:rFonts w:ascii="Arial" w:hAnsi="Arial" w:cs="Arial"/>
                <w:sz w:val="20"/>
              </w:rPr>
            </w:pPr>
          </w:p>
        </w:tc>
      </w:tr>
      <w:tr w:rsidR="00E00738" w:rsidRPr="00C760BD" w14:paraId="27EF93FF" w14:textId="77777777" w:rsidTr="00E56546">
        <w:trPr>
          <w:trHeight w:val="20"/>
        </w:trPr>
        <w:tc>
          <w:tcPr>
            <w:tcW w:w="560" w:type="dxa"/>
            <w:tcBorders>
              <w:top w:val="nil"/>
              <w:left w:val="single" w:sz="4" w:space="0" w:color="auto"/>
              <w:bottom w:val="nil"/>
              <w:right w:val="nil"/>
            </w:tcBorders>
          </w:tcPr>
          <w:p w14:paraId="7D741BEB" w14:textId="77777777" w:rsidR="00E00738" w:rsidRPr="00C760BD" w:rsidRDefault="00E00738" w:rsidP="00E56546">
            <w:pPr>
              <w:jc w:val="center"/>
              <w:rPr>
                <w:rFonts w:ascii="Arial" w:hAnsi="Arial" w:cs="Arial"/>
                <w:sz w:val="18"/>
                <w:szCs w:val="18"/>
              </w:rPr>
            </w:pPr>
            <w:r w:rsidRPr="00C760BD">
              <w:rPr>
                <w:rFonts w:ascii="Arial" w:hAnsi="Arial" w:cs="Arial"/>
                <w:sz w:val="18"/>
                <w:szCs w:val="18"/>
              </w:rPr>
              <w:t>•</w:t>
            </w:r>
          </w:p>
        </w:tc>
        <w:tc>
          <w:tcPr>
            <w:tcW w:w="2610" w:type="dxa"/>
            <w:tcBorders>
              <w:top w:val="nil"/>
              <w:left w:val="nil"/>
              <w:bottom w:val="nil"/>
              <w:right w:val="single" w:sz="4" w:space="0" w:color="000000"/>
            </w:tcBorders>
            <w:vAlign w:val="center"/>
          </w:tcPr>
          <w:p w14:paraId="6A5FF94F" w14:textId="77777777" w:rsidR="00E00738" w:rsidRPr="00C760BD" w:rsidRDefault="00E00738" w:rsidP="00E56546">
            <w:pPr>
              <w:rPr>
                <w:rFonts w:ascii="Arial" w:hAnsi="Arial" w:cs="Arial"/>
                <w:sz w:val="18"/>
                <w:szCs w:val="18"/>
              </w:rPr>
            </w:pPr>
            <w:r w:rsidRPr="00C760BD">
              <w:rPr>
                <w:rFonts w:ascii="Arial" w:hAnsi="Arial" w:cs="Arial"/>
                <w:sz w:val="18"/>
                <w:szCs w:val="18"/>
              </w:rPr>
              <w:t>Proper sanitation practices regarding food contact surfaces</w:t>
            </w:r>
          </w:p>
        </w:tc>
        <w:tc>
          <w:tcPr>
            <w:tcW w:w="960" w:type="dxa"/>
            <w:vMerge/>
            <w:tcBorders>
              <w:top w:val="single" w:sz="4" w:space="0" w:color="auto"/>
              <w:left w:val="single" w:sz="4" w:space="0" w:color="000000"/>
              <w:bottom w:val="single" w:sz="4" w:space="0" w:color="auto"/>
              <w:right w:val="single" w:sz="4" w:space="0" w:color="auto"/>
            </w:tcBorders>
            <w:vAlign w:val="center"/>
          </w:tcPr>
          <w:p w14:paraId="7EEC3E1C" w14:textId="77777777" w:rsidR="00E00738" w:rsidRPr="009A4F41" w:rsidRDefault="00E00738" w:rsidP="00E56546">
            <w:pPr>
              <w:rPr>
                <w:rFonts w:ascii="Arial" w:hAnsi="Arial" w:cs="Arial"/>
                <w:bCs/>
                <w:sz w:val="20"/>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4817C663" w14:textId="77777777" w:rsidR="00E00738" w:rsidRPr="009A4F41" w:rsidRDefault="00E00738" w:rsidP="00E56546">
            <w:pPr>
              <w:rPr>
                <w:rFonts w:ascii="Arial" w:hAnsi="Arial" w:cs="Arial"/>
                <w:bCs/>
                <w:sz w:val="20"/>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53229483" w14:textId="77777777" w:rsidR="00E00738" w:rsidRPr="009A4F41" w:rsidRDefault="00E00738" w:rsidP="00E56546">
            <w:pPr>
              <w:rPr>
                <w:rFonts w:ascii="Arial" w:hAnsi="Arial" w:cs="Arial"/>
                <w:bCs/>
                <w:sz w:val="20"/>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70A8498B" w14:textId="77777777" w:rsidR="00E00738" w:rsidRPr="009A4F41" w:rsidRDefault="00E00738" w:rsidP="00E56546">
            <w:pPr>
              <w:rPr>
                <w:rFonts w:ascii="Arial" w:hAnsi="Arial" w:cs="Arial"/>
                <w:bCs/>
                <w:sz w:val="20"/>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031A3F2E" w14:textId="77777777" w:rsidR="00E00738" w:rsidRPr="009A4F41" w:rsidRDefault="00E00738" w:rsidP="00E56546">
            <w:pPr>
              <w:rPr>
                <w:rFonts w:ascii="Arial" w:hAnsi="Arial" w:cs="Arial"/>
                <w:bCs/>
                <w:sz w:val="20"/>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20F6678F" w14:textId="77777777" w:rsidR="00E00738" w:rsidRPr="00C760BD" w:rsidRDefault="00E00738" w:rsidP="00E56546">
            <w:pPr>
              <w:rPr>
                <w:rFonts w:ascii="Arial" w:hAnsi="Arial" w:cs="Arial"/>
                <w:sz w:val="20"/>
              </w:rPr>
            </w:pPr>
          </w:p>
        </w:tc>
      </w:tr>
      <w:tr w:rsidR="00E00738" w:rsidRPr="00C760BD" w14:paraId="6604DDEC" w14:textId="77777777" w:rsidTr="00E56546">
        <w:trPr>
          <w:trHeight w:val="20"/>
        </w:trPr>
        <w:tc>
          <w:tcPr>
            <w:tcW w:w="560" w:type="dxa"/>
            <w:tcBorders>
              <w:top w:val="nil"/>
              <w:left w:val="single" w:sz="4" w:space="0" w:color="auto"/>
              <w:bottom w:val="nil"/>
              <w:right w:val="nil"/>
            </w:tcBorders>
          </w:tcPr>
          <w:p w14:paraId="2D0D6D36" w14:textId="77777777" w:rsidR="00E00738" w:rsidRPr="00C760BD" w:rsidRDefault="00E00738" w:rsidP="00E56546">
            <w:pPr>
              <w:jc w:val="center"/>
              <w:rPr>
                <w:rFonts w:ascii="Arial" w:hAnsi="Arial" w:cs="Arial"/>
                <w:sz w:val="18"/>
                <w:szCs w:val="18"/>
              </w:rPr>
            </w:pPr>
            <w:r w:rsidRPr="00C760BD">
              <w:rPr>
                <w:rFonts w:ascii="Arial" w:hAnsi="Arial" w:cs="Arial"/>
                <w:sz w:val="18"/>
                <w:szCs w:val="18"/>
              </w:rPr>
              <w:t>•</w:t>
            </w:r>
          </w:p>
        </w:tc>
        <w:tc>
          <w:tcPr>
            <w:tcW w:w="2610" w:type="dxa"/>
            <w:tcBorders>
              <w:top w:val="nil"/>
              <w:left w:val="nil"/>
              <w:bottom w:val="nil"/>
              <w:right w:val="single" w:sz="4" w:space="0" w:color="000000"/>
            </w:tcBorders>
            <w:vAlign w:val="center"/>
          </w:tcPr>
          <w:p w14:paraId="772386B5" w14:textId="77777777" w:rsidR="00E00738" w:rsidRPr="00C760BD" w:rsidRDefault="00E00738" w:rsidP="00E56546">
            <w:pPr>
              <w:rPr>
                <w:rFonts w:ascii="Arial" w:hAnsi="Arial" w:cs="Arial"/>
                <w:sz w:val="18"/>
                <w:szCs w:val="18"/>
              </w:rPr>
            </w:pPr>
            <w:r w:rsidRPr="00C760BD">
              <w:rPr>
                <w:rFonts w:ascii="Arial" w:hAnsi="Arial" w:cs="Arial"/>
                <w:sz w:val="18"/>
                <w:szCs w:val="18"/>
              </w:rPr>
              <w:t>Proper storage of food</w:t>
            </w:r>
          </w:p>
        </w:tc>
        <w:tc>
          <w:tcPr>
            <w:tcW w:w="960" w:type="dxa"/>
            <w:vMerge/>
            <w:tcBorders>
              <w:top w:val="single" w:sz="4" w:space="0" w:color="auto"/>
              <w:left w:val="single" w:sz="4" w:space="0" w:color="000000"/>
              <w:bottom w:val="single" w:sz="4" w:space="0" w:color="auto"/>
              <w:right w:val="single" w:sz="4" w:space="0" w:color="auto"/>
            </w:tcBorders>
            <w:vAlign w:val="center"/>
          </w:tcPr>
          <w:p w14:paraId="28F3C2A5" w14:textId="77777777" w:rsidR="00E00738" w:rsidRPr="009A4F41" w:rsidRDefault="00E00738" w:rsidP="00E56546">
            <w:pPr>
              <w:rPr>
                <w:rFonts w:ascii="Arial" w:hAnsi="Arial" w:cs="Arial"/>
                <w:bCs/>
                <w:sz w:val="20"/>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2A7EF535" w14:textId="77777777" w:rsidR="00E00738" w:rsidRPr="009A4F41" w:rsidRDefault="00E00738" w:rsidP="00E56546">
            <w:pPr>
              <w:rPr>
                <w:rFonts w:ascii="Arial" w:hAnsi="Arial" w:cs="Arial"/>
                <w:bCs/>
                <w:sz w:val="20"/>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6391ADBF" w14:textId="77777777" w:rsidR="00E00738" w:rsidRPr="009A4F41" w:rsidRDefault="00E00738" w:rsidP="00E56546">
            <w:pPr>
              <w:rPr>
                <w:rFonts w:ascii="Arial" w:hAnsi="Arial" w:cs="Arial"/>
                <w:bCs/>
                <w:sz w:val="20"/>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66C35AC4" w14:textId="77777777" w:rsidR="00E00738" w:rsidRPr="009A4F41" w:rsidRDefault="00E00738" w:rsidP="00E56546">
            <w:pPr>
              <w:rPr>
                <w:rFonts w:ascii="Arial" w:hAnsi="Arial" w:cs="Arial"/>
                <w:bCs/>
                <w:sz w:val="20"/>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6F7DFDFF" w14:textId="77777777" w:rsidR="00E00738" w:rsidRPr="009A4F41" w:rsidRDefault="00E00738" w:rsidP="00E56546">
            <w:pPr>
              <w:rPr>
                <w:rFonts w:ascii="Arial" w:hAnsi="Arial" w:cs="Arial"/>
                <w:bCs/>
                <w:sz w:val="20"/>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4F8615F3" w14:textId="77777777" w:rsidR="00E00738" w:rsidRPr="00C760BD" w:rsidRDefault="00E00738" w:rsidP="00E56546">
            <w:pPr>
              <w:rPr>
                <w:rFonts w:ascii="Arial" w:hAnsi="Arial" w:cs="Arial"/>
                <w:sz w:val="20"/>
              </w:rPr>
            </w:pPr>
          </w:p>
        </w:tc>
      </w:tr>
      <w:tr w:rsidR="00E00738" w:rsidRPr="00C760BD" w14:paraId="50E956C2" w14:textId="77777777" w:rsidTr="00E56546">
        <w:trPr>
          <w:trHeight w:val="20"/>
        </w:trPr>
        <w:tc>
          <w:tcPr>
            <w:tcW w:w="560" w:type="dxa"/>
            <w:tcBorders>
              <w:top w:val="nil"/>
              <w:left w:val="single" w:sz="4" w:space="0" w:color="auto"/>
              <w:bottom w:val="nil"/>
              <w:right w:val="nil"/>
            </w:tcBorders>
          </w:tcPr>
          <w:p w14:paraId="63C28DFC" w14:textId="77777777" w:rsidR="00E00738" w:rsidRPr="00C760BD" w:rsidRDefault="00E00738" w:rsidP="00E56546">
            <w:pPr>
              <w:jc w:val="center"/>
              <w:rPr>
                <w:rFonts w:ascii="Arial" w:hAnsi="Arial" w:cs="Arial"/>
                <w:sz w:val="18"/>
                <w:szCs w:val="18"/>
              </w:rPr>
            </w:pPr>
            <w:r w:rsidRPr="00C760BD">
              <w:rPr>
                <w:rFonts w:ascii="Arial" w:hAnsi="Arial" w:cs="Arial"/>
                <w:sz w:val="18"/>
                <w:szCs w:val="18"/>
              </w:rPr>
              <w:t>•</w:t>
            </w:r>
          </w:p>
        </w:tc>
        <w:tc>
          <w:tcPr>
            <w:tcW w:w="2610" w:type="dxa"/>
            <w:tcBorders>
              <w:top w:val="nil"/>
              <w:left w:val="nil"/>
              <w:bottom w:val="nil"/>
              <w:right w:val="single" w:sz="4" w:space="0" w:color="000000"/>
            </w:tcBorders>
            <w:vAlign w:val="center"/>
          </w:tcPr>
          <w:p w14:paraId="39CDE1ED" w14:textId="77777777" w:rsidR="00E00738" w:rsidRPr="00C760BD" w:rsidRDefault="00E00738" w:rsidP="00E56546">
            <w:pPr>
              <w:rPr>
                <w:rFonts w:ascii="Arial" w:hAnsi="Arial" w:cs="Arial"/>
                <w:sz w:val="18"/>
                <w:szCs w:val="18"/>
              </w:rPr>
            </w:pPr>
            <w:r w:rsidRPr="00C760BD">
              <w:rPr>
                <w:rFonts w:ascii="Arial" w:hAnsi="Arial" w:cs="Arial"/>
                <w:sz w:val="18"/>
                <w:szCs w:val="18"/>
              </w:rPr>
              <w:t>Avoidance of cross contamination</w:t>
            </w:r>
          </w:p>
        </w:tc>
        <w:tc>
          <w:tcPr>
            <w:tcW w:w="960" w:type="dxa"/>
            <w:vMerge/>
            <w:tcBorders>
              <w:top w:val="single" w:sz="4" w:space="0" w:color="auto"/>
              <w:left w:val="single" w:sz="4" w:space="0" w:color="000000"/>
              <w:bottom w:val="single" w:sz="4" w:space="0" w:color="auto"/>
              <w:right w:val="single" w:sz="4" w:space="0" w:color="auto"/>
            </w:tcBorders>
            <w:vAlign w:val="center"/>
          </w:tcPr>
          <w:p w14:paraId="2A6111B9" w14:textId="77777777" w:rsidR="00E00738" w:rsidRPr="009A4F41" w:rsidRDefault="00E00738" w:rsidP="00E56546">
            <w:pPr>
              <w:rPr>
                <w:rFonts w:ascii="Arial" w:hAnsi="Arial" w:cs="Arial"/>
                <w:bCs/>
                <w:sz w:val="20"/>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68F1AAC4" w14:textId="77777777" w:rsidR="00E00738" w:rsidRPr="009A4F41" w:rsidRDefault="00E00738" w:rsidP="00E56546">
            <w:pPr>
              <w:rPr>
                <w:rFonts w:ascii="Arial" w:hAnsi="Arial" w:cs="Arial"/>
                <w:bCs/>
                <w:sz w:val="20"/>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1A3102C3" w14:textId="77777777" w:rsidR="00E00738" w:rsidRPr="009A4F41" w:rsidRDefault="00E00738" w:rsidP="00E56546">
            <w:pPr>
              <w:rPr>
                <w:rFonts w:ascii="Arial" w:hAnsi="Arial" w:cs="Arial"/>
                <w:bCs/>
                <w:sz w:val="20"/>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6543B958" w14:textId="77777777" w:rsidR="00E00738" w:rsidRPr="009A4F41" w:rsidRDefault="00E00738" w:rsidP="00E56546">
            <w:pPr>
              <w:rPr>
                <w:rFonts w:ascii="Arial" w:hAnsi="Arial" w:cs="Arial"/>
                <w:bCs/>
                <w:sz w:val="20"/>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722A623F" w14:textId="77777777" w:rsidR="00E00738" w:rsidRPr="009A4F41" w:rsidRDefault="00E00738" w:rsidP="00E56546">
            <w:pPr>
              <w:rPr>
                <w:rFonts w:ascii="Arial" w:hAnsi="Arial" w:cs="Arial"/>
                <w:bCs/>
                <w:sz w:val="20"/>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5F07FFB3" w14:textId="77777777" w:rsidR="00E00738" w:rsidRPr="00C760BD" w:rsidRDefault="00E00738" w:rsidP="00E56546">
            <w:pPr>
              <w:rPr>
                <w:rFonts w:ascii="Arial" w:hAnsi="Arial" w:cs="Arial"/>
                <w:sz w:val="20"/>
              </w:rPr>
            </w:pPr>
          </w:p>
        </w:tc>
      </w:tr>
      <w:tr w:rsidR="00E00738" w:rsidRPr="00C760BD" w14:paraId="13B9E472" w14:textId="77777777" w:rsidTr="00E56546">
        <w:trPr>
          <w:trHeight w:val="255"/>
        </w:trPr>
        <w:tc>
          <w:tcPr>
            <w:tcW w:w="3170" w:type="dxa"/>
            <w:gridSpan w:val="2"/>
            <w:tcBorders>
              <w:top w:val="single" w:sz="4" w:space="0" w:color="auto"/>
              <w:left w:val="single" w:sz="4" w:space="0" w:color="auto"/>
              <w:bottom w:val="nil"/>
              <w:right w:val="single" w:sz="4" w:space="0" w:color="000000"/>
            </w:tcBorders>
            <w:vAlign w:val="center"/>
          </w:tcPr>
          <w:p w14:paraId="22B23D6D" w14:textId="77777777" w:rsidR="00E00738" w:rsidRPr="00C760BD" w:rsidRDefault="00E00738" w:rsidP="00E56546">
            <w:pPr>
              <w:rPr>
                <w:rFonts w:ascii="Arial" w:hAnsi="Arial" w:cs="Arial"/>
                <w:b/>
                <w:bCs/>
                <w:sz w:val="20"/>
              </w:rPr>
            </w:pPr>
            <w:r w:rsidRPr="00C760BD">
              <w:rPr>
                <w:rFonts w:ascii="Arial" w:hAnsi="Arial" w:cs="Arial"/>
                <w:b/>
                <w:bCs/>
                <w:sz w:val="20"/>
              </w:rPr>
              <w:t>Work Area Cleaned</w:t>
            </w:r>
          </w:p>
        </w:tc>
        <w:tc>
          <w:tcPr>
            <w:tcW w:w="960" w:type="dxa"/>
            <w:vMerge w:val="restart"/>
            <w:tcBorders>
              <w:top w:val="single" w:sz="4" w:space="0" w:color="auto"/>
              <w:left w:val="single" w:sz="4" w:space="0" w:color="auto"/>
              <w:right w:val="single" w:sz="4" w:space="0" w:color="auto"/>
            </w:tcBorders>
            <w:noWrap/>
            <w:vAlign w:val="center"/>
          </w:tcPr>
          <w:p w14:paraId="2AEB361F" w14:textId="77777777" w:rsidR="00E00738" w:rsidRPr="009A4F41" w:rsidRDefault="00E00738" w:rsidP="00E56546">
            <w:pPr>
              <w:jc w:val="center"/>
              <w:rPr>
                <w:rFonts w:ascii="Arial" w:hAnsi="Arial" w:cs="Arial"/>
                <w:bCs/>
                <w:sz w:val="20"/>
              </w:rPr>
            </w:pPr>
            <w:r w:rsidRPr="009A4F41">
              <w:rPr>
                <w:rFonts w:ascii="Arial" w:hAnsi="Arial" w:cs="Arial"/>
                <w:bCs/>
                <w:sz w:val="20"/>
              </w:rPr>
              <w:t>1</w:t>
            </w:r>
          </w:p>
        </w:tc>
        <w:tc>
          <w:tcPr>
            <w:tcW w:w="960" w:type="dxa"/>
            <w:vMerge w:val="restart"/>
            <w:tcBorders>
              <w:top w:val="single" w:sz="4" w:space="0" w:color="auto"/>
              <w:left w:val="single" w:sz="4" w:space="0" w:color="auto"/>
              <w:right w:val="single" w:sz="4" w:space="0" w:color="auto"/>
            </w:tcBorders>
            <w:noWrap/>
            <w:vAlign w:val="center"/>
          </w:tcPr>
          <w:p w14:paraId="1C880D98" w14:textId="77777777" w:rsidR="00E00738" w:rsidRPr="009A4F41" w:rsidRDefault="00E00738" w:rsidP="00E56546">
            <w:pPr>
              <w:jc w:val="center"/>
              <w:rPr>
                <w:rFonts w:ascii="Arial" w:hAnsi="Arial" w:cs="Arial"/>
                <w:bCs/>
                <w:sz w:val="20"/>
              </w:rPr>
            </w:pPr>
            <w:r w:rsidRPr="009A4F41">
              <w:rPr>
                <w:rFonts w:ascii="Arial" w:hAnsi="Arial" w:cs="Arial"/>
                <w:bCs/>
                <w:sz w:val="20"/>
              </w:rPr>
              <w:t>2</w:t>
            </w:r>
          </w:p>
        </w:tc>
        <w:tc>
          <w:tcPr>
            <w:tcW w:w="995" w:type="dxa"/>
            <w:vMerge w:val="restart"/>
            <w:tcBorders>
              <w:top w:val="single" w:sz="4" w:space="0" w:color="auto"/>
              <w:left w:val="single" w:sz="4" w:space="0" w:color="auto"/>
              <w:right w:val="single" w:sz="4" w:space="0" w:color="auto"/>
            </w:tcBorders>
            <w:noWrap/>
            <w:vAlign w:val="center"/>
          </w:tcPr>
          <w:p w14:paraId="2A7E3AE4" w14:textId="77777777" w:rsidR="00E00738" w:rsidRPr="009A4F41" w:rsidRDefault="00E00738" w:rsidP="00E56546">
            <w:pPr>
              <w:jc w:val="center"/>
              <w:rPr>
                <w:rFonts w:ascii="Arial" w:hAnsi="Arial" w:cs="Arial"/>
                <w:bCs/>
                <w:sz w:val="20"/>
              </w:rPr>
            </w:pPr>
            <w:r w:rsidRPr="009A4F41">
              <w:rPr>
                <w:rFonts w:ascii="Arial" w:hAnsi="Arial" w:cs="Arial"/>
                <w:bCs/>
                <w:sz w:val="20"/>
              </w:rPr>
              <w:t>3</w:t>
            </w:r>
          </w:p>
        </w:tc>
        <w:tc>
          <w:tcPr>
            <w:tcW w:w="1240" w:type="dxa"/>
            <w:vMerge w:val="restart"/>
            <w:tcBorders>
              <w:top w:val="single" w:sz="4" w:space="0" w:color="auto"/>
              <w:left w:val="single" w:sz="4" w:space="0" w:color="auto"/>
              <w:right w:val="single" w:sz="4" w:space="0" w:color="auto"/>
            </w:tcBorders>
            <w:noWrap/>
            <w:vAlign w:val="center"/>
          </w:tcPr>
          <w:p w14:paraId="47A5F8EC" w14:textId="77777777" w:rsidR="00E00738" w:rsidRPr="009A4F41" w:rsidRDefault="00E00738" w:rsidP="00E56546">
            <w:pPr>
              <w:jc w:val="center"/>
              <w:rPr>
                <w:rFonts w:ascii="Arial" w:hAnsi="Arial" w:cs="Arial"/>
                <w:bCs/>
                <w:sz w:val="20"/>
              </w:rPr>
            </w:pPr>
            <w:r w:rsidRPr="009A4F41">
              <w:rPr>
                <w:rFonts w:ascii="Arial" w:hAnsi="Arial" w:cs="Arial"/>
                <w:bCs/>
                <w:sz w:val="20"/>
              </w:rPr>
              <w:t>4</w:t>
            </w:r>
          </w:p>
        </w:tc>
        <w:tc>
          <w:tcPr>
            <w:tcW w:w="1340" w:type="dxa"/>
            <w:vMerge w:val="restart"/>
            <w:tcBorders>
              <w:top w:val="single" w:sz="4" w:space="0" w:color="auto"/>
              <w:left w:val="single" w:sz="4" w:space="0" w:color="auto"/>
              <w:right w:val="single" w:sz="4" w:space="0" w:color="auto"/>
            </w:tcBorders>
            <w:noWrap/>
            <w:vAlign w:val="center"/>
          </w:tcPr>
          <w:p w14:paraId="454B4323" w14:textId="77777777" w:rsidR="00E00738" w:rsidRPr="009A4F41" w:rsidRDefault="00E00738" w:rsidP="00E56546">
            <w:pPr>
              <w:jc w:val="center"/>
              <w:rPr>
                <w:rFonts w:ascii="Arial" w:hAnsi="Arial" w:cs="Arial"/>
                <w:bCs/>
                <w:sz w:val="20"/>
              </w:rPr>
            </w:pPr>
            <w:r w:rsidRPr="009A4F41">
              <w:rPr>
                <w:rFonts w:ascii="Arial" w:hAnsi="Arial" w:cs="Arial"/>
                <w:bCs/>
                <w:sz w:val="20"/>
              </w:rPr>
              <w:t>5</w:t>
            </w:r>
          </w:p>
        </w:tc>
        <w:tc>
          <w:tcPr>
            <w:tcW w:w="960" w:type="dxa"/>
            <w:vMerge w:val="restart"/>
            <w:tcBorders>
              <w:top w:val="single" w:sz="4" w:space="0" w:color="auto"/>
              <w:left w:val="single" w:sz="4" w:space="0" w:color="auto"/>
              <w:right w:val="single" w:sz="4" w:space="0" w:color="auto"/>
            </w:tcBorders>
            <w:noWrap/>
            <w:vAlign w:val="bottom"/>
          </w:tcPr>
          <w:p w14:paraId="735B618A" w14:textId="77777777" w:rsidR="00E00738" w:rsidRPr="00C760BD" w:rsidRDefault="00E00738" w:rsidP="00E56546">
            <w:pPr>
              <w:jc w:val="center"/>
              <w:rPr>
                <w:rFonts w:ascii="Arial" w:hAnsi="Arial" w:cs="Arial"/>
                <w:sz w:val="20"/>
              </w:rPr>
            </w:pPr>
            <w:r w:rsidRPr="00C760BD">
              <w:rPr>
                <w:rFonts w:ascii="Arial" w:hAnsi="Arial" w:cs="Arial"/>
                <w:sz w:val="20"/>
              </w:rPr>
              <w:t> </w:t>
            </w:r>
          </w:p>
        </w:tc>
      </w:tr>
      <w:tr w:rsidR="00E00738" w:rsidRPr="00C760BD" w14:paraId="79212CC6" w14:textId="77777777" w:rsidTr="00E56546">
        <w:trPr>
          <w:trHeight w:val="255"/>
        </w:trPr>
        <w:tc>
          <w:tcPr>
            <w:tcW w:w="3170" w:type="dxa"/>
            <w:gridSpan w:val="2"/>
            <w:tcBorders>
              <w:top w:val="nil"/>
              <w:left w:val="single" w:sz="4" w:space="0" w:color="auto"/>
              <w:bottom w:val="nil"/>
              <w:right w:val="single" w:sz="4" w:space="0" w:color="000000"/>
            </w:tcBorders>
            <w:vAlign w:val="center"/>
          </w:tcPr>
          <w:p w14:paraId="5D7D9FE3" w14:textId="77777777" w:rsidR="00E00738" w:rsidRPr="00C760BD" w:rsidRDefault="00E00738" w:rsidP="00E56546">
            <w:pPr>
              <w:rPr>
                <w:rFonts w:ascii="Arial" w:hAnsi="Arial" w:cs="Arial"/>
                <w:sz w:val="18"/>
                <w:szCs w:val="18"/>
              </w:rPr>
            </w:pPr>
            <w:r w:rsidRPr="00C760BD">
              <w:rPr>
                <w:rFonts w:ascii="Arial" w:hAnsi="Arial" w:cs="Arial"/>
                <w:sz w:val="18"/>
                <w:szCs w:val="18"/>
              </w:rPr>
              <w:t>Including but not limited to:</w:t>
            </w:r>
          </w:p>
        </w:tc>
        <w:tc>
          <w:tcPr>
            <w:tcW w:w="960" w:type="dxa"/>
            <w:vMerge/>
            <w:tcBorders>
              <w:left w:val="single" w:sz="4" w:space="0" w:color="auto"/>
              <w:right w:val="single" w:sz="4" w:space="0" w:color="auto"/>
            </w:tcBorders>
            <w:vAlign w:val="center"/>
          </w:tcPr>
          <w:p w14:paraId="376BA354" w14:textId="77777777" w:rsidR="00E00738" w:rsidRPr="00C760BD" w:rsidRDefault="00E00738" w:rsidP="00E56546">
            <w:pPr>
              <w:rPr>
                <w:rFonts w:ascii="Arial" w:hAnsi="Arial" w:cs="Arial"/>
                <w:b/>
                <w:bCs/>
                <w:sz w:val="20"/>
              </w:rPr>
            </w:pPr>
          </w:p>
        </w:tc>
        <w:tc>
          <w:tcPr>
            <w:tcW w:w="960" w:type="dxa"/>
            <w:vMerge/>
            <w:tcBorders>
              <w:left w:val="single" w:sz="4" w:space="0" w:color="auto"/>
              <w:right w:val="single" w:sz="4" w:space="0" w:color="auto"/>
            </w:tcBorders>
            <w:vAlign w:val="center"/>
          </w:tcPr>
          <w:p w14:paraId="37659B84" w14:textId="77777777" w:rsidR="00E00738" w:rsidRPr="00C760BD" w:rsidRDefault="00E00738" w:rsidP="00E56546">
            <w:pPr>
              <w:rPr>
                <w:rFonts w:ascii="Arial" w:hAnsi="Arial" w:cs="Arial"/>
                <w:b/>
                <w:bCs/>
                <w:sz w:val="20"/>
              </w:rPr>
            </w:pPr>
          </w:p>
        </w:tc>
        <w:tc>
          <w:tcPr>
            <w:tcW w:w="995" w:type="dxa"/>
            <w:vMerge/>
            <w:tcBorders>
              <w:left w:val="single" w:sz="4" w:space="0" w:color="auto"/>
              <w:right w:val="single" w:sz="4" w:space="0" w:color="auto"/>
            </w:tcBorders>
            <w:vAlign w:val="center"/>
          </w:tcPr>
          <w:p w14:paraId="500BF42A" w14:textId="77777777" w:rsidR="00E00738" w:rsidRPr="00C760BD" w:rsidRDefault="00E00738" w:rsidP="00E56546">
            <w:pPr>
              <w:rPr>
                <w:rFonts w:ascii="Arial" w:hAnsi="Arial" w:cs="Arial"/>
                <w:b/>
                <w:bCs/>
                <w:sz w:val="20"/>
              </w:rPr>
            </w:pPr>
          </w:p>
        </w:tc>
        <w:tc>
          <w:tcPr>
            <w:tcW w:w="1240" w:type="dxa"/>
            <w:vMerge/>
            <w:tcBorders>
              <w:left w:val="single" w:sz="4" w:space="0" w:color="auto"/>
              <w:right w:val="single" w:sz="4" w:space="0" w:color="auto"/>
            </w:tcBorders>
            <w:vAlign w:val="center"/>
          </w:tcPr>
          <w:p w14:paraId="75A2C798" w14:textId="77777777" w:rsidR="00E00738" w:rsidRPr="00C760BD" w:rsidRDefault="00E00738" w:rsidP="00E56546">
            <w:pPr>
              <w:rPr>
                <w:rFonts w:ascii="Arial" w:hAnsi="Arial" w:cs="Arial"/>
                <w:b/>
                <w:bCs/>
                <w:sz w:val="20"/>
              </w:rPr>
            </w:pPr>
          </w:p>
        </w:tc>
        <w:tc>
          <w:tcPr>
            <w:tcW w:w="1340" w:type="dxa"/>
            <w:vMerge/>
            <w:tcBorders>
              <w:left w:val="single" w:sz="4" w:space="0" w:color="auto"/>
              <w:right w:val="single" w:sz="4" w:space="0" w:color="auto"/>
            </w:tcBorders>
            <w:vAlign w:val="center"/>
          </w:tcPr>
          <w:p w14:paraId="00D01858" w14:textId="77777777" w:rsidR="00E00738" w:rsidRPr="00C760BD" w:rsidRDefault="00E00738" w:rsidP="00E56546">
            <w:pPr>
              <w:rPr>
                <w:rFonts w:ascii="Arial" w:hAnsi="Arial" w:cs="Arial"/>
                <w:b/>
                <w:bCs/>
                <w:sz w:val="20"/>
              </w:rPr>
            </w:pPr>
          </w:p>
        </w:tc>
        <w:tc>
          <w:tcPr>
            <w:tcW w:w="960" w:type="dxa"/>
            <w:vMerge/>
            <w:tcBorders>
              <w:left w:val="single" w:sz="4" w:space="0" w:color="auto"/>
              <w:right w:val="single" w:sz="4" w:space="0" w:color="auto"/>
            </w:tcBorders>
            <w:vAlign w:val="center"/>
          </w:tcPr>
          <w:p w14:paraId="4A42A0D7" w14:textId="77777777" w:rsidR="00E00738" w:rsidRPr="00C760BD" w:rsidRDefault="00E00738" w:rsidP="00E56546">
            <w:pPr>
              <w:rPr>
                <w:rFonts w:ascii="Arial" w:hAnsi="Arial" w:cs="Arial"/>
                <w:sz w:val="20"/>
              </w:rPr>
            </w:pPr>
          </w:p>
        </w:tc>
      </w:tr>
      <w:tr w:rsidR="00E00738" w:rsidRPr="00C760BD" w14:paraId="0147FBF4" w14:textId="77777777" w:rsidTr="00E56546">
        <w:trPr>
          <w:trHeight w:val="144"/>
        </w:trPr>
        <w:tc>
          <w:tcPr>
            <w:tcW w:w="560" w:type="dxa"/>
            <w:tcBorders>
              <w:top w:val="nil"/>
              <w:left w:val="single" w:sz="4" w:space="0" w:color="auto"/>
              <w:right w:val="nil"/>
            </w:tcBorders>
          </w:tcPr>
          <w:p w14:paraId="08BF96FA" w14:textId="77777777" w:rsidR="00E00738" w:rsidRPr="00C760BD" w:rsidRDefault="00E00738" w:rsidP="00E56546">
            <w:pPr>
              <w:jc w:val="center"/>
              <w:rPr>
                <w:rFonts w:ascii="Arial" w:hAnsi="Arial" w:cs="Arial"/>
                <w:sz w:val="18"/>
                <w:szCs w:val="18"/>
              </w:rPr>
            </w:pPr>
            <w:r w:rsidRPr="00C760BD">
              <w:rPr>
                <w:rFonts w:ascii="Arial" w:hAnsi="Arial" w:cs="Arial"/>
                <w:sz w:val="18"/>
                <w:szCs w:val="18"/>
              </w:rPr>
              <w:t>•</w:t>
            </w:r>
          </w:p>
        </w:tc>
        <w:tc>
          <w:tcPr>
            <w:tcW w:w="2610" w:type="dxa"/>
            <w:tcBorders>
              <w:top w:val="nil"/>
              <w:left w:val="nil"/>
              <w:right w:val="single" w:sz="4" w:space="0" w:color="auto"/>
            </w:tcBorders>
          </w:tcPr>
          <w:p w14:paraId="390FAFCA" w14:textId="77777777" w:rsidR="00E00738" w:rsidRPr="00C760BD" w:rsidRDefault="00E00738" w:rsidP="00E56546">
            <w:pPr>
              <w:rPr>
                <w:rFonts w:ascii="Arial" w:hAnsi="Arial" w:cs="Arial"/>
                <w:sz w:val="18"/>
                <w:szCs w:val="18"/>
              </w:rPr>
            </w:pPr>
            <w:r w:rsidRPr="00C760BD">
              <w:rPr>
                <w:rFonts w:ascii="Arial" w:hAnsi="Arial" w:cs="Arial"/>
                <w:sz w:val="18"/>
                <w:szCs w:val="18"/>
              </w:rPr>
              <w:t>Work area cleaned in appropriate time frame</w:t>
            </w:r>
          </w:p>
        </w:tc>
        <w:tc>
          <w:tcPr>
            <w:tcW w:w="960" w:type="dxa"/>
            <w:vMerge/>
            <w:tcBorders>
              <w:left w:val="single" w:sz="4" w:space="0" w:color="auto"/>
              <w:right w:val="single" w:sz="4" w:space="0" w:color="auto"/>
            </w:tcBorders>
            <w:vAlign w:val="center"/>
          </w:tcPr>
          <w:p w14:paraId="29D7B05A" w14:textId="77777777" w:rsidR="00E00738" w:rsidRPr="00C760BD" w:rsidRDefault="00E00738" w:rsidP="00E56546">
            <w:pPr>
              <w:rPr>
                <w:rFonts w:ascii="Arial" w:hAnsi="Arial" w:cs="Arial"/>
                <w:b/>
                <w:bCs/>
                <w:sz w:val="20"/>
              </w:rPr>
            </w:pPr>
          </w:p>
        </w:tc>
        <w:tc>
          <w:tcPr>
            <w:tcW w:w="960" w:type="dxa"/>
            <w:vMerge/>
            <w:tcBorders>
              <w:left w:val="single" w:sz="4" w:space="0" w:color="auto"/>
              <w:right w:val="single" w:sz="4" w:space="0" w:color="auto"/>
            </w:tcBorders>
            <w:vAlign w:val="center"/>
          </w:tcPr>
          <w:p w14:paraId="5295299C" w14:textId="77777777" w:rsidR="00E00738" w:rsidRPr="00C760BD" w:rsidRDefault="00E00738" w:rsidP="00E56546">
            <w:pPr>
              <w:rPr>
                <w:rFonts w:ascii="Arial" w:hAnsi="Arial" w:cs="Arial"/>
                <w:b/>
                <w:bCs/>
                <w:sz w:val="20"/>
              </w:rPr>
            </w:pPr>
          </w:p>
        </w:tc>
        <w:tc>
          <w:tcPr>
            <w:tcW w:w="995" w:type="dxa"/>
            <w:vMerge/>
            <w:tcBorders>
              <w:left w:val="single" w:sz="4" w:space="0" w:color="auto"/>
              <w:right w:val="single" w:sz="4" w:space="0" w:color="auto"/>
            </w:tcBorders>
            <w:vAlign w:val="center"/>
          </w:tcPr>
          <w:p w14:paraId="3F6A395D" w14:textId="77777777" w:rsidR="00E00738" w:rsidRPr="00C760BD" w:rsidRDefault="00E00738" w:rsidP="00E56546">
            <w:pPr>
              <w:rPr>
                <w:rFonts w:ascii="Arial" w:hAnsi="Arial" w:cs="Arial"/>
                <w:b/>
                <w:bCs/>
                <w:sz w:val="20"/>
              </w:rPr>
            </w:pPr>
          </w:p>
        </w:tc>
        <w:tc>
          <w:tcPr>
            <w:tcW w:w="1240" w:type="dxa"/>
            <w:vMerge/>
            <w:tcBorders>
              <w:left w:val="single" w:sz="4" w:space="0" w:color="auto"/>
              <w:right w:val="single" w:sz="4" w:space="0" w:color="auto"/>
            </w:tcBorders>
            <w:vAlign w:val="center"/>
          </w:tcPr>
          <w:p w14:paraId="692769A4" w14:textId="77777777" w:rsidR="00E00738" w:rsidRPr="00C760BD" w:rsidRDefault="00E00738" w:rsidP="00E56546">
            <w:pPr>
              <w:rPr>
                <w:rFonts w:ascii="Arial" w:hAnsi="Arial" w:cs="Arial"/>
                <w:b/>
                <w:bCs/>
                <w:sz w:val="20"/>
              </w:rPr>
            </w:pPr>
          </w:p>
        </w:tc>
        <w:tc>
          <w:tcPr>
            <w:tcW w:w="1340" w:type="dxa"/>
            <w:vMerge/>
            <w:tcBorders>
              <w:left w:val="single" w:sz="4" w:space="0" w:color="auto"/>
              <w:right w:val="single" w:sz="4" w:space="0" w:color="auto"/>
            </w:tcBorders>
            <w:vAlign w:val="center"/>
          </w:tcPr>
          <w:p w14:paraId="280CB603" w14:textId="77777777" w:rsidR="00E00738" w:rsidRPr="00C760BD" w:rsidRDefault="00E00738" w:rsidP="00E56546">
            <w:pPr>
              <w:rPr>
                <w:rFonts w:ascii="Arial" w:hAnsi="Arial" w:cs="Arial"/>
                <w:b/>
                <w:bCs/>
                <w:sz w:val="20"/>
              </w:rPr>
            </w:pPr>
          </w:p>
        </w:tc>
        <w:tc>
          <w:tcPr>
            <w:tcW w:w="960" w:type="dxa"/>
            <w:vMerge/>
            <w:tcBorders>
              <w:left w:val="single" w:sz="4" w:space="0" w:color="auto"/>
              <w:right w:val="single" w:sz="4" w:space="0" w:color="auto"/>
            </w:tcBorders>
            <w:vAlign w:val="center"/>
          </w:tcPr>
          <w:p w14:paraId="0AAF471E" w14:textId="77777777" w:rsidR="00E00738" w:rsidRPr="00C760BD" w:rsidRDefault="00E00738" w:rsidP="00E56546">
            <w:pPr>
              <w:rPr>
                <w:rFonts w:ascii="Arial" w:hAnsi="Arial" w:cs="Arial"/>
                <w:sz w:val="20"/>
              </w:rPr>
            </w:pPr>
          </w:p>
        </w:tc>
      </w:tr>
      <w:tr w:rsidR="00E00738" w:rsidRPr="00C760BD" w14:paraId="6E93D265" w14:textId="77777777" w:rsidTr="00E56546">
        <w:trPr>
          <w:trHeight w:val="144"/>
        </w:trPr>
        <w:tc>
          <w:tcPr>
            <w:tcW w:w="560" w:type="dxa"/>
            <w:tcBorders>
              <w:top w:val="nil"/>
              <w:left w:val="single" w:sz="4" w:space="0" w:color="auto"/>
              <w:bottom w:val="single" w:sz="4" w:space="0" w:color="auto"/>
              <w:right w:val="nil"/>
            </w:tcBorders>
          </w:tcPr>
          <w:p w14:paraId="41998001" w14:textId="77777777" w:rsidR="00E00738" w:rsidRPr="00C760BD" w:rsidRDefault="00E00738" w:rsidP="00E56546">
            <w:pPr>
              <w:jc w:val="center"/>
              <w:rPr>
                <w:rFonts w:ascii="Arial" w:hAnsi="Arial" w:cs="Arial"/>
                <w:sz w:val="18"/>
                <w:szCs w:val="18"/>
              </w:rPr>
            </w:pPr>
            <w:r w:rsidRPr="00C760BD">
              <w:rPr>
                <w:rFonts w:ascii="Arial" w:hAnsi="Arial" w:cs="Arial"/>
                <w:sz w:val="18"/>
                <w:szCs w:val="18"/>
              </w:rPr>
              <w:t>•</w:t>
            </w:r>
          </w:p>
        </w:tc>
        <w:tc>
          <w:tcPr>
            <w:tcW w:w="2610" w:type="dxa"/>
            <w:tcBorders>
              <w:top w:val="nil"/>
              <w:left w:val="nil"/>
              <w:bottom w:val="single" w:sz="4" w:space="0" w:color="auto"/>
              <w:right w:val="single" w:sz="4" w:space="0" w:color="auto"/>
            </w:tcBorders>
          </w:tcPr>
          <w:p w14:paraId="38D08154" w14:textId="77777777" w:rsidR="00E00738" w:rsidRPr="00C760BD" w:rsidRDefault="00E00738" w:rsidP="00E56546">
            <w:pPr>
              <w:rPr>
                <w:rFonts w:ascii="Arial" w:hAnsi="Arial" w:cs="Arial"/>
                <w:sz w:val="18"/>
                <w:szCs w:val="18"/>
              </w:rPr>
            </w:pPr>
            <w:r>
              <w:rPr>
                <w:rFonts w:ascii="Arial" w:hAnsi="Arial" w:cs="Arial"/>
                <w:sz w:val="18"/>
                <w:szCs w:val="18"/>
              </w:rPr>
              <w:t>Return of station to original condition</w:t>
            </w:r>
          </w:p>
        </w:tc>
        <w:tc>
          <w:tcPr>
            <w:tcW w:w="960" w:type="dxa"/>
            <w:vMerge/>
            <w:tcBorders>
              <w:left w:val="single" w:sz="4" w:space="0" w:color="auto"/>
              <w:bottom w:val="single" w:sz="4" w:space="0" w:color="auto"/>
              <w:right w:val="single" w:sz="4" w:space="0" w:color="auto"/>
            </w:tcBorders>
            <w:vAlign w:val="center"/>
          </w:tcPr>
          <w:p w14:paraId="31FE4616" w14:textId="77777777" w:rsidR="00E00738" w:rsidRPr="00C760BD" w:rsidRDefault="00E00738" w:rsidP="00E56546">
            <w:pPr>
              <w:rPr>
                <w:rFonts w:ascii="Arial" w:hAnsi="Arial" w:cs="Arial"/>
                <w:b/>
                <w:bCs/>
                <w:sz w:val="20"/>
              </w:rPr>
            </w:pPr>
          </w:p>
        </w:tc>
        <w:tc>
          <w:tcPr>
            <w:tcW w:w="960" w:type="dxa"/>
            <w:vMerge/>
            <w:tcBorders>
              <w:left w:val="single" w:sz="4" w:space="0" w:color="auto"/>
              <w:bottom w:val="single" w:sz="4" w:space="0" w:color="auto"/>
              <w:right w:val="single" w:sz="4" w:space="0" w:color="auto"/>
            </w:tcBorders>
            <w:vAlign w:val="center"/>
          </w:tcPr>
          <w:p w14:paraId="02D39A47" w14:textId="77777777" w:rsidR="00E00738" w:rsidRPr="00C760BD" w:rsidRDefault="00E00738" w:rsidP="00E56546">
            <w:pPr>
              <w:rPr>
                <w:rFonts w:ascii="Arial" w:hAnsi="Arial" w:cs="Arial"/>
                <w:b/>
                <w:bCs/>
                <w:sz w:val="20"/>
              </w:rPr>
            </w:pPr>
          </w:p>
        </w:tc>
        <w:tc>
          <w:tcPr>
            <w:tcW w:w="995" w:type="dxa"/>
            <w:vMerge/>
            <w:tcBorders>
              <w:left w:val="single" w:sz="4" w:space="0" w:color="auto"/>
              <w:bottom w:val="single" w:sz="4" w:space="0" w:color="auto"/>
              <w:right w:val="single" w:sz="4" w:space="0" w:color="auto"/>
            </w:tcBorders>
            <w:vAlign w:val="center"/>
          </w:tcPr>
          <w:p w14:paraId="0AD258EF" w14:textId="77777777" w:rsidR="00E00738" w:rsidRPr="00C760BD" w:rsidRDefault="00E00738" w:rsidP="00E56546">
            <w:pPr>
              <w:rPr>
                <w:rFonts w:ascii="Arial" w:hAnsi="Arial" w:cs="Arial"/>
                <w:b/>
                <w:bCs/>
                <w:sz w:val="20"/>
              </w:rPr>
            </w:pPr>
          </w:p>
        </w:tc>
        <w:tc>
          <w:tcPr>
            <w:tcW w:w="1240" w:type="dxa"/>
            <w:vMerge/>
            <w:tcBorders>
              <w:left w:val="single" w:sz="4" w:space="0" w:color="auto"/>
              <w:bottom w:val="single" w:sz="4" w:space="0" w:color="auto"/>
              <w:right w:val="single" w:sz="4" w:space="0" w:color="auto"/>
            </w:tcBorders>
            <w:vAlign w:val="center"/>
          </w:tcPr>
          <w:p w14:paraId="42AA72B6" w14:textId="77777777" w:rsidR="00E00738" w:rsidRPr="00C760BD" w:rsidRDefault="00E00738" w:rsidP="00E56546">
            <w:pPr>
              <w:rPr>
                <w:rFonts w:ascii="Arial" w:hAnsi="Arial" w:cs="Arial"/>
                <w:b/>
                <w:bCs/>
                <w:sz w:val="20"/>
              </w:rPr>
            </w:pPr>
          </w:p>
        </w:tc>
        <w:tc>
          <w:tcPr>
            <w:tcW w:w="1340" w:type="dxa"/>
            <w:vMerge/>
            <w:tcBorders>
              <w:left w:val="single" w:sz="4" w:space="0" w:color="auto"/>
              <w:bottom w:val="single" w:sz="4" w:space="0" w:color="auto"/>
              <w:right w:val="single" w:sz="4" w:space="0" w:color="auto"/>
            </w:tcBorders>
            <w:vAlign w:val="center"/>
          </w:tcPr>
          <w:p w14:paraId="1FFF8F32" w14:textId="77777777" w:rsidR="00E00738" w:rsidRPr="00C760BD" w:rsidRDefault="00E00738" w:rsidP="00E56546">
            <w:pPr>
              <w:rPr>
                <w:rFonts w:ascii="Arial" w:hAnsi="Arial" w:cs="Arial"/>
                <w:b/>
                <w:bCs/>
                <w:sz w:val="20"/>
              </w:rPr>
            </w:pPr>
          </w:p>
        </w:tc>
        <w:tc>
          <w:tcPr>
            <w:tcW w:w="960" w:type="dxa"/>
            <w:vMerge/>
            <w:tcBorders>
              <w:left w:val="single" w:sz="4" w:space="0" w:color="auto"/>
              <w:bottom w:val="single" w:sz="4" w:space="0" w:color="auto"/>
              <w:right w:val="single" w:sz="4" w:space="0" w:color="auto"/>
            </w:tcBorders>
            <w:vAlign w:val="center"/>
          </w:tcPr>
          <w:p w14:paraId="2A25289D" w14:textId="77777777" w:rsidR="00E00738" w:rsidRPr="00C760BD" w:rsidRDefault="00E00738" w:rsidP="00E56546">
            <w:pPr>
              <w:rPr>
                <w:rFonts w:ascii="Arial" w:hAnsi="Arial" w:cs="Arial"/>
                <w:sz w:val="20"/>
              </w:rPr>
            </w:pPr>
          </w:p>
        </w:tc>
      </w:tr>
      <w:tr w:rsidR="00E00738" w:rsidRPr="00C760BD" w14:paraId="3F7FADB3" w14:textId="77777777" w:rsidTr="00E56546">
        <w:trPr>
          <w:trHeight w:val="345"/>
        </w:trPr>
        <w:tc>
          <w:tcPr>
            <w:tcW w:w="9625"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14:paraId="37FB51D8" w14:textId="77777777" w:rsidR="00E00738" w:rsidRPr="00C760BD" w:rsidRDefault="00E00738" w:rsidP="00E56546">
            <w:pPr>
              <w:rPr>
                <w:rFonts w:ascii="Arial" w:hAnsi="Arial" w:cs="Arial"/>
                <w:b/>
                <w:bCs/>
                <w:sz w:val="20"/>
              </w:rPr>
            </w:pPr>
            <w:r w:rsidRPr="00C760BD">
              <w:rPr>
                <w:rFonts w:ascii="Arial" w:hAnsi="Arial" w:cs="Arial"/>
                <w:b/>
                <w:bCs/>
                <w:sz w:val="20"/>
              </w:rPr>
              <w:t>Product Taste</w:t>
            </w:r>
          </w:p>
        </w:tc>
      </w:tr>
      <w:tr w:rsidR="00E00738" w:rsidRPr="00C760BD" w14:paraId="1F77A01E" w14:textId="77777777" w:rsidTr="00E56546">
        <w:trPr>
          <w:trHeight w:val="345"/>
        </w:trPr>
        <w:tc>
          <w:tcPr>
            <w:tcW w:w="3170" w:type="dxa"/>
            <w:gridSpan w:val="2"/>
            <w:tcBorders>
              <w:top w:val="single" w:sz="4" w:space="0" w:color="auto"/>
              <w:left w:val="single" w:sz="4" w:space="0" w:color="auto"/>
              <w:bottom w:val="nil"/>
              <w:right w:val="single" w:sz="4" w:space="0" w:color="000000"/>
            </w:tcBorders>
            <w:vAlign w:val="center"/>
          </w:tcPr>
          <w:p w14:paraId="20378AE4" w14:textId="77777777" w:rsidR="00E00738" w:rsidRPr="00C760BD" w:rsidRDefault="00E00738" w:rsidP="00E56546">
            <w:pPr>
              <w:rPr>
                <w:rFonts w:ascii="Arial" w:hAnsi="Arial" w:cs="Arial"/>
                <w:b/>
                <w:bCs/>
                <w:sz w:val="20"/>
              </w:rPr>
            </w:pPr>
            <w:r w:rsidRPr="00C760BD">
              <w:rPr>
                <w:rFonts w:ascii="Arial" w:hAnsi="Arial" w:cs="Arial"/>
                <w:b/>
                <w:bCs/>
                <w:sz w:val="20"/>
              </w:rPr>
              <w:t>Product Taste - Starter</w:t>
            </w:r>
          </w:p>
        </w:tc>
        <w:tc>
          <w:tcPr>
            <w:tcW w:w="960" w:type="dxa"/>
            <w:vMerge w:val="restart"/>
            <w:tcBorders>
              <w:top w:val="nil"/>
              <w:left w:val="single" w:sz="4" w:space="0" w:color="auto"/>
              <w:bottom w:val="single" w:sz="4" w:space="0" w:color="auto"/>
              <w:right w:val="single" w:sz="4" w:space="0" w:color="auto"/>
            </w:tcBorders>
            <w:noWrap/>
            <w:vAlign w:val="center"/>
          </w:tcPr>
          <w:p w14:paraId="0DD7FEA9" w14:textId="77777777" w:rsidR="00E00738" w:rsidRPr="009A4F41" w:rsidRDefault="00E00738" w:rsidP="00E56546">
            <w:pPr>
              <w:jc w:val="center"/>
              <w:rPr>
                <w:rFonts w:ascii="Arial" w:hAnsi="Arial" w:cs="Arial"/>
                <w:bCs/>
                <w:sz w:val="20"/>
              </w:rPr>
            </w:pPr>
            <w:r w:rsidRPr="009A4F41">
              <w:rPr>
                <w:rFonts w:ascii="Arial" w:hAnsi="Arial" w:cs="Arial"/>
                <w:bCs/>
                <w:sz w:val="20"/>
              </w:rPr>
              <w:t>1-2</w:t>
            </w:r>
          </w:p>
        </w:tc>
        <w:tc>
          <w:tcPr>
            <w:tcW w:w="960" w:type="dxa"/>
            <w:vMerge w:val="restart"/>
            <w:tcBorders>
              <w:top w:val="nil"/>
              <w:left w:val="single" w:sz="4" w:space="0" w:color="auto"/>
              <w:bottom w:val="single" w:sz="4" w:space="0" w:color="auto"/>
              <w:right w:val="single" w:sz="4" w:space="0" w:color="auto"/>
            </w:tcBorders>
            <w:noWrap/>
            <w:vAlign w:val="center"/>
          </w:tcPr>
          <w:p w14:paraId="325144DB" w14:textId="77777777" w:rsidR="00E00738" w:rsidRPr="009A4F41" w:rsidRDefault="00E00738" w:rsidP="00E56546">
            <w:pPr>
              <w:jc w:val="center"/>
              <w:rPr>
                <w:rFonts w:ascii="Arial" w:hAnsi="Arial" w:cs="Arial"/>
                <w:bCs/>
                <w:sz w:val="20"/>
              </w:rPr>
            </w:pPr>
            <w:r w:rsidRPr="009A4F41">
              <w:rPr>
                <w:rFonts w:ascii="Arial" w:hAnsi="Arial" w:cs="Arial"/>
                <w:bCs/>
                <w:sz w:val="20"/>
              </w:rPr>
              <w:t>3-4</w:t>
            </w:r>
          </w:p>
        </w:tc>
        <w:tc>
          <w:tcPr>
            <w:tcW w:w="995" w:type="dxa"/>
            <w:vMerge w:val="restart"/>
            <w:tcBorders>
              <w:top w:val="nil"/>
              <w:left w:val="single" w:sz="4" w:space="0" w:color="auto"/>
              <w:bottom w:val="single" w:sz="4" w:space="0" w:color="auto"/>
              <w:right w:val="single" w:sz="4" w:space="0" w:color="auto"/>
            </w:tcBorders>
            <w:noWrap/>
            <w:vAlign w:val="center"/>
          </w:tcPr>
          <w:p w14:paraId="72CB4685" w14:textId="77777777" w:rsidR="00E00738" w:rsidRPr="009A4F41" w:rsidRDefault="00E00738" w:rsidP="00E56546">
            <w:pPr>
              <w:jc w:val="center"/>
              <w:rPr>
                <w:rFonts w:ascii="Arial" w:hAnsi="Arial" w:cs="Arial"/>
                <w:bCs/>
                <w:sz w:val="20"/>
              </w:rPr>
            </w:pPr>
            <w:r w:rsidRPr="009A4F41">
              <w:rPr>
                <w:rFonts w:ascii="Arial" w:hAnsi="Arial" w:cs="Arial"/>
                <w:bCs/>
                <w:sz w:val="20"/>
              </w:rPr>
              <w:t>5-6</w:t>
            </w:r>
          </w:p>
        </w:tc>
        <w:tc>
          <w:tcPr>
            <w:tcW w:w="1240" w:type="dxa"/>
            <w:vMerge w:val="restart"/>
            <w:tcBorders>
              <w:top w:val="nil"/>
              <w:left w:val="single" w:sz="4" w:space="0" w:color="auto"/>
              <w:bottom w:val="single" w:sz="4" w:space="0" w:color="auto"/>
              <w:right w:val="single" w:sz="4" w:space="0" w:color="auto"/>
            </w:tcBorders>
            <w:noWrap/>
            <w:vAlign w:val="center"/>
          </w:tcPr>
          <w:p w14:paraId="7B5D48A9" w14:textId="77777777" w:rsidR="00E00738" w:rsidRPr="009A4F41" w:rsidRDefault="00E00738" w:rsidP="00E56546">
            <w:pPr>
              <w:jc w:val="center"/>
              <w:rPr>
                <w:rFonts w:ascii="Arial" w:hAnsi="Arial" w:cs="Arial"/>
                <w:bCs/>
                <w:sz w:val="20"/>
              </w:rPr>
            </w:pPr>
            <w:r w:rsidRPr="009A4F41">
              <w:rPr>
                <w:rFonts w:ascii="Arial" w:hAnsi="Arial" w:cs="Arial"/>
                <w:bCs/>
                <w:sz w:val="20"/>
              </w:rPr>
              <w:t>7-8</w:t>
            </w:r>
          </w:p>
        </w:tc>
        <w:tc>
          <w:tcPr>
            <w:tcW w:w="1340" w:type="dxa"/>
            <w:vMerge w:val="restart"/>
            <w:tcBorders>
              <w:top w:val="nil"/>
              <w:left w:val="single" w:sz="4" w:space="0" w:color="auto"/>
              <w:bottom w:val="single" w:sz="4" w:space="0" w:color="auto"/>
              <w:right w:val="single" w:sz="4" w:space="0" w:color="auto"/>
            </w:tcBorders>
            <w:noWrap/>
            <w:vAlign w:val="center"/>
          </w:tcPr>
          <w:p w14:paraId="44B96E69" w14:textId="77777777" w:rsidR="00E00738" w:rsidRPr="009A4F41" w:rsidRDefault="00E00738" w:rsidP="00E56546">
            <w:pPr>
              <w:jc w:val="center"/>
              <w:rPr>
                <w:rFonts w:ascii="Arial" w:hAnsi="Arial" w:cs="Arial"/>
                <w:bCs/>
                <w:sz w:val="20"/>
              </w:rPr>
            </w:pPr>
            <w:r w:rsidRPr="009A4F41">
              <w:rPr>
                <w:rFonts w:ascii="Arial" w:hAnsi="Arial" w:cs="Arial"/>
                <w:bCs/>
                <w:sz w:val="20"/>
              </w:rPr>
              <w:t>9-10</w:t>
            </w:r>
          </w:p>
        </w:tc>
        <w:tc>
          <w:tcPr>
            <w:tcW w:w="960" w:type="dxa"/>
            <w:vMerge w:val="restart"/>
            <w:tcBorders>
              <w:top w:val="nil"/>
              <w:left w:val="single" w:sz="4" w:space="0" w:color="auto"/>
              <w:bottom w:val="single" w:sz="4" w:space="0" w:color="auto"/>
              <w:right w:val="single" w:sz="4" w:space="0" w:color="auto"/>
            </w:tcBorders>
            <w:noWrap/>
            <w:vAlign w:val="center"/>
          </w:tcPr>
          <w:p w14:paraId="18CD8518" w14:textId="77777777" w:rsidR="00E00738" w:rsidRPr="00C760BD" w:rsidRDefault="00E00738" w:rsidP="00E56546">
            <w:pPr>
              <w:jc w:val="center"/>
              <w:rPr>
                <w:rFonts w:ascii="Arial" w:hAnsi="Arial" w:cs="Arial"/>
                <w:sz w:val="20"/>
              </w:rPr>
            </w:pPr>
            <w:r w:rsidRPr="00C760BD">
              <w:rPr>
                <w:rFonts w:ascii="Arial" w:hAnsi="Arial" w:cs="Arial"/>
                <w:sz w:val="20"/>
              </w:rPr>
              <w:t> </w:t>
            </w:r>
          </w:p>
        </w:tc>
      </w:tr>
      <w:tr w:rsidR="00E00738" w:rsidRPr="00C760BD" w14:paraId="0F6FD2FD" w14:textId="77777777" w:rsidTr="00E56546">
        <w:trPr>
          <w:trHeight w:val="570"/>
        </w:trPr>
        <w:tc>
          <w:tcPr>
            <w:tcW w:w="3170" w:type="dxa"/>
            <w:gridSpan w:val="2"/>
            <w:tcBorders>
              <w:top w:val="nil"/>
              <w:left w:val="single" w:sz="4" w:space="0" w:color="auto"/>
              <w:bottom w:val="single" w:sz="4" w:space="0" w:color="auto"/>
              <w:right w:val="single" w:sz="4" w:space="0" w:color="000000"/>
            </w:tcBorders>
          </w:tcPr>
          <w:p w14:paraId="4B4673CB" w14:textId="77777777" w:rsidR="00E00738" w:rsidRPr="00C760BD" w:rsidRDefault="00E00738" w:rsidP="00E56546">
            <w:pPr>
              <w:rPr>
                <w:rFonts w:ascii="Arial" w:hAnsi="Arial" w:cs="Arial"/>
                <w:sz w:val="18"/>
                <w:szCs w:val="18"/>
              </w:rPr>
            </w:pPr>
            <w:r w:rsidRPr="00C760BD">
              <w:rPr>
                <w:rFonts w:ascii="Arial" w:hAnsi="Arial" w:cs="Arial"/>
                <w:sz w:val="18"/>
                <w:szCs w:val="18"/>
              </w:rPr>
              <w:t>A subjective category based on tasting judges’ expertise</w:t>
            </w:r>
          </w:p>
        </w:tc>
        <w:tc>
          <w:tcPr>
            <w:tcW w:w="960" w:type="dxa"/>
            <w:vMerge/>
            <w:tcBorders>
              <w:top w:val="nil"/>
              <w:left w:val="single" w:sz="4" w:space="0" w:color="auto"/>
              <w:bottom w:val="single" w:sz="4" w:space="0" w:color="auto"/>
              <w:right w:val="single" w:sz="4" w:space="0" w:color="auto"/>
            </w:tcBorders>
            <w:vAlign w:val="center"/>
          </w:tcPr>
          <w:p w14:paraId="68D504DE" w14:textId="77777777" w:rsidR="00E00738" w:rsidRPr="00C760BD" w:rsidRDefault="00E00738" w:rsidP="00E56546">
            <w:pPr>
              <w:rPr>
                <w:rFonts w:ascii="Arial" w:hAnsi="Arial" w:cs="Arial"/>
                <w:b/>
                <w:bCs/>
                <w:sz w:val="20"/>
              </w:rPr>
            </w:pPr>
          </w:p>
        </w:tc>
        <w:tc>
          <w:tcPr>
            <w:tcW w:w="960" w:type="dxa"/>
            <w:vMerge/>
            <w:tcBorders>
              <w:top w:val="nil"/>
              <w:left w:val="single" w:sz="4" w:space="0" w:color="auto"/>
              <w:bottom w:val="single" w:sz="4" w:space="0" w:color="auto"/>
              <w:right w:val="single" w:sz="4" w:space="0" w:color="auto"/>
            </w:tcBorders>
            <w:vAlign w:val="center"/>
          </w:tcPr>
          <w:p w14:paraId="4F28957C" w14:textId="77777777" w:rsidR="00E00738" w:rsidRPr="00C760BD" w:rsidRDefault="00E00738" w:rsidP="00E56546">
            <w:pPr>
              <w:rPr>
                <w:rFonts w:ascii="Arial" w:hAnsi="Arial" w:cs="Arial"/>
                <w:b/>
                <w:bCs/>
                <w:sz w:val="20"/>
              </w:rPr>
            </w:pPr>
          </w:p>
        </w:tc>
        <w:tc>
          <w:tcPr>
            <w:tcW w:w="995" w:type="dxa"/>
            <w:vMerge/>
            <w:tcBorders>
              <w:top w:val="nil"/>
              <w:left w:val="single" w:sz="4" w:space="0" w:color="auto"/>
              <w:bottom w:val="single" w:sz="4" w:space="0" w:color="auto"/>
              <w:right w:val="single" w:sz="4" w:space="0" w:color="auto"/>
            </w:tcBorders>
            <w:vAlign w:val="center"/>
          </w:tcPr>
          <w:p w14:paraId="62FB91E8" w14:textId="77777777" w:rsidR="00E00738" w:rsidRPr="00C760BD" w:rsidRDefault="00E00738" w:rsidP="00E56546">
            <w:pPr>
              <w:rPr>
                <w:rFonts w:ascii="Arial" w:hAnsi="Arial" w:cs="Arial"/>
                <w:b/>
                <w:bCs/>
                <w:sz w:val="20"/>
              </w:rPr>
            </w:pPr>
          </w:p>
        </w:tc>
        <w:tc>
          <w:tcPr>
            <w:tcW w:w="1240" w:type="dxa"/>
            <w:vMerge/>
            <w:tcBorders>
              <w:top w:val="nil"/>
              <w:left w:val="single" w:sz="4" w:space="0" w:color="auto"/>
              <w:bottom w:val="single" w:sz="4" w:space="0" w:color="auto"/>
              <w:right w:val="single" w:sz="4" w:space="0" w:color="auto"/>
            </w:tcBorders>
            <w:vAlign w:val="center"/>
          </w:tcPr>
          <w:p w14:paraId="681965A5" w14:textId="77777777" w:rsidR="00E00738" w:rsidRPr="00C760BD" w:rsidRDefault="00E00738" w:rsidP="00E56546">
            <w:pPr>
              <w:rPr>
                <w:rFonts w:ascii="Arial" w:hAnsi="Arial" w:cs="Arial"/>
                <w:b/>
                <w:bCs/>
                <w:sz w:val="20"/>
              </w:rPr>
            </w:pPr>
          </w:p>
        </w:tc>
        <w:tc>
          <w:tcPr>
            <w:tcW w:w="1340" w:type="dxa"/>
            <w:vMerge/>
            <w:tcBorders>
              <w:top w:val="nil"/>
              <w:left w:val="single" w:sz="4" w:space="0" w:color="auto"/>
              <w:bottom w:val="single" w:sz="4" w:space="0" w:color="auto"/>
              <w:right w:val="single" w:sz="4" w:space="0" w:color="auto"/>
            </w:tcBorders>
            <w:vAlign w:val="center"/>
          </w:tcPr>
          <w:p w14:paraId="315D4827" w14:textId="77777777" w:rsidR="00E00738" w:rsidRPr="00C760BD" w:rsidRDefault="00E00738" w:rsidP="00E56546">
            <w:pPr>
              <w:rPr>
                <w:rFonts w:ascii="Arial" w:hAnsi="Arial" w:cs="Arial"/>
                <w:b/>
                <w:bCs/>
                <w:sz w:val="20"/>
              </w:rPr>
            </w:pPr>
          </w:p>
        </w:tc>
        <w:tc>
          <w:tcPr>
            <w:tcW w:w="960" w:type="dxa"/>
            <w:vMerge/>
            <w:tcBorders>
              <w:top w:val="nil"/>
              <w:left w:val="single" w:sz="4" w:space="0" w:color="auto"/>
              <w:bottom w:val="single" w:sz="4" w:space="0" w:color="auto"/>
              <w:right w:val="single" w:sz="4" w:space="0" w:color="auto"/>
            </w:tcBorders>
            <w:vAlign w:val="center"/>
          </w:tcPr>
          <w:p w14:paraId="62A5D882" w14:textId="77777777" w:rsidR="00E00738" w:rsidRPr="00C760BD" w:rsidRDefault="00E00738" w:rsidP="00E56546">
            <w:pPr>
              <w:rPr>
                <w:rFonts w:ascii="Arial" w:hAnsi="Arial" w:cs="Arial"/>
                <w:sz w:val="20"/>
              </w:rPr>
            </w:pPr>
          </w:p>
        </w:tc>
      </w:tr>
      <w:tr w:rsidR="00E00738" w:rsidRPr="00C760BD" w14:paraId="5B6BC995" w14:textId="77777777" w:rsidTr="00E56546">
        <w:trPr>
          <w:trHeight w:val="360"/>
        </w:trPr>
        <w:tc>
          <w:tcPr>
            <w:tcW w:w="9625"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14:paraId="4FFDECA1" w14:textId="77777777" w:rsidR="00E00738" w:rsidRPr="00C760BD" w:rsidRDefault="00E00738" w:rsidP="00E56546">
            <w:pPr>
              <w:rPr>
                <w:rFonts w:ascii="Arial" w:hAnsi="Arial" w:cs="Arial"/>
                <w:b/>
                <w:bCs/>
                <w:sz w:val="20"/>
              </w:rPr>
            </w:pPr>
            <w:r w:rsidRPr="00C760BD">
              <w:rPr>
                <w:rFonts w:ascii="Arial" w:hAnsi="Arial" w:cs="Arial"/>
                <w:b/>
                <w:bCs/>
                <w:sz w:val="20"/>
              </w:rPr>
              <w:t>Finished Product</w:t>
            </w:r>
          </w:p>
        </w:tc>
      </w:tr>
      <w:tr w:rsidR="00E00738" w:rsidRPr="00C760BD" w14:paraId="5316014B" w14:textId="77777777" w:rsidTr="00E56546">
        <w:trPr>
          <w:trHeight w:val="255"/>
        </w:trPr>
        <w:tc>
          <w:tcPr>
            <w:tcW w:w="3170" w:type="dxa"/>
            <w:gridSpan w:val="2"/>
            <w:tcBorders>
              <w:top w:val="single" w:sz="4" w:space="0" w:color="auto"/>
              <w:left w:val="single" w:sz="4" w:space="0" w:color="auto"/>
              <w:bottom w:val="nil"/>
              <w:right w:val="single" w:sz="4" w:space="0" w:color="000000"/>
            </w:tcBorders>
            <w:vAlign w:val="center"/>
          </w:tcPr>
          <w:p w14:paraId="512144F3" w14:textId="77777777" w:rsidR="00E00738" w:rsidRPr="00C760BD" w:rsidRDefault="00E00738" w:rsidP="00E56546">
            <w:pPr>
              <w:rPr>
                <w:rFonts w:ascii="Arial" w:hAnsi="Arial" w:cs="Arial"/>
                <w:b/>
                <w:bCs/>
                <w:sz w:val="20"/>
              </w:rPr>
            </w:pPr>
            <w:r w:rsidRPr="00C760BD">
              <w:rPr>
                <w:rFonts w:ascii="Arial" w:hAnsi="Arial" w:cs="Arial"/>
                <w:b/>
                <w:bCs/>
                <w:sz w:val="20"/>
              </w:rPr>
              <w:t>Appearance - Starter</w:t>
            </w:r>
          </w:p>
        </w:tc>
        <w:tc>
          <w:tcPr>
            <w:tcW w:w="960" w:type="dxa"/>
            <w:vMerge w:val="restart"/>
            <w:tcBorders>
              <w:top w:val="nil"/>
              <w:left w:val="single" w:sz="4" w:space="0" w:color="auto"/>
              <w:bottom w:val="single" w:sz="4" w:space="0" w:color="auto"/>
              <w:right w:val="single" w:sz="4" w:space="0" w:color="auto"/>
            </w:tcBorders>
            <w:noWrap/>
            <w:vAlign w:val="center"/>
          </w:tcPr>
          <w:p w14:paraId="045F06BB" w14:textId="77777777" w:rsidR="00E00738" w:rsidRPr="009A4F41" w:rsidRDefault="00E00738" w:rsidP="00E56546">
            <w:pPr>
              <w:jc w:val="center"/>
              <w:rPr>
                <w:rFonts w:ascii="Arial" w:hAnsi="Arial" w:cs="Arial"/>
                <w:bCs/>
                <w:sz w:val="20"/>
              </w:rPr>
            </w:pPr>
            <w:r w:rsidRPr="009A4F41">
              <w:rPr>
                <w:rFonts w:ascii="Arial" w:hAnsi="Arial" w:cs="Arial"/>
                <w:bCs/>
                <w:sz w:val="20"/>
              </w:rPr>
              <w:t>1</w:t>
            </w:r>
          </w:p>
        </w:tc>
        <w:tc>
          <w:tcPr>
            <w:tcW w:w="960" w:type="dxa"/>
            <w:vMerge w:val="restart"/>
            <w:tcBorders>
              <w:top w:val="nil"/>
              <w:left w:val="single" w:sz="4" w:space="0" w:color="auto"/>
              <w:bottom w:val="single" w:sz="4" w:space="0" w:color="auto"/>
              <w:right w:val="single" w:sz="4" w:space="0" w:color="auto"/>
            </w:tcBorders>
            <w:noWrap/>
            <w:vAlign w:val="center"/>
          </w:tcPr>
          <w:p w14:paraId="4C91EF5A" w14:textId="77777777" w:rsidR="00E00738" w:rsidRPr="009A4F41" w:rsidRDefault="00E00738" w:rsidP="00E56546">
            <w:pPr>
              <w:jc w:val="center"/>
              <w:rPr>
                <w:rFonts w:ascii="Arial" w:hAnsi="Arial" w:cs="Arial"/>
                <w:bCs/>
                <w:sz w:val="20"/>
              </w:rPr>
            </w:pPr>
            <w:r w:rsidRPr="009A4F41">
              <w:rPr>
                <w:rFonts w:ascii="Arial" w:hAnsi="Arial" w:cs="Arial"/>
                <w:bCs/>
                <w:sz w:val="20"/>
              </w:rPr>
              <w:t>2</w:t>
            </w:r>
          </w:p>
        </w:tc>
        <w:tc>
          <w:tcPr>
            <w:tcW w:w="995" w:type="dxa"/>
            <w:vMerge w:val="restart"/>
            <w:tcBorders>
              <w:top w:val="nil"/>
              <w:left w:val="single" w:sz="4" w:space="0" w:color="auto"/>
              <w:bottom w:val="single" w:sz="4" w:space="0" w:color="auto"/>
              <w:right w:val="single" w:sz="4" w:space="0" w:color="auto"/>
            </w:tcBorders>
            <w:noWrap/>
            <w:vAlign w:val="center"/>
          </w:tcPr>
          <w:p w14:paraId="15982B1C" w14:textId="77777777" w:rsidR="00E00738" w:rsidRPr="009A4F41" w:rsidRDefault="00E00738" w:rsidP="00E56546">
            <w:pPr>
              <w:jc w:val="center"/>
              <w:rPr>
                <w:rFonts w:ascii="Arial" w:hAnsi="Arial" w:cs="Arial"/>
                <w:bCs/>
                <w:sz w:val="20"/>
              </w:rPr>
            </w:pPr>
            <w:r w:rsidRPr="009A4F41">
              <w:rPr>
                <w:rFonts w:ascii="Arial" w:hAnsi="Arial" w:cs="Arial"/>
                <w:bCs/>
                <w:sz w:val="20"/>
              </w:rPr>
              <w:t>3</w:t>
            </w:r>
          </w:p>
        </w:tc>
        <w:tc>
          <w:tcPr>
            <w:tcW w:w="1240" w:type="dxa"/>
            <w:vMerge w:val="restart"/>
            <w:tcBorders>
              <w:top w:val="nil"/>
              <w:left w:val="single" w:sz="4" w:space="0" w:color="auto"/>
              <w:bottom w:val="single" w:sz="4" w:space="0" w:color="auto"/>
              <w:right w:val="single" w:sz="4" w:space="0" w:color="auto"/>
            </w:tcBorders>
            <w:noWrap/>
            <w:vAlign w:val="center"/>
          </w:tcPr>
          <w:p w14:paraId="09BA9BBB" w14:textId="77777777" w:rsidR="00E00738" w:rsidRPr="009A4F41" w:rsidRDefault="00E00738" w:rsidP="00E56546">
            <w:pPr>
              <w:jc w:val="center"/>
              <w:rPr>
                <w:rFonts w:ascii="Arial" w:hAnsi="Arial" w:cs="Arial"/>
                <w:bCs/>
                <w:sz w:val="20"/>
              </w:rPr>
            </w:pPr>
            <w:r w:rsidRPr="009A4F41">
              <w:rPr>
                <w:rFonts w:ascii="Arial" w:hAnsi="Arial" w:cs="Arial"/>
                <w:bCs/>
                <w:sz w:val="20"/>
              </w:rPr>
              <w:t>4</w:t>
            </w:r>
          </w:p>
        </w:tc>
        <w:tc>
          <w:tcPr>
            <w:tcW w:w="1340" w:type="dxa"/>
            <w:vMerge w:val="restart"/>
            <w:tcBorders>
              <w:top w:val="nil"/>
              <w:left w:val="single" w:sz="4" w:space="0" w:color="auto"/>
              <w:bottom w:val="single" w:sz="4" w:space="0" w:color="auto"/>
              <w:right w:val="single" w:sz="4" w:space="0" w:color="auto"/>
            </w:tcBorders>
            <w:noWrap/>
            <w:vAlign w:val="center"/>
          </w:tcPr>
          <w:p w14:paraId="56F4FE25" w14:textId="77777777" w:rsidR="00E00738" w:rsidRPr="009A4F41" w:rsidRDefault="00E00738" w:rsidP="00E56546">
            <w:pPr>
              <w:jc w:val="center"/>
              <w:rPr>
                <w:rFonts w:ascii="Arial" w:hAnsi="Arial" w:cs="Arial"/>
                <w:bCs/>
                <w:sz w:val="20"/>
              </w:rPr>
            </w:pPr>
            <w:r w:rsidRPr="009A4F41">
              <w:rPr>
                <w:rFonts w:ascii="Arial" w:hAnsi="Arial" w:cs="Arial"/>
                <w:bCs/>
                <w:sz w:val="20"/>
              </w:rPr>
              <w:t>5</w:t>
            </w:r>
          </w:p>
        </w:tc>
        <w:tc>
          <w:tcPr>
            <w:tcW w:w="960" w:type="dxa"/>
            <w:vMerge w:val="restart"/>
            <w:tcBorders>
              <w:top w:val="nil"/>
              <w:left w:val="single" w:sz="4" w:space="0" w:color="auto"/>
              <w:bottom w:val="single" w:sz="4" w:space="0" w:color="auto"/>
              <w:right w:val="single" w:sz="4" w:space="0" w:color="auto"/>
            </w:tcBorders>
            <w:noWrap/>
            <w:vAlign w:val="bottom"/>
          </w:tcPr>
          <w:p w14:paraId="0FC6A78A" w14:textId="77777777" w:rsidR="00E00738" w:rsidRPr="00C760BD" w:rsidRDefault="00E00738" w:rsidP="00E56546">
            <w:pPr>
              <w:jc w:val="center"/>
              <w:rPr>
                <w:rFonts w:ascii="Arial" w:hAnsi="Arial" w:cs="Arial"/>
                <w:sz w:val="20"/>
              </w:rPr>
            </w:pPr>
            <w:r w:rsidRPr="00C760BD">
              <w:rPr>
                <w:rFonts w:ascii="Arial" w:hAnsi="Arial" w:cs="Arial"/>
                <w:sz w:val="20"/>
              </w:rPr>
              <w:t> </w:t>
            </w:r>
          </w:p>
        </w:tc>
      </w:tr>
      <w:tr w:rsidR="00E00738" w:rsidRPr="00C760BD" w14:paraId="1F4610E6" w14:textId="77777777" w:rsidTr="00E56546">
        <w:trPr>
          <w:trHeight w:val="255"/>
        </w:trPr>
        <w:tc>
          <w:tcPr>
            <w:tcW w:w="3170" w:type="dxa"/>
            <w:gridSpan w:val="2"/>
            <w:tcBorders>
              <w:top w:val="nil"/>
              <w:left w:val="single" w:sz="4" w:space="0" w:color="auto"/>
              <w:bottom w:val="nil"/>
              <w:right w:val="single" w:sz="4" w:space="0" w:color="000000"/>
            </w:tcBorders>
            <w:vAlign w:val="center"/>
          </w:tcPr>
          <w:p w14:paraId="0E3C81E0" w14:textId="77777777" w:rsidR="00E00738" w:rsidRPr="00C760BD" w:rsidRDefault="00E00738" w:rsidP="00E56546">
            <w:pPr>
              <w:rPr>
                <w:rFonts w:ascii="Arial" w:hAnsi="Arial" w:cs="Arial"/>
                <w:sz w:val="18"/>
                <w:szCs w:val="18"/>
              </w:rPr>
            </w:pPr>
            <w:r w:rsidRPr="00C760BD">
              <w:rPr>
                <w:rFonts w:ascii="Arial" w:hAnsi="Arial" w:cs="Arial"/>
                <w:sz w:val="18"/>
                <w:szCs w:val="18"/>
              </w:rPr>
              <w:t>Including but not limited to:</w:t>
            </w:r>
          </w:p>
        </w:tc>
        <w:tc>
          <w:tcPr>
            <w:tcW w:w="960" w:type="dxa"/>
            <w:vMerge/>
            <w:tcBorders>
              <w:top w:val="nil"/>
              <w:left w:val="single" w:sz="4" w:space="0" w:color="auto"/>
              <w:bottom w:val="single" w:sz="4" w:space="0" w:color="auto"/>
              <w:right w:val="single" w:sz="4" w:space="0" w:color="auto"/>
            </w:tcBorders>
            <w:vAlign w:val="center"/>
          </w:tcPr>
          <w:p w14:paraId="424F29DE" w14:textId="77777777" w:rsidR="00E00738" w:rsidRPr="00C760BD" w:rsidRDefault="00E00738" w:rsidP="00E56546">
            <w:pPr>
              <w:rPr>
                <w:rFonts w:ascii="Arial" w:hAnsi="Arial" w:cs="Arial"/>
                <w:b/>
                <w:bCs/>
                <w:sz w:val="20"/>
              </w:rPr>
            </w:pPr>
          </w:p>
        </w:tc>
        <w:tc>
          <w:tcPr>
            <w:tcW w:w="960" w:type="dxa"/>
            <w:vMerge/>
            <w:tcBorders>
              <w:top w:val="nil"/>
              <w:left w:val="single" w:sz="4" w:space="0" w:color="auto"/>
              <w:bottom w:val="single" w:sz="4" w:space="0" w:color="auto"/>
              <w:right w:val="single" w:sz="4" w:space="0" w:color="auto"/>
            </w:tcBorders>
            <w:vAlign w:val="center"/>
          </w:tcPr>
          <w:p w14:paraId="72060C07" w14:textId="77777777" w:rsidR="00E00738" w:rsidRPr="00C760BD" w:rsidRDefault="00E00738" w:rsidP="00E56546">
            <w:pPr>
              <w:rPr>
                <w:rFonts w:ascii="Arial" w:hAnsi="Arial" w:cs="Arial"/>
                <w:b/>
                <w:bCs/>
                <w:sz w:val="20"/>
              </w:rPr>
            </w:pPr>
          </w:p>
        </w:tc>
        <w:tc>
          <w:tcPr>
            <w:tcW w:w="995" w:type="dxa"/>
            <w:vMerge/>
            <w:tcBorders>
              <w:top w:val="nil"/>
              <w:left w:val="single" w:sz="4" w:space="0" w:color="auto"/>
              <w:bottom w:val="single" w:sz="4" w:space="0" w:color="auto"/>
              <w:right w:val="single" w:sz="4" w:space="0" w:color="auto"/>
            </w:tcBorders>
            <w:vAlign w:val="center"/>
          </w:tcPr>
          <w:p w14:paraId="6D085556" w14:textId="77777777" w:rsidR="00E00738" w:rsidRPr="00C760BD" w:rsidRDefault="00E00738" w:rsidP="00E56546">
            <w:pPr>
              <w:rPr>
                <w:rFonts w:ascii="Arial" w:hAnsi="Arial" w:cs="Arial"/>
                <w:b/>
                <w:bCs/>
                <w:sz w:val="20"/>
              </w:rPr>
            </w:pPr>
          </w:p>
        </w:tc>
        <w:tc>
          <w:tcPr>
            <w:tcW w:w="1240" w:type="dxa"/>
            <w:vMerge/>
            <w:tcBorders>
              <w:top w:val="nil"/>
              <w:left w:val="single" w:sz="4" w:space="0" w:color="auto"/>
              <w:bottom w:val="single" w:sz="4" w:space="0" w:color="auto"/>
              <w:right w:val="single" w:sz="4" w:space="0" w:color="auto"/>
            </w:tcBorders>
            <w:vAlign w:val="center"/>
          </w:tcPr>
          <w:p w14:paraId="73BEBA8D" w14:textId="77777777" w:rsidR="00E00738" w:rsidRPr="00C760BD" w:rsidRDefault="00E00738" w:rsidP="00E56546">
            <w:pPr>
              <w:rPr>
                <w:rFonts w:ascii="Arial" w:hAnsi="Arial" w:cs="Arial"/>
                <w:b/>
                <w:bCs/>
                <w:sz w:val="20"/>
              </w:rPr>
            </w:pPr>
          </w:p>
        </w:tc>
        <w:tc>
          <w:tcPr>
            <w:tcW w:w="1340" w:type="dxa"/>
            <w:vMerge/>
            <w:tcBorders>
              <w:top w:val="nil"/>
              <w:left w:val="single" w:sz="4" w:space="0" w:color="auto"/>
              <w:bottom w:val="single" w:sz="4" w:space="0" w:color="auto"/>
              <w:right w:val="single" w:sz="4" w:space="0" w:color="auto"/>
            </w:tcBorders>
            <w:vAlign w:val="center"/>
          </w:tcPr>
          <w:p w14:paraId="7707AC3B" w14:textId="77777777" w:rsidR="00E00738" w:rsidRPr="00C760BD" w:rsidRDefault="00E00738" w:rsidP="00E56546">
            <w:pPr>
              <w:rPr>
                <w:rFonts w:ascii="Arial" w:hAnsi="Arial" w:cs="Arial"/>
                <w:b/>
                <w:bCs/>
                <w:sz w:val="20"/>
              </w:rPr>
            </w:pPr>
          </w:p>
        </w:tc>
        <w:tc>
          <w:tcPr>
            <w:tcW w:w="960" w:type="dxa"/>
            <w:vMerge/>
            <w:tcBorders>
              <w:top w:val="nil"/>
              <w:left w:val="single" w:sz="4" w:space="0" w:color="auto"/>
              <w:bottom w:val="single" w:sz="4" w:space="0" w:color="auto"/>
              <w:right w:val="single" w:sz="4" w:space="0" w:color="auto"/>
            </w:tcBorders>
            <w:vAlign w:val="center"/>
          </w:tcPr>
          <w:p w14:paraId="7C673AC2" w14:textId="77777777" w:rsidR="00E00738" w:rsidRPr="00C760BD" w:rsidRDefault="00E00738" w:rsidP="00E56546">
            <w:pPr>
              <w:rPr>
                <w:rFonts w:ascii="Arial" w:hAnsi="Arial" w:cs="Arial"/>
                <w:sz w:val="20"/>
              </w:rPr>
            </w:pPr>
          </w:p>
        </w:tc>
      </w:tr>
      <w:tr w:rsidR="00E00738" w:rsidRPr="00C760BD" w14:paraId="0AD195EE" w14:textId="77777777" w:rsidTr="00E56546">
        <w:trPr>
          <w:trHeight w:val="144"/>
        </w:trPr>
        <w:tc>
          <w:tcPr>
            <w:tcW w:w="560" w:type="dxa"/>
            <w:tcBorders>
              <w:top w:val="nil"/>
              <w:left w:val="single" w:sz="4" w:space="0" w:color="auto"/>
              <w:bottom w:val="nil"/>
              <w:right w:val="nil"/>
            </w:tcBorders>
          </w:tcPr>
          <w:p w14:paraId="5E031B19" w14:textId="77777777" w:rsidR="00E00738" w:rsidRPr="00C760BD" w:rsidRDefault="00E00738" w:rsidP="00E56546">
            <w:pPr>
              <w:jc w:val="center"/>
              <w:rPr>
                <w:rFonts w:ascii="Arial" w:hAnsi="Arial" w:cs="Arial"/>
                <w:sz w:val="18"/>
                <w:szCs w:val="18"/>
              </w:rPr>
            </w:pPr>
            <w:r w:rsidRPr="00C760BD">
              <w:rPr>
                <w:rFonts w:ascii="Arial" w:hAnsi="Arial" w:cs="Arial"/>
                <w:sz w:val="18"/>
                <w:szCs w:val="18"/>
              </w:rPr>
              <w:t>•</w:t>
            </w:r>
          </w:p>
        </w:tc>
        <w:tc>
          <w:tcPr>
            <w:tcW w:w="2610" w:type="dxa"/>
            <w:tcBorders>
              <w:top w:val="nil"/>
              <w:left w:val="nil"/>
              <w:bottom w:val="nil"/>
              <w:right w:val="single" w:sz="4" w:space="0" w:color="auto"/>
            </w:tcBorders>
            <w:vAlign w:val="center"/>
          </w:tcPr>
          <w:p w14:paraId="38337C3A" w14:textId="77777777" w:rsidR="00E00738" w:rsidRPr="00C760BD" w:rsidRDefault="00E00738" w:rsidP="00E56546">
            <w:pPr>
              <w:rPr>
                <w:rFonts w:ascii="Arial" w:hAnsi="Arial" w:cs="Arial"/>
                <w:sz w:val="18"/>
                <w:szCs w:val="18"/>
              </w:rPr>
            </w:pPr>
            <w:r w:rsidRPr="00C760BD">
              <w:rPr>
                <w:rFonts w:ascii="Arial" w:hAnsi="Arial" w:cs="Arial"/>
                <w:sz w:val="18"/>
                <w:szCs w:val="18"/>
              </w:rPr>
              <w:t>Balance of color</w:t>
            </w:r>
          </w:p>
        </w:tc>
        <w:tc>
          <w:tcPr>
            <w:tcW w:w="960" w:type="dxa"/>
            <w:vMerge/>
            <w:tcBorders>
              <w:top w:val="nil"/>
              <w:left w:val="single" w:sz="4" w:space="0" w:color="auto"/>
              <w:bottom w:val="single" w:sz="4" w:space="0" w:color="auto"/>
              <w:right w:val="single" w:sz="4" w:space="0" w:color="auto"/>
            </w:tcBorders>
            <w:vAlign w:val="center"/>
          </w:tcPr>
          <w:p w14:paraId="2A31975C" w14:textId="77777777" w:rsidR="00E00738" w:rsidRPr="00C760BD" w:rsidRDefault="00E00738" w:rsidP="00E56546">
            <w:pPr>
              <w:rPr>
                <w:rFonts w:ascii="Arial" w:hAnsi="Arial" w:cs="Arial"/>
                <w:b/>
                <w:bCs/>
                <w:sz w:val="20"/>
              </w:rPr>
            </w:pPr>
          </w:p>
        </w:tc>
        <w:tc>
          <w:tcPr>
            <w:tcW w:w="960" w:type="dxa"/>
            <w:vMerge/>
            <w:tcBorders>
              <w:top w:val="nil"/>
              <w:left w:val="single" w:sz="4" w:space="0" w:color="auto"/>
              <w:bottom w:val="single" w:sz="4" w:space="0" w:color="auto"/>
              <w:right w:val="single" w:sz="4" w:space="0" w:color="auto"/>
            </w:tcBorders>
            <w:vAlign w:val="center"/>
          </w:tcPr>
          <w:p w14:paraId="4B88798A" w14:textId="77777777" w:rsidR="00E00738" w:rsidRPr="00C760BD" w:rsidRDefault="00E00738" w:rsidP="00E56546">
            <w:pPr>
              <w:rPr>
                <w:rFonts w:ascii="Arial" w:hAnsi="Arial" w:cs="Arial"/>
                <w:b/>
                <w:bCs/>
                <w:sz w:val="20"/>
              </w:rPr>
            </w:pPr>
          </w:p>
        </w:tc>
        <w:tc>
          <w:tcPr>
            <w:tcW w:w="995" w:type="dxa"/>
            <w:vMerge/>
            <w:tcBorders>
              <w:top w:val="nil"/>
              <w:left w:val="single" w:sz="4" w:space="0" w:color="auto"/>
              <w:bottom w:val="single" w:sz="4" w:space="0" w:color="auto"/>
              <w:right w:val="single" w:sz="4" w:space="0" w:color="auto"/>
            </w:tcBorders>
            <w:vAlign w:val="center"/>
          </w:tcPr>
          <w:p w14:paraId="4DAB8A29" w14:textId="77777777" w:rsidR="00E00738" w:rsidRPr="00C760BD" w:rsidRDefault="00E00738" w:rsidP="00E56546">
            <w:pPr>
              <w:rPr>
                <w:rFonts w:ascii="Arial" w:hAnsi="Arial" w:cs="Arial"/>
                <w:b/>
                <w:bCs/>
                <w:sz w:val="20"/>
              </w:rPr>
            </w:pPr>
          </w:p>
        </w:tc>
        <w:tc>
          <w:tcPr>
            <w:tcW w:w="1240" w:type="dxa"/>
            <w:vMerge/>
            <w:tcBorders>
              <w:top w:val="nil"/>
              <w:left w:val="single" w:sz="4" w:space="0" w:color="auto"/>
              <w:bottom w:val="single" w:sz="4" w:space="0" w:color="auto"/>
              <w:right w:val="single" w:sz="4" w:space="0" w:color="auto"/>
            </w:tcBorders>
            <w:vAlign w:val="center"/>
          </w:tcPr>
          <w:p w14:paraId="48E0175E" w14:textId="77777777" w:rsidR="00E00738" w:rsidRPr="00C760BD" w:rsidRDefault="00E00738" w:rsidP="00E56546">
            <w:pPr>
              <w:rPr>
                <w:rFonts w:ascii="Arial" w:hAnsi="Arial" w:cs="Arial"/>
                <w:b/>
                <w:bCs/>
                <w:sz w:val="20"/>
              </w:rPr>
            </w:pPr>
          </w:p>
        </w:tc>
        <w:tc>
          <w:tcPr>
            <w:tcW w:w="1340" w:type="dxa"/>
            <w:vMerge/>
            <w:tcBorders>
              <w:top w:val="nil"/>
              <w:left w:val="single" w:sz="4" w:space="0" w:color="auto"/>
              <w:bottom w:val="single" w:sz="4" w:space="0" w:color="auto"/>
              <w:right w:val="single" w:sz="4" w:space="0" w:color="auto"/>
            </w:tcBorders>
            <w:vAlign w:val="center"/>
          </w:tcPr>
          <w:p w14:paraId="57ED4E22" w14:textId="77777777" w:rsidR="00E00738" w:rsidRPr="00C760BD" w:rsidRDefault="00E00738" w:rsidP="00E56546">
            <w:pPr>
              <w:rPr>
                <w:rFonts w:ascii="Arial" w:hAnsi="Arial" w:cs="Arial"/>
                <w:b/>
                <w:bCs/>
                <w:sz w:val="20"/>
              </w:rPr>
            </w:pPr>
          </w:p>
        </w:tc>
        <w:tc>
          <w:tcPr>
            <w:tcW w:w="960" w:type="dxa"/>
            <w:vMerge/>
            <w:tcBorders>
              <w:top w:val="nil"/>
              <w:left w:val="single" w:sz="4" w:space="0" w:color="auto"/>
              <w:bottom w:val="single" w:sz="4" w:space="0" w:color="auto"/>
              <w:right w:val="single" w:sz="4" w:space="0" w:color="auto"/>
            </w:tcBorders>
            <w:vAlign w:val="center"/>
          </w:tcPr>
          <w:p w14:paraId="45DB5826" w14:textId="77777777" w:rsidR="00E00738" w:rsidRPr="00C760BD" w:rsidRDefault="00E00738" w:rsidP="00E56546">
            <w:pPr>
              <w:rPr>
                <w:rFonts w:ascii="Arial" w:hAnsi="Arial" w:cs="Arial"/>
                <w:sz w:val="20"/>
              </w:rPr>
            </w:pPr>
          </w:p>
        </w:tc>
      </w:tr>
      <w:tr w:rsidR="00E00738" w:rsidRPr="00C760BD" w14:paraId="2AEB783E" w14:textId="77777777" w:rsidTr="00E56546">
        <w:trPr>
          <w:trHeight w:val="144"/>
        </w:trPr>
        <w:tc>
          <w:tcPr>
            <w:tcW w:w="560" w:type="dxa"/>
            <w:tcBorders>
              <w:top w:val="nil"/>
              <w:left w:val="single" w:sz="4" w:space="0" w:color="auto"/>
              <w:bottom w:val="nil"/>
              <w:right w:val="nil"/>
            </w:tcBorders>
          </w:tcPr>
          <w:p w14:paraId="2571830F" w14:textId="77777777" w:rsidR="00E00738" w:rsidRPr="00C760BD" w:rsidRDefault="00E00738" w:rsidP="00E56546">
            <w:pPr>
              <w:jc w:val="center"/>
              <w:rPr>
                <w:rFonts w:ascii="Arial" w:hAnsi="Arial" w:cs="Arial"/>
                <w:sz w:val="18"/>
                <w:szCs w:val="18"/>
              </w:rPr>
            </w:pPr>
            <w:r w:rsidRPr="00C760BD">
              <w:rPr>
                <w:rFonts w:ascii="Arial" w:hAnsi="Arial" w:cs="Arial"/>
                <w:sz w:val="18"/>
                <w:szCs w:val="18"/>
              </w:rPr>
              <w:t>•</w:t>
            </w:r>
          </w:p>
        </w:tc>
        <w:tc>
          <w:tcPr>
            <w:tcW w:w="2610" w:type="dxa"/>
            <w:tcBorders>
              <w:top w:val="nil"/>
              <w:left w:val="nil"/>
              <w:bottom w:val="nil"/>
              <w:right w:val="single" w:sz="4" w:space="0" w:color="auto"/>
            </w:tcBorders>
            <w:vAlign w:val="center"/>
          </w:tcPr>
          <w:p w14:paraId="0EBDA7C0" w14:textId="77777777" w:rsidR="00E00738" w:rsidRPr="00C760BD" w:rsidRDefault="00E00738" w:rsidP="00E56546">
            <w:pPr>
              <w:rPr>
                <w:rFonts w:ascii="Arial" w:hAnsi="Arial" w:cs="Arial"/>
                <w:sz w:val="18"/>
                <w:szCs w:val="18"/>
              </w:rPr>
            </w:pPr>
            <w:r w:rsidRPr="00C760BD">
              <w:rPr>
                <w:rFonts w:ascii="Arial" w:hAnsi="Arial" w:cs="Arial"/>
                <w:sz w:val="18"/>
                <w:szCs w:val="18"/>
              </w:rPr>
              <w:t>Shape</w:t>
            </w:r>
          </w:p>
        </w:tc>
        <w:tc>
          <w:tcPr>
            <w:tcW w:w="960" w:type="dxa"/>
            <w:vMerge/>
            <w:tcBorders>
              <w:top w:val="nil"/>
              <w:left w:val="single" w:sz="4" w:space="0" w:color="auto"/>
              <w:bottom w:val="single" w:sz="4" w:space="0" w:color="auto"/>
              <w:right w:val="single" w:sz="4" w:space="0" w:color="auto"/>
            </w:tcBorders>
            <w:vAlign w:val="center"/>
          </w:tcPr>
          <w:p w14:paraId="1CD9274D" w14:textId="77777777" w:rsidR="00E00738" w:rsidRPr="00C760BD" w:rsidRDefault="00E00738" w:rsidP="00E56546">
            <w:pPr>
              <w:rPr>
                <w:rFonts w:ascii="Arial" w:hAnsi="Arial" w:cs="Arial"/>
                <w:b/>
                <w:bCs/>
                <w:sz w:val="20"/>
              </w:rPr>
            </w:pPr>
          </w:p>
        </w:tc>
        <w:tc>
          <w:tcPr>
            <w:tcW w:w="960" w:type="dxa"/>
            <w:vMerge/>
            <w:tcBorders>
              <w:top w:val="nil"/>
              <w:left w:val="single" w:sz="4" w:space="0" w:color="auto"/>
              <w:bottom w:val="single" w:sz="4" w:space="0" w:color="auto"/>
              <w:right w:val="single" w:sz="4" w:space="0" w:color="auto"/>
            </w:tcBorders>
            <w:vAlign w:val="center"/>
          </w:tcPr>
          <w:p w14:paraId="51C57170" w14:textId="77777777" w:rsidR="00E00738" w:rsidRPr="00C760BD" w:rsidRDefault="00E00738" w:rsidP="00E56546">
            <w:pPr>
              <w:rPr>
                <w:rFonts w:ascii="Arial" w:hAnsi="Arial" w:cs="Arial"/>
                <w:b/>
                <w:bCs/>
                <w:sz w:val="20"/>
              </w:rPr>
            </w:pPr>
          </w:p>
        </w:tc>
        <w:tc>
          <w:tcPr>
            <w:tcW w:w="995" w:type="dxa"/>
            <w:vMerge/>
            <w:tcBorders>
              <w:top w:val="nil"/>
              <w:left w:val="single" w:sz="4" w:space="0" w:color="auto"/>
              <w:bottom w:val="single" w:sz="4" w:space="0" w:color="auto"/>
              <w:right w:val="single" w:sz="4" w:space="0" w:color="auto"/>
            </w:tcBorders>
            <w:vAlign w:val="center"/>
          </w:tcPr>
          <w:p w14:paraId="1E9DC5EF" w14:textId="77777777" w:rsidR="00E00738" w:rsidRPr="00C760BD" w:rsidRDefault="00E00738" w:rsidP="00E56546">
            <w:pPr>
              <w:rPr>
                <w:rFonts w:ascii="Arial" w:hAnsi="Arial" w:cs="Arial"/>
                <w:b/>
                <w:bCs/>
                <w:sz w:val="20"/>
              </w:rPr>
            </w:pPr>
          </w:p>
        </w:tc>
        <w:tc>
          <w:tcPr>
            <w:tcW w:w="1240" w:type="dxa"/>
            <w:vMerge/>
            <w:tcBorders>
              <w:top w:val="nil"/>
              <w:left w:val="single" w:sz="4" w:space="0" w:color="auto"/>
              <w:bottom w:val="single" w:sz="4" w:space="0" w:color="auto"/>
              <w:right w:val="single" w:sz="4" w:space="0" w:color="auto"/>
            </w:tcBorders>
            <w:vAlign w:val="center"/>
          </w:tcPr>
          <w:p w14:paraId="25BF190C" w14:textId="77777777" w:rsidR="00E00738" w:rsidRPr="00C760BD" w:rsidRDefault="00E00738" w:rsidP="00E56546">
            <w:pPr>
              <w:rPr>
                <w:rFonts w:ascii="Arial" w:hAnsi="Arial" w:cs="Arial"/>
                <w:b/>
                <w:bCs/>
                <w:sz w:val="20"/>
              </w:rPr>
            </w:pPr>
          </w:p>
        </w:tc>
        <w:tc>
          <w:tcPr>
            <w:tcW w:w="1340" w:type="dxa"/>
            <w:vMerge/>
            <w:tcBorders>
              <w:top w:val="nil"/>
              <w:left w:val="single" w:sz="4" w:space="0" w:color="auto"/>
              <w:bottom w:val="single" w:sz="4" w:space="0" w:color="auto"/>
              <w:right w:val="single" w:sz="4" w:space="0" w:color="auto"/>
            </w:tcBorders>
            <w:vAlign w:val="center"/>
          </w:tcPr>
          <w:p w14:paraId="2F30B62E" w14:textId="77777777" w:rsidR="00E00738" w:rsidRPr="00C760BD" w:rsidRDefault="00E00738" w:rsidP="00E56546">
            <w:pPr>
              <w:rPr>
                <w:rFonts w:ascii="Arial" w:hAnsi="Arial" w:cs="Arial"/>
                <w:b/>
                <w:bCs/>
                <w:sz w:val="20"/>
              </w:rPr>
            </w:pPr>
          </w:p>
        </w:tc>
        <w:tc>
          <w:tcPr>
            <w:tcW w:w="960" w:type="dxa"/>
            <w:vMerge/>
            <w:tcBorders>
              <w:top w:val="nil"/>
              <w:left w:val="single" w:sz="4" w:space="0" w:color="auto"/>
              <w:bottom w:val="single" w:sz="4" w:space="0" w:color="auto"/>
              <w:right w:val="single" w:sz="4" w:space="0" w:color="auto"/>
            </w:tcBorders>
            <w:vAlign w:val="center"/>
          </w:tcPr>
          <w:p w14:paraId="7AC9CDDC" w14:textId="77777777" w:rsidR="00E00738" w:rsidRPr="00C760BD" w:rsidRDefault="00E00738" w:rsidP="00E56546">
            <w:pPr>
              <w:rPr>
                <w:rFonts w:ascii="Arial" w:hAnsi="Arial" w:cs="Arial"/>
                <w:sz w:val="20"/>
              </w:rPr>
            </w:pPr>
          </w:p>
        </w:tc>
      </w:tr>
      <w:tr w:rsidR="00E00738" w:rsidRPr="00C760BD" w14:paraId="1E7711D8" w14:textId="77777777" w:rsidTr="00E56546">
        <w:trPr>
          <w:trHeight w:val="144"/>
        </w:trPr>
        <w:tc>
          <w:tcPr>
            <w:tcW w:w="560" w:type="dxa"/>
            <w:tcBorders>
              <w:top w:val="nil"/>
              <w:left w:val="single" w:sz="4" w:space="0" w:color="auto"/>
              <w:bottom w:val="nil"/>
              <w:right w:val="nil"/>
            </w:tcBorders>
          </w:tcPr>
          <w:p w14:paraId="2670BE2A" w14:textId="77777777" w:rsidR="00E00738" w:rsidRPr="00C760BD" w:rsidRDefault="00E00738" w:rsidP="00E56546">
            <w:pPr>
              <w:jc w:val="center"/>
              <w:rPr>
                <w:rFonts w:ascii="Arial" w:hAnsi="Arial" w:cs="Arial"/>
                <w:sz w:val="18"/>
                <w:szCs w:val="18"/>
              </w:rPr>
            </w:pPr>
            <w:r w:rsidRPr="00C760BD">
              <w:rPr>
                <w:rFonts w:ascii="Arial" w:hAnsi="Arial" w:cs="Arial"/>
                <w:sz w:val="18"/>
                <w:szCs w:val="18"/>
              </w:rPr>
              <w:t>•</w:t>
            </w:r>
          </w:p>
        </w:tc>
        <w:tc>
          <w:tcPr>
            <w:tcW w:w="2610" w:type="dxa"/>
            <w:tcBorders>
              <w:top w:val="nil"/>
              <w:left w:val="nil"/>
              <w:bottom w:val="nil"/>
              <w:right w:val="single" w:sz="4" w:space="0" w:color="auto"/>
            </w:tcBorders>
            <w:vAlign w:val="center"/>
          </w:tcPr>
          <w:p w14:paraId="4E3C0A5A" w14:textId="77777777" w:rsidR="00E00738" w:rsidRPr="00C760BD" w:rsidRDefault="00E00738" w:rsidP="00E56546">
            <w:pPr>
              <w:rPr>
                <w:rFonts w:ascii="Arial" w:hAnsi="Arial" w:cs="Arial"/>
                <w:sz w:val="18"/>
                <w:szCs w:val="18"/>
              </w:rPr>
            </w:pPr>
            <w:r w:rsidRPr="00C760BD">
              <w:rPr>
                <w:rFonts w:ascii="Arial" w:hAnsi="Arial" w:cs="Arial"/>
                <w:sz w:val="18"/>
                <w:szCs w:val="18"/>
              </w:rPr>
              <w:t>Texture</w:t>
            </w:r>
          </w:p>
        </w:tc>
        <w:tc>
          <w:tcPr>
            <w:tcW w:w="960" w:type="dxa"/>
            <w:vMerge/>
            <w:tcBorders>
              <w:top w:val="nil"/>
              <w:left w:val="single" w:sz="4" w:space="0" w:color="auto"/>
              <w:bottom w:val="single" w:sz="4" w:space="0" w:color="auto"/>
              <w:right w:val="single" w:sz="4" w:space="0" w:color="auto"/>
            </w:tcBorders>
            <w:vAlign w:val="center"/>
          </w:tcPr>
          <w:p w14:paraId="70660844" w14:textId="77777777" w:rsidR="00E00738" w:rsidRPr="00C760BD" w:rsidRDefault="00E00738" w:rsidP="00E56546">
            <w:pPr>
              <w:rPr>
                <w:rFonts w:ascii="Arial" w:hAnsi="Arial" w:cs="Arial"/>
                <w:b/>
                <w:bCs/>
                <w:sz w:val="20"/>
              </w:rPr>
            </w:pPr>
          </w:p>
        </w:tc>
        <w:tc>
          <w:tcPr>
            <w:tcW w:w="960" w:type="dxa"/>
            <w:vMerge/>
            <w:tcBorders>
              <w:top w:val="nil"/>
              <w:left w:val="single" w:sz="4" w:space="0" w:color="auto"/>
              <w:bottom w:val="single" w:sz="4" w:space="0" w:color="auto"/>
              <w:right w:val="single" w:sz="4" w:space="0" w:color="auto"/>
            </w:tcBorders>
            <w:vAlign w:val="center"/>
          </w:tcPr>
          <w:p w14:paraId="15581649" w14:textId="77777777" w:rsidR="00E00738" w:rsidRPr="00C760BD" w:rsidRDefault="00E00738" w:rsidP="00E56546">
            <w:pPr>
              <w:rPr>
                <w:rFonts w:ascii="Arial" w:hAnsi="Arial" w:cs="Arial"/>
                <w:b/>
                <w:bCs/>
                <w:sz w:val="20"/>
              </w:rPr>
            </w:pPr>
          </w:p>
        </w:tc>
        <w:tc>
          <w:tcPr>
            <w:tcW w:w="995" w:type="dxa"/>
            <w:vMerge/>
            <w:tcBorders>
              <w:top w:val="nil"/>
              <w:left w:val="single" w:sz="4" w:space="0" w:color="auto"/>
              <w:bottom w:val="single" w:sz="4" w:space="0" w:color="auto"/>
              <w:right w:val="single" w:sz="4" w:space="0" w:color="auto"/>
            </w:tcBorders>
            <w:vAlign w:val="center"/>
          </w:tcPr>
          <w:p w14:paraId="6F5BB27A" w14:textId="77777777" w:rsidR="00E00738" w:rsidRPr="00C760BD" w:rsidRDefault="00E00738" w:rsidP="00E56546">
            <w:pPr>
              <w:rPr>
                <w:rFonts w:ascii="Arial" w:hAnsi="Arial" w:cs="Arial"/>
                <w:b/>
                <w:bCs/>
                <w:sz w:val="20"/>
              </w:rPr>
            </w:pPr>
          </w:p>
        </w:tc>
        <w:tc>
          <w:tcPr>
            <w:tcW w:w="1240" w:type="dxa"/>
            <w:vMerge/>
            <w:tcBorders>
              <w:top w:val="nil"/>
              <w:left w:val="single" w:sz="4" w:space="0" w:color="auto"/>
              <w:bottom w:val="single" w:sz="4" w:space="0" w:color="auto"/>
              <w:right w:val="single" w:sz="4" w:space="0" w:color="auto"/>
            </w:tcBorders>
            <w:vAlign w:val="center"/>
          </w:tcPr>
          <w:p w14:paraId="2BDAE8DC" w14:textId="77777777" w:rsidR="00E00738" w:rsidRPr="00C760BD" w:rsidRDefault="00E00738" w:rsidP="00E56546">
            <w:pPr>
              <w:rPr>
                <w:rFonts w:ascii="Arial" w:hAnsi="Arial" w:cs="Arial"/>
                <w:b/>
                <w:bCs/>
                <w:sz w:val="20"/>
              </w:rPr>
            </w:pPr>
          </w:p>
        </w:tc>
        <w:tc>
          <w:tcPr>
            <w:tcW w:w="1340" w:type="dxa"/>
            <w:vMerge/>
            <w:tcBorders>
              <w:top w:val="nil"/>
              <w:left w:val="single" w:sz="4" w:space="0" w:color="auto"/>
              <w:bottom w:val="single" w:sz="4" w:space="0" w:color="auto"/>
              <w:right w:val="single" w:sz="4" w:space="0" w:color="auto"/>
            </w:tcBorders>
            <w:vAlign w:val="center"/>
          </w:tcPr>
          <w:p w14:paraId="08240130" w14:textId="77777777" w:rsidR="00E00738" w:rsidRPr="00C760BD" w:rsidRDefault="00E00738" w:rsidP="00E56546">
            <w:pPr>
              <w:rPr>
                <w:rFonts w:ascii="Arial" w:hAnsi="Arial" w:cs="Arial"/>
                <w:b/>
                <w:bCs/>
                <w:sz w:val="20"/>
              </w:rPr>
            </w:pPr>
          </w:p>
        </w:tc>
        <w:tc>
          <w:tcPr>
            <w:tcW w:w="960" w:type="dxa"/>
            <w:vMerge/>
            <w:tcBorders>
              <w:top w:val="nil"/>
              <w:left w:val="single" w:sz="4" w:space="0" w:color="auto"/>
              <w:bottom w:val="single" w:sz="4" w:space="0" w:color="auto"/>
              <w:right w:val="single" w:sz="4" w:space="0" w:color="auto"/>
            </w:tcBorders>
            <w:vAlign w:val="center"/>
          </w:tcPr>
          <w:p w14:paraId="684E49EE" w14:textId="77777777" w:rsidR="00E00738" w:rsidRPr="00C760BD" w:rsidRDefault="00E00738" w:rsidP="00E56546">
            <w:pPr>
              <w:rPr>
                <w:rFonts w:ascii="Arial" w:hAnsi="Arial" w:cs="Arial"/>
                <w:sz w:val="20"/>
              </w:rPr>
            </w:pPr>
          </w:p>
        </w:tc>
      </w:tr>
      <w:tr w:rsidR="00E00738" w:rsidRPr="00C760BD" w14:paraId="38B3A58C" w14:textId="77777777" w:rsidTr="00E56546">
        <w:trPr>
          <w:trHeight w:val="144"/>
        </w:trPr>
        <w:tc>
          <w:tcPr>
            <w:tcW w:w="560" w:type="dxa"/>
            <w:tcBorders>
              <w:top w:val="nil"/>
              <w:left w:val="single" w:sz="4" w:space="0" w:color="auto"/>
              <w:bottom w:val="nil"/>
              <w:right w:val="nil"/>
            </w:tcBorders>
          </w:tcPr>
          <w:p w14:paraId="58F451E6" w14:textId="77777777" w:rsidR="00E00738" w:rsidRPr="00C760BD" w:rsidRDefault="00E00738" w:rsidP="00E56546">
            <w:pPr>
              <w:jc w:val="center"/>
              <w:rPr>
                <w:rFonts w:ascii="Arial" w:hAnsi="Arial" w:cs="Arial"/>
                <w:sz w:val="18"/>
                <w:szCs w:val="18"/>
              </w:rPr>
            </w:pPr>
            <w:r w:rsidRPr="00C760BD">
              <w:rPr>
                <w:rFonts w:ascii="Arial" w:hAnsi="Arial" w:cs="Arial"/>
                <w:sz w:val="18"/>
                <w:szCs w:val="18"/>
              </w:rPr>
              <w:t>•</w:t>
            </w:r>
          </w:p>
        </w:tc>
        <w:tc>
          <w:tcPr>
            <w:tcW w:w="2610" w:type="dxa"/>
            <w:tcBorders>
              <w:top w:val="nil"/>
              <w:left w:val="nil"/>
              <w:bottom w:val="nil"/>
              <w:right w:val="single" w:sz="4" w:space="0" w:color="auto"/>
            </w:tcBorders>
            <w:vAlign w:val="center"/>
          </w:tcPr>
          <w:p w14:paraId="2FF6DADE" w14:textId="77777777" w:rsidR="00E00738" w:rsidRPr="00C760BD" w:rsidRDefault="00E00738" w:rsidP="00E56546">
            <w:pPr>
              <w:rPr>
                <w:rFonts w:ascii="Arial" w:hAnsi="Arial" w:cs="Arial"/>
                <w:sz w:val="18"/>
                <w:szCs w:val="18"/>
              </w:rPr>
            </w:pPr>
            <w:r w:rsidRPr="00C760BD">
              <w:rPr>
                <w:rFonts w:ascii="Arial" w:hAnsi="Arial" w:cs="Arial"/>
                <w:sz w:val="18"/>
                <w:szCs w:val="18"/>
              </w:rPr>
              <w:t>Portion size</w:t>
            </w:r>
          </w:p>
        </w:tc>
        <w:tc>
          <w:tcPr>
            <w:tcW w:w="960" w:type="dxa"/>
            <w:vMerge/>
            <w:tcBorders>
              <w:top w:val="nil"/>
              <w:left w:val="single" w:sz="4" w:space="0" w:color="auto"/>
              <w:bottom w:val="single" w:sz="4" w:space="0" w:color="auto"/>
              <w:right w:val="single" w:sz="4" w:space="0" w:color="auto"/>
            </w:tcBorders>
            <w:vAlign w:val="center"/>
          </w:tcPr>
          <w:p w14:paraId="2C374939" w14:textId="77777777" w:rsidR="00E00738" w:rsidRPr="00C760BD" w:rsidRDefault="00E00738" w:rsidP="00E56546">
            <w:pPr>
              <w:rPr>
                <w:rFonts w:ascii="Arial" w:hAnsi="Arial" w:cs="Arial"/>
                <w:b/>
                <w:bCs/>
                <w:sz w:val="20"/>
              </w:rPr>
            </w:pPr>
          </w:p>
        </w:tc>
        <w:tc>
          <w:tcPr>
            <w:tcW w:w="960" w:type="dxa"/>
            <w:vMerge/>
            <w:tcBorders>
              <w:top w:val="nil"/>
              <w:left w:val="single" w:sz="4" w:space="0" w:color="auto"/>
              <w:bottom w:val="single" w:sz="4" w:space="0" w:color="auto"/>
              <w:right w:val="single" w:sz="4" w:space="0" w:color="auto"/>
            </w:tcBorders>
            <w:vAlign w:val="center"/>
          </w:tcPr>
          <w:p w14:paraId="6000C9A0" w14:textId="77777777" w:rsidR="00E00738" w:rsidRPr="00C760BD" w:rsidRDefault="00E00738" w:rsidP="00E56546">
            <w:pPr>
              <w:rPr>
                <w:rFonts w:ascii="Arial" w:hAnsi="Arial" w:cs="Arial"/>
                <w:b/>
                <w:bCs/>
                <w:sz w:val="20"/>
              </w:rPr>
            </w:pPr>
          </w:p>
        </w:tc>
        <w:tc>
          <w:tcPr>
            <w:tcW w:w="995" w:type="dxa"/>
            <w:vMerge/>
            <w:tcBorders>
              <w:top w:val="nil"/>
              <w:left w:val="single" w:sz="4" w:space="0" w:color="auto"/>
              <w:bottom w:val="single" w:sz="4" w:space="0" w:color="auto"/>
              <w:right w:val="single" w:sz="4" w:space="0" w:color="auto"/>
            </w:tcBorders>
            <w:vAlign w:val="center"/>
          </w:tcPr>
          <w:p w14:paraId="1943E8A0" w14:textId="77777777" w:rsidR="00E00738" w:rsidRPr="00C760BD" w:rsidRDefault="00E00738" w:rsidP="00E56546">
            <w:pPr>
              <w:rPr>
                <w:rFonts w:ascii="Arial" w:hAnsi="Arial" w:cs="Arial"/>
                <w:b/>
                <w:bCs/>
                <w:sz w:val="20"/>
              </w:rPr>
            </w:pPr>
          </w:p>
        </w:tc>
        <w:tc>
          <w:tcPr>
            <w:tcW w:w="1240" w:type="dxa"/>
            <w:vMerge/>
            <w:tcBorders>
              <w:top w:val="nil"/>
              <w:left w:val="single" w:sz="4" w:space="0" w:color="auto"/>
              <w:bottom w:val="single" w:sz="4" w:space="0" w:color="auto"/>
              <w:right w:val="single" w:sz="4" w:space="0" w:color="auto"/>
            </w:tcBorders>
            <w:vAlign w:val="center"/>
          </w:tcPr>
          <w:p w14:paraId="5D40125F" w14:textId="77777777" w:rsidR="00E00738" w:rsidRPr="00C760BD" w:rsidRDefault="00E00738" w:rsidP="00E56546">
            <w:pPr>
              <w:rPr>
                <w:rFonts w:ascii="Arial" w:hAnsi="Arial" w:cs="Arial"/>
                <w:b/>
                <w:bCs/>
                <w:sz w:val="20"/>
              </w:rPr>
            </w:pPr>
          </w:p>
        </w:tc>
        <w:tc>
          <w:tcPr>
            <w:tcW w:w="1340" w:type="dxa"/>
            <w:vMerge/>
            <w:tcBorders>
              <w:top w:val="nil"/>
              <w:left w:val="single" w:sz="4" w:space="0" w:color="auto"/>
              <w:bottom w:val="single" w:sz="4" w:space="0" w:color="auto"/>
              <w:right w:val="single" w:sz="4" w:space="0" w:color="auto"/>
            </w:tcBorders>
            <w:vAlign w:val="center"/>
          </w:tcPr>
          <w:p w14:paraId="7E0DB4F4" w14:textId="77777777" w:rsidR="00E00738" w:rsidRPr="00C760BD" w:rsidRDefault="00E00738" w:rsidP="00E56546">
            <w:pPr>
              <w:rPr>
                <w:rFonts w:ascii="Arial" w:hAnsi="Arial" w:cs="Arial"/>
                <w:b/>
                <w:bCs/>
                <w:sz w:val="20"/>
              </w:rPr>
            </w:pPr>
          </w:p>
        </w:tc>
        <w:tc>
          <w:tcPr>
            <w:tcW w:w="960" w:type="dxa"/>
            <w:vMerge/>
            <w:tcBorders>
              <w:top w:val="nil"/>
              <w:left w:val="single" w:sz="4" w:space="0" w:color="auto"/>
              <w:bottom w:val="single" w:sz="4" w:space="0" w:color="auto"/>
              <w:right w:val="single" w:sz="4" w:space="0" w:color="auto"/>
            </w:tcBorders>
            <w:vAlign w:val="center"/>
          </w:tcPr>
          <w:p w14:paraId="6EE3EACD" w14:textId="77777777" w:rsidR="00E00738" w:rsidRPr="00C760BD" w:rsidRDefault="00E00738" w:rsidP="00E56546">
            <w:pPr>
              <w:rPr>
                <w:rFonts w:ascii="Arial" w:hAnsi="Arial" w:cs="Arial"/>
                <w:sz w:val="20"/>
              </w:rPr>
            </w:pPr>
          </w:p>
        </w:tc>
      </w:tr>
      <w:tr w:rsidR="00E00738" w:rsidRPr="00C760BD" w14:paraId="3A491269" w14:textId="77777777" w:rsidTr="00E56546">
        <w:trPr>
          <w:trHeight w:val="345"/>
        </w:trPr>
        <w:tc>
          <w:tcPr>
            <w:tcW w:w="9625"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14:paraId="5EE2B510" w14:textId="77777777" w:rsidR="00E00738" w:rsidRPr="00C760BD" w:rsidRDefault="00E00738" w:rsidP="00E56546">
            <w:pPr>
              <w:rPr>
                <w:rFonts w:ascii="Arial" w:hAnsi="Arial" w:cs="Arial"/>
                <w:b/>
                <w:bCs/>
                <w:sz w:val="20"/>
              </w:rPr>
            </w:pPr>
            <w:r w:rsidRPr="00C760BD">
              <w:rPr>
                <w:rFonts w:ascii="Arial" w:hAnsi="Arial" w:cs="Arial"/>
                <w:b/>
                <w:bCs/>
                <w:sz w:val="20"/>
              </w:rPr>
              <w:t>Product Taste</w:t>
            </w:r>
          </w:p>
        </w:tc>
      </w:tr>
      <w:tr w:rsidR="00E00738" w:rsidRPr="00C760BD" w14:paraId="2F90D38A" w14:textId="77777777" w:rsidTr="00E56546">
        <w:trPr>
          <w:trHeight w:val="345"/>
        </w:trPr>
        <w:tc>
          <w:tcPr>
            <w:tcW w:w="3170" w:type="dxa"/>
            <w:gridSpan w:val="2"/>
            <w:tcBorders>
              <w:top w:val="single" w:sz="4" w:space="0" w:color="auto"/>
              <w:left w:val="single" w:sz="4" w:space="0" w:color="auto"/>
              <w:bottom w:val="nil"/>
              <w:right w:val="single" w:sz="4" w:space="0" w:color="000000"/>
            </w:tcBorders>
            <w:vAlign w:val="center"/>
          </w:tcPr>
          <w:p w14:paraId="205419B1" w14:textId="77777777" w:rsidR="00E00738" w:rsidRPr="00C760BD" w:rsidRDefault="00E00738" w:rsidP="00E56546">
            <w:pPr>
              <w:rPr>
                <w:rFonts w:ascii="Arial" w:hAnsi="Arial" w:cs="Arial"/>
                <w:b/>
                <w:bCs/>
                <w:sz w:val="20"/>
              </w:rPr>
            </w:pPr>
            <w:r w:rsidRPr="00C760BD">
              <w:rPr>
                <w:rFonts w:ascii="Arial" w:hAnsi="Arial" w:cs="Arial"/>
                <w:b/>
                <w:bCs/>
                <w:sz w:val="20"/>
              </w:rPr>
              <w:t>Product Taste - Entrée</w:t>
            </w:r>
          </w:p>
        </w:tc>
        <w:tc>
          <w:tcPr>
            <w:tcW w:w="960" w:type="dxa"/>
            <w:vMerge w:val="restart"/>
            <w:tcBorders>
              <w:top w:val="nil"/>
              <w:left w:val="single" w:sz="4" w:space="0" w:color="auto"/>
              <w:bottom w:val="single" w:sz="4" w:space="0" w:color="auto"/>
              <w:right w:val="single" w:sz="4" w:space="0" w:color="auto"/>
            </w:tcBorders>
            <w:noWrap/>
            <w:vAlign w:val="center"/>
          </w:tcPr>
          <w:p w14:paraId="556A6315" w14:textId="77777777" w:rsidR="00E00738" w:rsidRPr="009A4F41" w:rsidRDefault="00E00738" w:rsidP="00E56546">
            <w:pPr>
              <w:jc w:val="center"/>
              <w:rPr>
                <w:rFonts w:ascii="Arial" w:hAnsi="Arial" w:cs="Arial"/>
                <w:bCs/>
                <w:sz w:val="20"/>
              </w:rPr>
            </w:pPr>
            <w:r w:rsidRPr="009A4F41">
              <w:rPr>
                <w:rFonts w:ascii="Arial" w:hAnsi="Arial" w:cs="Arial"/>
                <w:bCs/>
                <w:sz w:val="20"/>
              </w:rPr>
              <w:t>1-3</w:t>
            </w:r>
          </w:p>
        </w:tc>
        <w:tc>
          <w:tcPr>
            <w:tcW w:w="960" w:type="dxa"/>
            <w:vMerge w:val="restart"/>
            <w:tcBorders>
              <w:top w:val="nil"/>
              <w:left w:val="single" w:sz="4" w:space="0" w:color="auto"/>
              <w:bottom w:val="single" w:sz="4" w:space="0" w:color="auto"/>
              <w:right w:val="single" w:sz="4" w:space="0" w:color="auto"/>
            </w:tcBorders>
            <w:noWrap/>
            <w:vAlign w:val="center"/>
          </w:tcPr>
          <w:p w14:paraId="6D67F6EA" w14:textId="77777777" w:rsidR="00E00738" w:rsidRPr="009A4F41" w:rsidRDefault="00E00738" w:rsidP="00E56546">
            <w:pPr>
              <w:jc w:val="center"/>
              <w:rPr>
                <w:rFonts w:ascii="Arial" w:hAnsi="Arial" w:cs="Arial"/>
                <w:bCs/>
                <w:sz w:val="20"/>
              </w:rPr>
            </w:pPr>
            <w:r w:rsidRPr="009A4F41">
              <w:rPr>
                <w:rFonts w:ascii="Arial" w:hAnsi="Arial" w:cs="Arial"/>
                <w:bCs/>
                <w:sz w:val="20"/>
              </w:rPr>
              <w:t>4-6</w:t>
            </w:r>
          </w:p>
        </w:tc>
        <w:tc>
          <w:tcPr>
            <w:tcW w:w="995" w:type="dxa"/>
            <w:vMerge w:val="restart"/>
            <w:tcBorders>
              <w:top w:val="nil"/>
              <w:left w:val="single" w:sz="4" w:space="0" w:color="auto"/>
              <w:bottom w:val="single" w:sz="4" w:space="0" w:color="auto"/>
              <w:right w:val="single" w:sz="4" w:space="0" w:color="auto"/>
            </w:tcBorders>
            <w:noWrap/>
            <w:vAlign w:val="center"/>
          </w:tcPr>
          <w:p w14:paraId="48786A7D" w14:textId="77777777" w:rsidR="00E00738" w:rsidRPr="009A4F41" w:rsidRDefault="00E00738" w:rsidP="00E56546">
            <w:pPr>
              <w:jc w:val="center"/>
              <w:rPr>
                <w:rFonts w:ascii="Arial" w:hAnsi="Arial" w:cs="Arial"/>
                <w:bCs/>
                <w:sz w:val="20"/>
              </w:rPr>
            </w:pPr>
            <w:r w:rsidRPr="009A4F41">
              <w:rPr>
                <w:rFonts w:ascii="Arial" w:hAnsi="Arial" w:cs="Arial"/>
                <w:bCs/>
                <w:sz w:val="20"/>
              </w:rPr>
              <w:t>7-9</w:t>
            </w:r>
          </w:p>
        </w:tc>
        <w:tc>
          <w:tcPr>
            <w:tcW w:w="1240" w:type="dxa"/>
            <w:vMerge w:val="restart"/>
            <w:tcBorders>
              <w:top w:val="nil"/>
              <w:left w:val="single" w:sz="4" w:space="0" w:color="auto"/>
              <w:bottom w:val="single" w:sz="4" w:space="0" w:color="auto"/>
              <w:right w:val="single" w:sz="4" w:space="0" w:color="auto"/>
            </w:tcBorders>
            <w:noWrap/>
            <w:vAlign w:val="center"/>
          </w:tcPr>
          <w:p w14:paraId="4E9A2470" w14:textId="77777777" w:rsidR="00E00738" w:rsidRPr="009A4F41" w:rsidRDefault="00E00738" w:rsidP="00E56546">
            <w:pPr>
              <w:jc w:val="center"/>
              <w:rPr>
                <w:rFonts w:ascii="Arial" w:hAnsi="Arial" w:cs="Arial"/>
                <w:bCs/>
                <w:sz w:val="20"/>
              </w:rPr>
            </w:pPr>
            <w:r w:rsidRPr="009A4F41">
              <w:rPr>
                <w:rFonts w:ascii="Arial" w:hAnsi="Arial" w:cs="Arial"/>
                <w:bCs/>
                <w:sz w:val="20"/>
              </w:rPr>
              <w:t>10-12</w:t>
            </w:r>
          </w:p>
        </w:tc>
        <w:tc>
          <w:tcPr>
            <w:tcW w:w="1340" w:type="dxa"/>
            <w:vMerge w:val="restart"/>
            <w:tcBorders>
              <w:top w:val="nil"/>
              <w:left w:val="single" w:sz="4" w:space="0" w:color="auto"/>
              <w:bottom w:val="single" w:sz="4" w:space="0" w:color="auto"/>
              <w:right w:val="single" w:sz="4" w:space="0" w:color="auto"/>
            </w:tcBorders>
            <w:noWrap/>
            <w:vAlign w:val="center"/>
          </w:tcPr>
          <w:p w14:paraId="0A74AD2A" w14:textId="77777777" w:rsidR="00E00738" w:rsidRPr="009A4F41" w:rsidRDefault="00E00738" w:rsidP="00E56546">
            <w:pPr>
              <w:jc w:val="center"/>
              <w:rPr>
                <w:rFonts w:ascii="Arial" w:hAnsi="Arial" w:cs="Arial"/>
                <w:bCs/>
                <w:sz w:val="20"/>
              </w:rPr>
            </w:pPr>
            <w:r w:rsidRPr="009A4F41">
              <w:rPr>
                <w:rFonts w:ascii="Arial" w:hAnsi="Arial" w:cs="Arial"/>
                <w:bCs/>
                <w:sz w:val="20"/>
              </w:rPr>
              <w:t>13-15</w:t>
            </w:r>
          </w:p>
        </w:tc>
        <w:tc>
          <w:tcPr>
            <w:tcW w:w="960" w:type="dxa"/>
            <w:vMerge w:val="restart"/>
            <w:tcBorders>
              <w:top w:val="nil"/>
              <w:left w:val="single" w:sz="4" w:space="0" w:color="auto"/>
              <w:bottom w:val="single" w:sz="4" w:space="0" w:color="auto"/>
              <w:right w:val="single" w:sz="4" w:space="0" w:color="auto"/>
            </w:tcBorders>
            <w:noWrap/>
            <w:vAlign w:val="center"/>
          </w:tcPr>
          <w:p w14:paraId="3923DAE2" w14:textId="77777777" w:rsidR="00E00738" w:rsidRPr="00C760BD" w:rsidRDefault="00E00738" w:rsidP="00E56546">
            <w:pPr>
              <w:jc w:val="center"/>
              <w:rPr>
                <w:rFonts w:ascii="Arial" w:hAnsi="Arial" w:cs="Arial"/>
                <w:sz w:val="20"/>
              </w:rPr>
            </w:pPr>
            <w:r w:rsidRPr="00C760BD">
              <w:rPr>
                <w:rFonts w:ascii="Arial" w:hAnsi="Arial" w:cs="Arial"/>
                <w:sz w:val="20"/>
              </w:rPr>
              <w:t> </w:t>
            </w:r>
          </w:p>
        </w:tc>
      </w:tr>
      <w:tr w:rsidR="00E00738" w:rsidRPr="00C760BD" w14:paraId="2CDF972F" w14:textId="77777777" w:rsidTr="00E56546">
        <w:trPr>
          <w:trHeight w:val="570"/>
        </w:trPr>
        <w:tc>
          <w:tcPr>
            <w:tcW w:w="3170" w:type="dxa"/>
            <w:gridSpan w:val="2"/>
            <w:tcBorders>
              <w:top w:val="nil"/>
              <w:left w:val="single" w:sz="4" w:space="0" w:color="auto"/>
              <w:bottom w:val="single" w:sz="4" w:space="0" w:color="auto"/>
              <w:right w:val="single" w:sz="4" w:space="0" w:color="000000"/>
            </w:tcBorders>
          </w:tcPr>
          <w:p w14:paraId="62101AE4" w14:textId="77777777" w:rsidR="00E00738" w:rsidRPr="00C760BD" w:rsidRDefault="00E00738" w:rsidP="00E56546">
            <w:pPr>
              <w:rPr>
                <w:rFonts w:ascii="Arial" w:hAnsi="Arial" w:cs="Arial"/>
                <w:sz w:val="18"/>
                <w:szCs w:val="18"/>
              </w:rPr>
            </w:pPr>
            <w:r w:rsidRPr="00C760BD">
              <w:rPr>
                <w:rFonts w:ascii="Arial" w:hAnsi="Arial" w:cs="Arial"/>
                <w:sz w:val="18"/>
                <w:szCs w:val="18"/>
              </w:rPr>
              <w:t>A subjective category based on tasting judge's expertise</w:t>
            </w:r>
          </w:p>
        </w:tc>
        <w:tc>
          <w:tcPr>
            <w:tcW w:w="960" w:type="dxa"/>
            <w:vMerge/>
            <w:tcBorders>
              <w:top w:val="nil"/>
              <w:left w:val="single" w:sz="4" w:space="0" w:color="auto"/>
              <w:bottom w:val="single" w:sz="4" w:space="0" w:color="auto"/>
              <w:right w:val="single" w:sz="4" w:space="0" w:color="auto"/>
            </w:tcBorders>
            <w:vAlign w:val="center"/>
          </w:tcPr>
          <w:p w14:paraId="1EE47ACA" w14:textId="77777777" w:rsidR="00E00738" w:rsidRPr="00C760BD" w:rsidRDefault="00E00738" w:rsidP="00E56546">
            <w:pPr>
              <w:rPr>
                <w:rFonts w:ascii="Arial" w:hAnsi="Arial" w:cs="Arial"/>
                <w:b/>
                <w:bCs/>
                <w:sz w:val="20"/>
              </w:rPr>
            </w:pPr>
          </w:p>
        </w:tc>
        <w:tc>
          <w:tcPr>
            <w:tcW w:w="960" w:type="dxa"/>
            <w:vMerge/>
            <w:tcBorders>
              <w:top w:val="nil"/>
              <w:left w:val="single" w:sz="4" w:space="0" w:color="auto"/>
              <w:bottom w:val="single" w:sz="4" w:space="0" w:color="auto"/>
              <w:right w:val="single" w:sz="4" w:space="0" w:color="auto"/>
            </w:tcBorders>
            <w:vAlign w:val="center"/>
          </w:tcPr>
          <w:p w14:paraId="3E4768AE" w14:textId="77777777" w:rsidR="00E00738" w:rsidRPr="00C760BD" w:rsidRDefault="00E00738" w:rsidP="00E56546">
            <w:pPr>
              <w:rPr>
                <w:rFonts w:ascii="Arial" w:hAnsi="Arial" w:cs="Arial"/>
                <w:b/>
                <w:bCs/>
                <w:sz w:val="20"/>
              </w:rPr>
            </w:pPr>
          </w:p>
        </w:tc>
        <w:tc>
          <w:tcPr>
            <w:tcW w:w="995" w:type="dxa"/>
            <w:vMerge/>
            <w:tcBorders>
              <w:top w:val="nil"/>
              <w:left w:val="single" w:sz="4" w:space="0" w:color="auto"/>
              <w:bottom w:val="single" w:sz="4" w:space="0" w:color="auto"/>
              <w:right w:val="single" w:sz="4" w:space="0" w:color="auto"/>
            </w:tcBorders>
            <w:vAlign w:val="center"/>
          </w:tcPr>
          <w:p w14:paraId="5487B81F" w14:textId="77777777" w:rsidR="00E00738" w:rsidRPr="00C760BD" w:rsidRDefault="00E00738" w:rsidP="00E56546">
            <w:pPr>
              <w:rPr>
                <w:rFonts w:ascii="Arial" w:hAnsi="Arial" w:cs="Arial"/>
                <w:b/>
                <w:bCs/>
                <w:sz w:val="20"/>
              </w:rPr>
            </w:pPr>
          </w:p>
        </w:tc>
        <w:tc>
          <w:tcPr>
            <w:tcW w:w="1240" w:type="dxa"/>
            <w:vMerge/>
            <w:tcBorders>
              <w:top w:val="nil"/>
              <w:left w:val="single" w:sz="4" w:space="0" w:color="auto"/>
              <w:bottom w:val="single" w:sz="4" w:space="0" w:color="auto"/>
              <w:right w:val="single" w:sz="4" w:space="0" w:color="auto"/>
            </w:tcBorders>
            <w:vAlign w:val="center"/>
          </w:tcPr>
          <w:p w14:paraId="75AF6017" w14:textId="77777777" w:rsidR="00E00738" w:rsidRPr="00C760BD" w:rsidRDefault="00E00738" w:rsidP="00E56546">
            <w:pPr>
              <w:rPr>
                <w:rFonts w:ascii="Arial" w:hAnsi="Arial" w:cs="Arial"/>
                <w:b/>
                <w:bCs/>
                <w:sz w:val="20"/>
              </w:rPr>
            </w:pPr>
          </w:p>
        </w:tc>
        <w:tc>
          <w:tcPr>
            <w:tcW w:w="1340" w:type="dxa"/>
            <w:vMerge/>
            <w:tcBorders>
              <w:top w:val="nil"/>
              <w:left w:val="single" w:sz="4" w:space="0" w:color="auto"/>
              <w:bottom w:val="single" w:sz="4" w:space="0" w:color="auto"/>
              <w:right w:val="single" w:sz="4" w:space="0" w:color="auto"/>
            </w:tcBorders>
            <w:vAlign w:val="center"/>
          </w:tcPr>
          <w:p w14:paraId="64064299" w14:textId="77777777" w:rsidR="00E00738" w:rsidRPr="00C760BD" w:rsidRDefault="00E00738" w:rsidP="00E56546">
            <w:pPr>
              <w:rPr>
                <w:rFonts w:ascii="Arial" w:hAnsi="Arial" w:cs="Arial"/>
                <w:b/>
                <w:bCs/>
                <w:sz w:val="20"/>
              </w:rPr>
            </w:pPr>
          </w:p>
        </w:tc>
        <w:tc>
          <w:tcPr>
            <w:tcW w:w="960" w:type="dxa"/>
            <w:vMerge/>
            <w:tcBorders>
              <w:top w:val="nil"/>
              <w:left w:val="single" w:sz="4" w:space="0" w:color="auto"/>
              <w:bottom w:val="single" w:sz="4" w:space="0" w:color="auto"/>
              <w:right w:val="single" w:sz="4" w:space="0" w:color="auto"/>
            </w:tcBorders>
            <w:vAlign w:val="center"/>
          </w:tcPr>
          <w:p w14:paraId="5F35C551" w14:textId="77777777" w:rsidR="00E00738" w:rsidRPr="00C760BD" w:rsidRDefault="00E00738" w:rsidP="00E56546">
            <w:pPr>
              <w:rPr>
                <w:rFonts w:ascii="Arial" w:hAnsi="Arial" w:cs="Arial"/>
                <w:sz w:val="20"/>
              </w:rPr>
            </w:pPr>
          </w:p>
        </w:tc>
      </w:tr>
      <w:tr w:rsidR="00E00738" w:rsidRPr="00C760BD" w14:paraId="58DAAD41" w14:textId="77777777" w:rsidTr="00E56546">
        <w:trPr>
          <w:trHeight w:val="360"/>
        </w:trPr>
        <w:tc>
          <w:tcPr>
            <w:tcW w:w="9625"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14:paraId="18B7A8FD" w14:textId="77777777" w:rsidR="00E00738" w:rsidRPr="00C760BD" w:rsidRDefault="00E00738" w:rsidP="00E56546">
            <w:pPr>
              <w:rPr>
                <w:rFonts w:ascii="Arial" w:hAnsi="Arial" w:cs="Arial"/>
                <w:b/>
                <w:bCs/>
                <w:sz w:val="20"/>
              </w:rPr>
            </w:pPr>
            <w:r w:rsidRPr="00C760BD">
              <w:rPr>
                <w:rFonts w:ascii="Arial" w:hAnsi="Arial" w:cs="Arial"/>
                <w:b/>
                <w:bCs/>
                <w:sz w:val="20"/>
              </w:rPr>
              <w:t>Finished Product</w:t>
            </w:r>
          </w:p>
        </w:tc>
      </w:tr>
      <w:tr w:rsidR="00E00738" w:rsidRPr="00C760BD" w14:paraId="47583C8B" w14:textId="77777777" w:rsidTr="00E56546">
        <w:trPr>
          <w:trHeight w:val="255"/>
        </w:trPr>
        <w:tc>
          <w:tcPr>
            <w:tcW w:w="3170" w:type="dxa"/>
            <w:gridSpan w:val="2"/>
            <w:tcBorders>
              <w:top w:val="single" w:sz="4" w:space="0" w:color="auto"/>
              <w:left w:val="single" w:sz="4" w:space="0" w:color="auto"/>
              <w:bottom w:val="nil"/>
              <w:right w:val="single" w:sz="4" w:space="0" w:color="000000"/>
            </w:tcBorders>
            <w:vAlign w:val="center"/>
          </w:tcPr>
          <w:p w14:paraId="58356B0E" w14:textId="77777777" w:rsidR="00E00738" w:rsidRPr="00C760BD" w:rsidRDefault="00E00738" w:rsidP="00E56546">
            <w:pPr>
              <w:rPr>
                <w:rFonts w:ascii="Arial" w:hAnsi="Arial" w:cs="Arial"/>
                <w:b/>
                <w:bCs/>
                <w:sz w:val="20"/>
              </w:rPr>
            </w:pPr>
            <w:r w:rsidRPr="00C760BD">
              <w:rPr>
                <w:rFonts w:ascii="Arial" w:hAnsi="Arial" w:cs="Arial"/>
                <w:b/>
                <w:bCs/>
                <w:sz w:val="20"/>
              </w:rPr>
              <w:t>Appearance - Entrée</w:t>
            </w:r>
          </w:p>
        </w:tc>
        <w:tc>
          <w:tcPr>
            <w:tcW w:w="960" w:type="dxa"/>
            <w:vMerge w:val="restart"/>
            <w:tcBorders>
              <w:top w:val="single" w:sz="4" w:space="0" w:color="auto"/>
              <w:left w:val="single" w:sz="4" w:space="0" w:color="auto"/>
              <w:right w:val="single" w:sz="4" w:space="0" w:color="auto"/>
            </w:tcBorders>
            <w:noWrap/>
            <w:vAlign w:val="center"/>
          </w:tcPr>
          <w:p w14:paraId="1458ED20" w14:textId="77777777" w:rsidR="00E00738" w:rsidRPr="009A4F41" w:rsidRDefault="00E00738" w:rsidP="00E56546">
            <w:pPr>
              <w:jc w:val="center"/>
              <w:rPr>
                <w:rFonts w:ascii="Arial" w:hAnsi="Arial" w:cs="Arial"/>
                <w:bCs/>
                <w:sz w:val="20"/>
              </w:rPr>
            </w:pPr>
            <w:r w:rsidRPr="009A4F41">
              <w:rPr>
                <w:rFonts w:ascii="Arial" w:hAnsi="Arial" w:cs="Arial"/>
                <w:bCs/>
                <w:sz w:val="20"/>
              </w:rPr>
              <w:t>1</w:t>
            </w:r>
          </w:p>
        </w:tc>
        <w:tc>
          <w:tcPr>
            <w:tcW w:w="960" w:type="dxa"/>
            <w:vMerge w:val="restart"/>
            <w:tcBorders>
              <w:top w:val="single" w:sz="4" w:space="0" w:color="auto"/>
              <w:left w:val="single" w:sz="4" w:space="0" w:color="auto"/>
              <w:right w:val="single" w:sz="4" w:space="0" w:color="auto"/>
            </w:tcBorders>
            <w:noWrap/>
            <w:vAlign w:val="center"/>
          </w:tcPr>
          <w:p w14:paraId="328DB3D3" w14:textId="77777777" w:rsidR="00E00738" w:rsidRPr="009A4F41" w:rsidRDefault="00E00738" w:rsidP="00E56546">
            <w:pPr>
              <w:jc w:val="center"/>
              <w:rPr>
                <w:rFonts w:ascii="Arial" w:hAnsi="Arial" w:cs="Arial"/>
                <w:bCs/>
                <w:sz w:val="20"/>
              </w:rPr>
            </w:pPr>
            <w:r w:rsidRPr="009A4F41">
              <w:rPr>
                <w:rFonts w:ascii="Arial" w:hAnsi="Arial" w:cs="Arial"/>
                <w:bCs/>
                <w:sz w:val="20"/>
              </w:rPr>
              <w:t>2</w:t>
            </w:r>
          </w:p>
        </w:tc>
        <w:tc>
          <w:tcPr>
            <w:tcW w:w="995" w:type="dxa"/>
            <w:vMerge w:val="restart"/>
            <w:tcBorders>
              <w:top w:val="single" w:sz="4" w:space="0" w:color="auto"/>
              <w:left w:val="single" w:sz="4" w:space="0" w:color="auto"/>
              <w:right w:val="single" w:sz="4" w:space="0" w:color="auto"/>
            </w:tcBorders>
            <w:noWrap/>
            <w:vAlign w:val="center"/>
          </w:tcPr>
          <w:p w14:paraId="01387F45" w14:textId="77777777" w:rsidR="00E00738" w:rsidRPr="009A4F41" w:rsidRDefault="00E00738" w:rsidP="00E56546">
            <w:pPr>
              <w:jc w:val="center"/>
              <w:rPr>
                <w:rFonts w:ascii="Arial" w:hAnsi="Arial" w:cs="Arial"/>
                <w:bCs/>
                <w:sz w:val="20"/>
              </w:rPr>
            </w:pPr>
            <w:r w:rsidRPr="009A4F41">
              <w:rPr>
                <w:rFonts w:ascii="Arial" w:hAnsi="Arial" w:cs="Arial"/>
                <w:bCs/>
                <w:sz w:val="20"/>
              </w:rPr>
              <w:t>3</w:t>
            </w:r>
          </w:p>
        </w:tc>
        <w:tc>
          <w:tcPr>
            <w:tcW w:w="1240" w:type="dxa"/>
            <w:vMerge w:val="restart"/>
            <w:tcBorders>
              <w:top w:val="single" w:sz="4" w:space="0" w:color="auto"/>
              <w:left w:val="single" w:sz="4" w:space="0" w:color="auto"/>
              <w:right w:val="single" w:sz="4" w:space="0" w:color="auto"/>
            </w:tcBorders>
            <w:noWrap/>
            <w:vAlign w:val="center"/>
          </w:tcPr>
          <w:p w14:paraId="6F7736D5" w14:textId="77777777" w:rsidR="00E00738" w:rsidRPr="009A4F41" w:rsidRDefault="00E00738" w:rsidP="00E56546">
            <w:pPr>
              <w:jc w:val="center"/>
              <w:rPr>
                <w:rFonts w:ascii="Arial" w:hAnsi="Arial" w:cs="Arial"/>
                <w:bCs/>
                <w:sz w:val="20"/>
              </w:rPr>
            </w:pPr>
            <w:r w:rsidRPr="009A4F41">
              <w:rPr>
                <w:rFonts w:ascii="Arial" w:hAnsi="Arial" w:cs="Arial"/>
                <w:bCs/>
                <w:sz w:val="20"/>
              </w:rPr>
              <w:t>4</w:t>
            </w:r>
          </w:p>
        </w:tc>
        <w:tc>
          <w:tcPr>
            <w:tcW w:w="1340" w:type="dxa"/>
            <w:vMerge w:val="restart"/>
            <w:tcBorders>
              <w:top w:val="single" w:sz="4" w:space="0" w:color="auto"/>
              <w:left w:val="single" w:sz="4" w:space="0" w:color="auto"/>
              <w:right w:val="single" w:sz="4" w:space="0" w:color="auto"/>
            </w:tcBorders>
            <w:noWrap/>
            <w:vAlign w:val="center"/>
          </w:tcPr>
          <w:p w14:paraId="4B7F6F22" w14:textId="77777777" w:rsidR="00E00738" w:rsidRPr="009A4F41" w:rsidRDefault="00E00738" w:rsidP="00E56546">
            <w:pPr>
              <w:jc w:val="center"/>
              <w:rPr>
                <w:rFonts w:ascii="Arial" w:hAnsi="Arial" w:cs="Arial"/>
                <w:bCs/>
                <w:sz w:val="20"/>
              </w:rPr>
            </w:pPr>
            <w:r w:rsidRPr="009A4F41">
              <w:rPr>
                <w:rFonts w:ascii="Arial" w:hAnsi="Arial" w:cs="Arial"/>
                <w:bCs/>
                <w:sz w:val="20"/>
              </w:rPr>
              <w:t>5</w:t>
            </w:r>
          </w:p>
        </w:tc>
        <w:tc>
          <w:tcPr>
            <w:tcW w:w="960" w:type="dxa"/>
            <w:vMerge w:val="restart"/>
            <w:tcBorders>
              <w:top w:val="single" w:sz="4" w:space="0" w:color="auto"/>
              <w:left w:val="single" w:sz="4" w:space="0" w:color="auto"/>
              <w:right w:val="single" w:sz="4" w:space="0" w:color="auto"/>
            </w:tcBorders>
            <w:noWrap/>
            <w:vAlign w:val="bottom"/>
          </w:tcPr>
          <w:p w14:paraId="72D743FD" w14:textId="77777777" w:rsidR="00E00738" w:rsidRPr="00C760BD" w:rsidRDefault="00E00738" w:rsidP="00E56546">
            <w:pPr>
              <w:jc w:val="center"/>
              <w:rPr>
                <w:rFonts w:ascii="Arial" w:hAnsi="Arial" w:cs="Arial"/>
                <w:sz w:val="20"/>
              </w:rPr>
            </w:pPr>
            <w:r w:rsidRPr="00C760BD">
              <w:rPr>
                <w:rFonts w:ascii="Arial" w:hAnsi="Arial" w:cs="Arial"/>
                <w:sz w:val="20"/>
              </w:rPr>
              <w:t> </w:t>
            </w:r>
          </w:p>
        </w:tc>
      </w:tr>
      <w:tr w:rsidR="00E00738" w:rsidRPr="00C760BD" w14:paraId="318DC7D8" w14:textId="77777777" w:rsidTr="00E56546">
        <w:trPr>
          <w:trHeight w:val="255"/>
        </w:trPr>
        <w:tc>
          <w:tcPr>
            <w:tcW w:w="3170" w:type="dxa"/>
            <w:gridSpan w:val="2"/>
            <w:tcBorders>
              <w:top w:val="nil"/>
              <w:left w:val="single" w:sz="4" w:space="0" w:color="auto"/>
              <w:bottom w:val="nil"/>
              <w:right w:val="single" w:sz="4" w:space="0" w:color="000000"/>
            </w:tcBorders>
            <w:vAlign w:val="center"/>
          </w:tcPr>
          <w:p w14:paraId="1F176F40" w14:textId="77777777" w:rsidR="00E00738" w:rsidRPr="00C760BD" w:rsidRDefault="00E00738" w:rsidP="00E56546">
            <w:pPr>
              <w:rPr>
                <w:rFonts w:ascii="Arial" w:hAnsi="Arial" w:cs="Arial"/>
                <w:sz w:val="18"/>
                <w:szCs w:val="18"/>
              </w:rPr>
            </w:pPr>
            <w:r w:rsidRPr="00C760BD">
              <w:rPr>
                <w:rFonts w:ascii="Arial" w:hAnsi="Arial" w:cs="Arial"/>
                <w:sz w:val="18"/>
                <w:szCs w:val="18"/>
              </w:rPr>
              <w:t>Including but not limited to:</w:t>
            </w:r>
          </w:p>
        </w:tc>
        <w:tc>
          <w:tcPr>
            <w:tcW w:w="960" w:type="dxa"/>
            <w:vMerge/>
            <w:tcBorders>
              <w:left w:val="single" w:sz="4" w:space="0" w:color="auto"/>
              <w:right w:val="single" w:sz="4" w:space="0" w:color="auto"/>
            </w:tcBorders>
            <w:vAlign w:val="center"/>
          </w:tcPr>
          <w:p w14:paraId="61139A0D" w14:textId="77777777" w:rsidR="00E00738" w:rsidRPr="00C760BD" w:rsidRDefault="00E00738" w:rsidP="00E56546">
            <w:pPr>
              <w:rPr>
                <w:rFonts w:ascii="Arial" w:hAnsi="Arial" w:cs="Arial"/>
                <w:b/>
                <w:bCs/>
                <w:sz w:val="20"/>
              </w:rPr>
            </w:pPr>
          </w:p>
        </w:tc>
        <w:tc>
          <w:tcPr>
            <w:tcW w:w="960" w:type="dxa"/>
            <w:vMerge/>
            <w:tcBorders>
              <w:left w:val="single" w:sz="4" w:space="0" w:color="auto"/>
              <w:right w:val="single" w:sz="4" w:space="0" w:color="auto"/>
            </w:tcBorders>
            <w:vAlign w:val="center"/>
          </w:tcPr>
          <w:p w14:paraId="4809E094" w14:textId="77777777" w:rsidR="00E00738" w:rsidRPr="00C760BD" w:rsidRDefault="00E00738" w:rsidP="00E56546">
            <w:pPr>
              <w:rPr>
                <w:rFonts w:ascii="Arial" w:hAnsi="Arial" w:cs="Arial"/>
                <w:b/>
                <w:bCs/>
                <w:sz w:val="20"/>
              </w:rPr>
            </w:pPr>
          </w:p>
        </w:tc>
        <w:tc>
          <w:tcPr>
            <w:tcW w:w="995" w:type="dxa"/>
            <w:vMerge/>
            <w:tcBorders>
              <w:left w:val="single" w:sz="4" w:space="0" w:color="auto"/>
              <w:right w:val="single" w:sz="4" w:space="0" w:color="auto"/>
            </w:tcBorders>
            <w:vAlign w:val="center"/>
          </w:tcPr>
          <w:p w14:paraId="3DF97145" w14:textId="77777777" w:rsidR="00E00738" w:rsidRPr="00C760BD" w:rsidRDefault="00E00738" w:rsidP="00E56546">
            <w:pPr>
              <w:rPr>
                <w:rFonts w:ascii="Arial" w:hAnsi="Arial" w:cs="Arial"/>
                <w:b/>
                <w:bCs/>
                <w:sz w:val="20"/>
              </w:rPr>
            </w:pPr>
          </w:p>
        </w:tc>
        <w:tc>
          <w:tcPr>
            <w:tcW w:w="1240" w:type="dxa"/>
            <w:vMerge/>
            <w:tcBorders>
              <w:left w:val="single" w:sz="4" w:space="0" w:color="auto"/>
              <w:right w:val="single" w:sz="4" w:space="0" w:color="auto"/>
            </w:tcBorders>
            <w:vAlign w:val="center"/>
          </w:tcPr>
          <w:p w14:paraId="257B464D" w14:textId="77777777" w:rsidR="00E00738" w:rsidRPr="00C760BD" w:rsidRDefault="00E00738" w:rsidP="00E56546">
            <w:pPr>
              <w:rPr>
                <w:rFonts w:ascii="Arial" w:hAnsi="Arial" w:cs="Arial"/>
                <w:b/>
                <w:bCs/>
                <w:sz w:val="20"/>
              </w:rPr>
            </w:pPr>
          </w:p>
        </w:tc>
        <w:tc>
          <w:tcPr>
            <w:tcW w:w="1340" w:type="dxa"/>
            <w:vMerge/>
            <w:tcBorders>
              <w:left w:val="single" w:sz="4" w:space="0" w:color="auto"/>
              <w:right w:val="single" w:sz="4" w:space="0" w:color="auto"/>
            </w:tcBorders>
            <w:vAlign w:val="center"/>
          </w:tcPr>
          <w:p w14:paraId="0544B079" w14:textId="77777777" w:rsidR="00E00738" w:rsidRPr="00C760BD" w:rsidRDefault="00E00738" w:rsidP="00E56546">
            <w:pPr>
              <w:rPr>
                <w:rFonts w:ascii="Arial" w:hAnsi="Arial" w:cs="Arial"/>
                <w:b/>
                <w:bCs/>
                <w:sz w:val="20"/>
              </w:rPr>
            </w:pPr>
          </w:p>
        </w:tc>
        <w:tc>
          <w:tcPr>
            <w:tcW w:w="960" w:type="dxa"/>
            <w:vMerge/>
            <w:tcBorders>
              <w:left w:val="single" w:sz="4" w:space="0" w:color="auto"/>
              <w:right w:val="single" w:sz="4" w:space="0" w:color="auto"/>
            </w:tcBorders>
            <w:vAlign w:val="center"/>
          </w:tcPr>
          <w:p w14:paraId="3732C3C9" w14:textId="77777777" w:rsidR="00E00738" w:rsidRPr="00C760BD" w:rsidRDefault="00E00738" w:rsidP="00E56546">
            <w:pPr>
              <w:rPr>
                <w:rFonts w:ascii="Arial" w:hAnsi="Arial" w:cs="Arial"/>
                <w:sz w:val="20"/>
              </w:rPr>
            </w:pPr>
          </w:p>
        </w:tc>
      </w:tr>
      <w:tr w:rsidR="00E00738" w:rsidRPr="00C760BD" w14:paraId="665CFC3A" w14:textId="77777777" w:rsidTr="00E56546">
        <w:trPr>
          <w:trHeight w:val="144"/>
        </w:trPr>
        <w:tc>
          <w:tcPr>
            <w:tcW w:w="560" w:type="dxa"/>
            <w:tcBorders>
              <w:top w:val="nil"/>
              <w:left w:val="single" w:sz="4" w:space="0" w:color="auto"/>
              <w:bottom w:val="nil"/>
              <w:right w:val="nil"/>
            </w:tcBorders>
          </w:tcPr>
          <w:p w14:paraId="27386A6F" w14:textId="77777777" w:rsidR="00E00738" w:rsidRPr="00C760BD" w:rsidRDefault="00E00738" w:rsidP="00E56546">
            <w:pPr>
              <w:jc w:val="center"/>
              <w:rPr>
                <w:rFonts w:ascii="Arial" w:hAnsi="Arial" w:cs="Arial"/>
                <w:sz w:val="18"/>
                <w:szCs w:val="18"/>
              </w:rPr>
            </w:pPr>
            <w:r w:rsidRPr="00C760BD">
              <w:rPr>
                <w:rFonts w:ascii="Arial" w:hAnsi="Arial" w:cs="Arial"/>
                <w:sz w:val="18"/>
                <w:szCs w:val="18"/>
              </w:rPr>
              <w:t>•</w:t>
            </w:r>
          </w:p>
        </w:tc>
        <w:tc>
          <w:tcPr>
            <w:tcW w:w="2610" w:type="dxa"/>
            <w:tcBorders>
              <w:top w:val="nil"/>
              <w:left w:val="nil"/>
              <w:bottom w:val="nil"/>
              <w:right w:val="single" w:sz="4" w:space="0" w:color="auto"/>
            </w:tcBorders>
            <w:vAlign w:val="center"/>
          </w:tcPr>
          <w:p w14:paraId="3A57EA4F" w14:textId="77777777" w:rsidR="00E00738" w:rsidRPr="00C760BD" w:rsidRDefault="00E00738" w:rsidP="00E56546">
            <w:pPr>
              <w:rPr>
                <w:rFonts w:ascii="Arial" w:hAnsi="Arial" w:cs="Arial"/>
                <w:sz w:val="18"/>
                <w:szCs w:val="18"/>
              </w:rPr>
            </w:pPr>
            <w:r w:rsidRPr="00C760BD">
              <w:rPr>
                <w:rFonts w:ascii="Arial" w:hAnsi="Arial" w:cs="Arial"/>
                <w:sz w:val="18"/>
                <w:szCs w:val="18"/>
              </w:rPr>
              <w:t>Balance of color</w:t>
            </w:r>
          </w:p>
        </w:tc>
        <w:tc>
          <w:tcPr>
            <w:tcW w:w="960" w:type="dxa"/>
            <w:vMerge/>
            <w:tcBorders>
              <w:left w:val="single" w:sz="4" w:space="0" w:color="auto"/>
              <w:right w:val="single" w:sz="4" w:space="0" w:color="auto"/>
            </w:tcBorders>
            <w:vAlign w:val="center"/>
          </w:tcPr>
          <w:p w14:paraId="59C4A533" w14:textId="77777777" w:rsidR="00E00738" w:rsidRPr="00C760BD" w:rsidRDefault="00E00738" w:rsidP="00E56546">
            <w:pPr>
              <w:rPr>
                <w:rFonts w:ascii="Arial" w:hAnsi="Arial" w:cs="Arial"/>
                <w:b/>
                <w:bCs/>
                <w:sz w:val="20"/>
              </w:rPr>
            </w:pPr>
          </w:p>
        </w:tc>
        <w:tc>
          <w:tcPr>
            <w:tcW w:w="960" w:type="dxa"/>
            <w:vMerge/>
            <w:tcBorders>
              <w:left w:val="single" w:sz="4" w:space="0" w:color="auto"/>
              <w:right w:val="single" w:sz="4" w:space="0" w:color="auto"/>
            </w:tcBorders>
            <w:vAlign w:val="center"/>
          </w:tcPr>
          <w:p w14:paraId="680280D3" w14:textId="77777777" w:rsidR="00E00738" w:rsidRPr="00C760BD" w:rsidRDefault="00E00738" w:rsidP="00E56546">
            <w:pPr>
              <w:rPr>
                <w:rFonts w:ascii="Arial" w:hAnsi="Arial" w:cs="Arial"/>
                <w:b/>
                <w:bCs/>
                <w:sz w:val="20"/>
              </w:rPr>
            </w:pPr>
          </w:p>
        </w:tc>
        <w:tc>
          <w:tcPr>
            <w:tcW w:w="995" w:type="dxa"/>
            <w:vMerge/>
            <w:tcBorders>
              <w:left w:val="single" w:sz="4" w:space="0" w:color="auto"/>
              <w:right w:val="single" w:sz="4" w:space="0" w:color="auto"/>
            </w:tcBorders>
            <w:vAlign w:val="center"/>
          </w:tcPr>
          <w:p w14:paraId="4314FCB0" w14:textId="77777777" w:rsidR="00E00738" w:rsidRPr="00C760BD" w:rsidRDefault="00E00738" w:rsidP="00E56546">
            <w:pPr>
              <w:rPr>
                <w:rFonts w:ascii="Arial" w:hAnsi="Arial" w:cs="Arial"/>
                <w:b/>
                <w:bCs/>
                <w:sz w:val="20"/>
              </w:rPr>
            </w:pPr>
          </w:p>
        </w:tc>
        <w:tc>
          <w:tcPr>
            <w:tcW w:w="1240" w:type="dxa"/>
            <w:vMerge/>
            <w:tcBorders>
              <w:left w:val="single" w:sz="4" w:space="0" w:color="auto"/>
              <w:right w:val="single" w:sz="4" w:space="0" w:color="auto"/>
            </w:tcBorders>
            <w:vAlign w:val="center"/>
          </w:tcPr>
          <w:p w14:paraId="172EC435" w14:textId="77777777" w:rsidR="00E00738" w:rsidRPr="00C760BD" w:rsidRDefault="00E00738" w:rsidP="00E56546">
            <w:pPr>
              <w:rPr>
                <w:rFonts w:ascii="Arial" w:hAnsi="Arial" w:cs="Arial"/>
                <w:b/>
                <w:bCs/>
                <w:sz w:val="20"/>
              </w:rPr>
            </w:pPr>
          </w:p>
        </w:tc>
        <w:tc>
          <w:tcPr>
            <w:tcW w:w="1340" w:type="dxa"/>
            <w:vMerge/>
            <w:tcBorders>
              <w:left w:val="single" w:sz="4" w:space="0" w:color="auto"/>
              <w:right w:val="single" w:sz="4" w:space="0" w:color="auto"/>
            </w:tcBorders>
            <w:vAlign w:val="center"/>
          </w:tcPr>
          <w:p w14:paraId="7829D7AD" w14:textId="77777777" w:rsidR="00E00738" w:rsidRPr="00C760BD" w:rsidRDefault="00E00738" w:rsidP="00E56546">
            <w:pPr>
              <w:rPr>
                <w:rFonts w:ascii="Arial" w:hAnsi="Arial" w:cs="Arial"/>
                <w:b/>
                <w:bCs/>
                <w:sz w:val="20"/>
              </w:rPr>
            </w:pPr>
          </w:p>
        </w:tc>
        <w:tc>
          <w:tcPr>
            <w:tcW w:w="960" w:type="dxa"/>
            <w:vMerge/>
            <w:tcBorders>
              <w:left w:val="single" w:sz="4" w:space="0" w:color="auto"/>
              <w:right w:val="single" w:sz="4" w:space="0" w:color="auto"/>
            </w:tcBorders>
            <w:vAlign w:val="center"/>
          </w:tcPr>
          <w:p w14:paraId="7844116A" w14:textId="77777777" w:rsidR="00E00738" w:rsidRPr="00C760BD" w:rsidRDefault="00E00738" w:rsidP="00E56546">
            <w:pPr>
              <w:rPr>
                <w:rFonts w:ascii="Arial" w:hAnsi="Arial" w:cs="Arial"/>
                <w:sz w:val="20"/>
              </w:rPr>
            </w:pPr>
          </w:p>
        </w:tc>
      </w:tr>
      <w:tr w:rsidR="00E00738" w:rsidRPr="00C760BD" w14:paraId="13564ABD" w14:textId="77777777" w:rsidTr="00E56546">
        <w:trPr>
          <w:trHeight w:val="144"/>
        </w:trPr>
        <w:tc>
          <w:tcPr>
            <w:tcW w:w="560" w:type="dxa"/>
            <w:tcBorders>
              <w:top w:val="nil"/>
              <w:left w:val="single" w:sz="4" w:space="0" w:color="auto"/>
              <w:bottom w:val="nil"/>
              <w:right w:val="nil"/>
            </w:tcBorders>
          </w:tcPr>
          <w:p w14:paraId="18452C7E" w14:textId="77777777" w:rsidR="00E00738" w:rsidRPr="00C760BD" w:rsidRDefault="00E00738" w:rsidP="00E56546">
            <w:pPr>
              <w:jc w:val="center"/>
              <w:rPr>
                <w:rFonts w:ascii="Arial" w:hAnsi="Arial" w:cs="Arial"/>
                <w:sz w:val="18"/>
                <w:szCs w:val="18"/>
              </w:rPr>
            </w:pPr>
            <w:r w:rsidRPr="00C760BD">
              <w:rPr>
                <w:rFonts w:ascii="Arial" w:hAnsi="Arial" w:cs="Arial"/>
                <w:sz w:val="18"/>
                <w:szCs w:val="18"/>
              </w:rPr>
              <w:t>•</w:t>
            </w:r>
          </w:p>
        </w:tc>
        <w:tc>
          <w:tcPr>
            <w:tcW w:w="2610" w:type="dxa"/>
            <w:tcBorders>
              <w:top w:val="nil"/>
              <w:left w:val="nil"/>
              <w:bottom w:val="nil"/>
              <w:right w:val="single" w:sz="4" w:space="0" w:color="auto"/>
            </w:tcBorders>
            <w:vAlign w:val="center"/>
          </w:tcPr>
          <w:p w14:paraId="30C89512" w14:textId="77777777" w:rsidR="00E00738" w:rsidRPr="00C760BD" w:rsidRDefault="00E00738" w:rsidP="00E56546">
            <w:pPr>
              <w:rPr>
                <w:rFonts w:ascii="Arial" w:hAnsi="Arial" w:cs="Arial"/>
                <w:sz w:val="18"/>
                <w:szCs w:val="18"/>
              </w:rPr>
            </w:pPr>
            <w:r w:rsidRPr="00C760BD">
              <w:rPr>
                <w:rFonts w:ascii="Arial" w:hAnsi="Arial" w:cs="Arial"/>
                <w:sz w:val="18"/>
                <w:szCs w:val="18"/>
              </w:rPr>
              <w:t>Shape</w:t>
            </w:r>
          </w:p>
        </w:tc>
        <w:tc>
          <w:tcPr>
            <w:tcW w:w="960" w:type="dxa"/>
            <w:vMerge/>
            <w:tcBorders>
              <w:left w:val="single" w:sz="4" w:space="0" w:color="auto"/>
              <w:right w:val="single" w:sz="4" w:space="0" w:color="auto"/>
            </w:tcBorders>
            <w:vAlign w:val="center"/>
          </w:tcPr>
          <w:p w14:paraId="1A0BAF54" w14:textId="77777777" w:rsidR="00E00738" w:rsidRPr="00C760BD" w:rsidRDefault="00E00738" w:rsidP="00E56546">
            <w:pPr>
              <w:rPr>
                <w:rFonts w:ascii="Arial" w:hAnsi="Arial" w:cs="Arial"/>
                <w:b/>
                <w:bCs/>
                <w:sz w:val="20"/>
              </w:rPr>
            </w:pPr>
          </w:p>
        </w:tc>
        <w:tc>
          <w:tcPr>
            <w:tcW w:w="960" w:type="dxa"/>
            <w:vMerge/>
            <w:tcBorders>
              <w:left w:val="single" w:sz="4" w:space="0" w:color="auto"/>
              <w:right w:val="single" w:sz="4" w:space="0" w:color="auto"/>
            </w:tcBorders>
            <w:vAlign w:val="center"/>
          </w:tcPr>
          <w:p w14:paraId="4D51F08C" w14:textId="77777777" w:rsidR="00E00738" w:rsidRPr="00C760BD" w:rsidRDefault="00E00738" w:rsidP="00E56546">
            <w:pPr>
              <w:rPr>
                <w:rFonts w:ascii="Arial" w:hAnsi="Arial" w:cs="Arial"/>
                <w:b/>
                <w:bCs/>
                <w:sz w:val="20"/>
              </w:rPr>
            </w:pPr>
          </w:p>
        </w:tc>
        <w:tc>
          <w:tcPr>
            <w:tcW w:w="995" w:type="dxa"/>
            <w:vMerge/>
            <w:tcBorders>
              <w:left w:val="single" w:sz="4" w:space="0" w:color="auto"/>
              <w:right w:val="single" w:sz="4" w:space="0" w:color="auto"/>
            </w:tcBorders>
            <w:vAlign w:val="center"/>
          </w:tcPr>
          <w:p w14:paraId="5B860C31" w14:textId="77777777" w:rsidR="00E00738" w:rsidRPr="00C760BD" w:rsidRDefault="00E00738" w:rsidP="00E56546">
            <w:pPr>
              <w:rPr>
                <w:rFonts w:ascii="Arial" w:hAnsi="Arial" w:cs="Arial"/>
                <w:b/>
                <w:bCs/>
                <w:sz w:val="20"/>
              </w:rPr>
            </w:pPr>
          </w:p>
        </w:tc>
        <w:tc>
          <w:tcPr>
            <w:tcW w:w="1240" w:type="dxa"/>
            <w:vMerge/>
            <w:tcBorders>
              <w:left w:val="single" w:sz="4" w:space="0" w:color="auto"/>
              <w:right w:val="single" w:sz="4" w:space="0" w:color="auto"/>
            </w:tcBorders>
            <w:vAlign w:val="center"/>
          </w:tcPr>
          <w:p w14:paraId="408E8BC4" w14:textId="77777777" w:rsidR="00E00738" w:rsidRPr="00C760BD" w:rsidRDefault="00E00738" w:rsidP="00E56546">
            <w:pPr>
              <w:rPr>
                <w:rFonts w:ascii="Arial" w:hAnsi="Arial" w:cs="Arial"/>
                <w:b/>
                <w:bCs/>
                <w:sz w:val="20"/>
              </w:rPr>
            </w:pPr>
          </w:p>
        </w:tc>
        <w:tc>
          <w:tcPr>
            <w:tcW w:w="1340" w:type="dxa"/>
            <w:vMerge/>
            <w:tcBorders>
              <w:left w:val="single" w:sz="4" w:space="0" w:color="auto"/>
              <w:right w:val="single" w:sz="4" w:space="0" w:color="auto"/>
            </w:tcBorders>
            <w:vAlign w:val="center"/>
          </w:tcPr>
          <w:p w14:paraId="3794C17C" w14:textId="77777777" w:rsidR="00E00738" w:rsidRPr="00C760BD" w:rsidRDefault="00E00738" w:rsidP="00E56546">
            <w:pPr>
              <w:rPr>
                <w:rFonts w:ascii="Arial" w:hAnsi="Arial" w:cs="Arial"/>
                <w:b/>
                <w:bCs/>
                <w:sz w:val="20"/>
              </w:rPr>
            </w:pPr>
          </w:p>
        </w:tc>
        <w:tc>
          <w:tcPr>
            <w:tcW w:w="960" w:type="dxa"/>
            <w:vMerge/>
            <w:tcBorders>
              <w:left w:val="single" w:sz="4" w:space="0" w:color="auto"/>
              <w:right w:val="single" w:sz="4" w:space="0" w:color="auto"/>
            </w:tcBorders>
            <w:vAlign w:val="center"/>
          </w:tcPr>
          <w:p w14:paraId="60CF7F5F" w14:textId="77777777" w:rsidR="00E00738" w:rsidRPr="00C760BD" w:rsidRDefault="00E00738" w:rsidP="00E56546">
            <w:pPr>
              <w:rPr>
                <w:rFonts w:ascii="Arial" w:hAnsi="Arial" w:cs="Arial"/>
                <w:sz w:val="20"/>
              </w:rPr>
            </w:pPr>
          </w:p>
        </w:tc>
      </w:tr>
      <w:tr w:rsidR="00E00738" w:rsidRPr="00C760BD" w14:paraId="2C76A7DB" w14:textId="77777777" w:rsidTr="00E56546">
        <w:trPr>
          <w:trHeight w:val="144"/>
        </w:trPr>
        <w:tc>
          <w:tcPr>
            <w:tcW w:w="560" w:type="dxa"/>
            <w:tcBorders>
              <w:top w:val="nil"/>
              <w:left w:val="single" w:sz="4" w:space="0" w:color="auto"/>
              <w:bottom w:val="nil"/>
              <w:right w:val="nil"/>
            </w:tcBorders>
          </w:tcPr>
          <w:p w14:paraId="707DE55C" w14:textId="77777777" w:rsidR="00E00738" w:rsidRPr="00C760BD" w:rsidRDefault="00E00738" w:rsidP="00E56546">
            <w:pPr>
              <w:jc w:val="center"/>
              <w:rPr>
                <w:rFonts w:ascii="Arial" w:hAnsi="Arial" w:cs="Arial"/>
                <w:sz w:val="18"/>
                <w:szCs w:val="18"/>
              </w:rPr>
            </w:pPr>
            <w:r w:rsidRPr="00C760BD">
              <w:rPr>
                <w:rFonts w:ascii="Arial" w:hAnsi="Arial" w:cs="Arial"/>
                <w:sz w:val="18"/>
                <w:szCs w:val="18"/>
              </w:rPr>
              <w:t>•</w:t>
            </w:r>
          </w:p>
        </w:tc>
        <w:tc>
          <w:tcPr>
            <w:tcW w:w="2610" w:type="dxa"/>
            <w:tcBorders>
              <w:top w:val="nil"/>
              <w:left w:val="nil"/>
              <w:bottom w:val="nil"/>
              <w:right w:val="single" w:sz="4" w:space="0" w:color="auto"/>
            </w:tcBorders>
            <w:vAlign w:val="center"/>
          </w:tcPr>
          <w:p w14:paraId="28D4FD2C" w14:textId="77777777" w:rsidR="00E00738" w:rsidRPr="00C760BD" w:rsidRDefault="00E00738" w:rsidP="00E56546">
            <w:pPr>
              <w:rPr>
                <w:rFonts w:ascii="Arial" w:hAnsi="Arial" w:cs="Arial"/>
                <w:sz w:val="18"/>
                <w:szCs w:val="18"/>
              </w:rPr>
            </w:pPr>
            <w:r w:rsidRPr="00C760BD">
              <w:rPr>
                <w:rFonts w:ascii="Arial" w:hAnsi="Arial" w:cs="Arial"/>
                <w:sz w:val="18"/>
                <w:szCs w:val="18"/>
              </w:rPr>
              <w:t>Texture</w:t>
            </w:r>
          </w:p>
        </w:tc>
        <w:tc>
          <w:tcPr>
            <w:tcW w:w="960" w:type="dxa"/>
            <w:vMerge/>
            <w:tcBorders>
              <w:left w:val="single" w:sz="4" w:space="0" w:color="auto"/>
              <w:right w:val="single" w:sz="4" w:space="0" w:color="auto"/>
            </w:tcBorders>
            <w:vAlign w:val="center"/>
          </w:tcPr>
          <w:p w14:paraId="0E01597A" w14:textId="77777777" w:rsidR="00E00738" w:rsidRPr="00C760BD" w:rsidRDefault="00E00738" w:rsidP="00E56546">
            <w:pPr>
              <w:rPr>
                <w:rFonts w:ascii="Arial" w:hAnsi="Arial" w:cs="Arial"/>
                <w:b/>
                <w:bCs/>
                <w:sz w:val="20"/>
              </w:rPr>
            </w:pPr>
          </w:p>
        </w:tc>
        <w:tc>
          <w:tcPr>
            <w:tcW w:w="960" w:type="dxa"/>
            <w:vMerge/>
            <w:tcBorders>
              <w:left w:val="single" w:sz="4" w:space="0" w:color="auto"/>
              <w:right w:val="single" w:sz="4" w:space="0" w:color="auto"/>
            </w:tcBorders>
            <w:vAlign w:val="center"/>
          </w:tcPr>
          <w:p w14:paraId="64D264A6" w14:textId="77777777" w:rsidR="00E00738" w:rsidRPr="00C760BD" w:rsidRDefault="00E00738" w:rsidP="00E56546">
            <w:pPr>
              <w:rPr>
                <w:rFonts w:ascii="Arial" w:hAnsi="Arial" w:cs="Arial"/>
                <w:b/>
                <w:bCs/>
                <w:sz w:val="20"/>
              </w:rPr>
            </w:pPr>
          </w:p>
        </w:tc>
        <w:tc>
          <w:tcPr>
            <w:tcW w:w="995" w:type="dxa"/>
            <w:vMerge/>
            <w:tcBorders>
              <w:left w:val="single" w:sz="4" w:space="0" w:color="auto"/>
              <w:right w:val="single" w:sz="4" w:space="0" w:color="auto"/>
            </w:tcBorders>
            <w:vAlign w:val="center"/>
          </w:tcPr>
          <w:p w14:paraId="766C3182" w14:textId="77777777" w:rsidR="00E00738" w:rsidRPr="00C760BD" w:rsidRDefault="00E00738" w:rsidP="00E56546">
            <w:pPr>
              <w:rPr>
                <w:rFonts w:ascii="Arial" w:hAnsi="Arial" w:cs="Arial"/>
                <w:b/>
                <w:bCs/>
                <w:sz w:val="20"/>
              </w:rPr>
            </w:pPr>
          </w:p>
        </w:tc>
        <w:tc>
          <w:tcPr>
            <w:tcW w:w="1240" w:type="dxa"/>
            <w:vMerge/>
            <w:tcBorders>
              <w:left w:val="single" w:sz="4" w:space="0" w:color="auto"/>
              <w:right w:val="single" w:sz="4" w:space="0" w:color="auto"/>
            </w:tcBorders>
            <w:vAlign w:val="center"/>
          </w:tcPr>
          <w:p w14:paraId="2FB43613" w14:textId="77777777" w:rsidR="00E00738" w:rsidRPr="00C760BD" w:rsidRDefault="00E00738" w:rsidP="00E56546">
            <w:pPr>
              <w:rPr>
                <w:rFonts w:ascii="Arial" w:hAnsi="Arial" w:cs="Arial"/>
                <w:b/>
                <w:bCs/>
                <w:sz w:val="20"/>
              </w:rPr>
            </w:pPr>
          </w:p>
        </w:tc>
        <w:tc>
          <w:tcPr>
            <w:tcW w:w="1340" w:type="dxa"/>
            <w:vMerge/>
            <w:tcBorders>
              <w:left w:val="single" w:sz="4" w:space="0" w:color="auto"/>
              <w:right w:val="single" w:sz="4" w:space="0" w:color="auto"/>
            </w:tcBorders>
            <w:vAlign w:val="center"/>
          </w:tcPr>
          <w:p w14:paraId="2F8B3578" w14:textId="77777777" w:rsidR="00E00738" w:rsidRPr="00C760BD" w:rsidRDefault="00E00738" w:rsidP="00E56546">
            <w:pPr>
              <w:rPr>
                <w:rFonts w:ascii="Arial" w:hAnsi="Arial" w:cs="Arial"/>
                <w:b/>
                <w:bCs/>
                <w:sz w:val="20"/>
              </w:rPr>
            </w:pPr>
          </w:p>
        </w:tc>
        <w:tc>
          <w:tcPr>
            <w:tcW w:w="960" w:type="dxa"/>
            <w:vMerge/>
            <w:tcBorders>
              <w:left w:val="single" w:sz="4" w:space="0" w:color="auto"/>
              <w:right w:val="single" w:sz="4" w:space="0" w:color="auto"/>
            </w:tcBorders>
            <w:vAlign w:val="center"/>
          </w:tcPr>
          <w:p w14:paraId="0A8F09C6" w14:textId="77777777" w:rsidR="00E00738" w:rsidRPr="00C760BD" w:rsidRDefault="00E00738" w:rsidP="00E56546">
            <w:pPr>
              <w:rPr>
                <w:rFonts w:ascii="Arial" w:hAnsi="Arial" w:cs="Arial"/>
                <w:sz w:val="20"/>
              </w:rPr>
            </w:pPr>
          </w:p>
        </w:tc>
      </w:tr>
      <w:tr w:rsidR="00E00738" w:rsidRPr="00C760BD" w14:paraId="4DA11966" w14:textId="77777777" w:rsidTr="00E56546">
        <w:trPr>
          <w:trHeight w:val="144"/>
        </w:trPr>
        <w:tc>
          <w:tcPr>
            <w:tcW w:w="560" w:type="dxa"/>
            <w:tcBorders>
              <w:top w:val="nil"/>
              <w:left w:val="single" w:sz="4" w:space="0" w:color="auto"/>
              <w:right w:val="nil"/>
            </w:tcBorders>
          </w:tcPr>
          <w:p w14:paraId="5F123581" w14:textId="77777777" w:rsidR="00E00738" w:rsidRPr="00C760BD" w:rsidRDefault="00E00738" w:rsidP="00E56546">
            <w:pPr>
              <w:jc w:val="center"/>
              <w:rPr>
                <w:rFonts w:ascii="Arial" w:hAnsi="Arial" w:cs="Arial"/>
                <w:sz w:val="18"/>
                <w:szCs w:val="18"/>
              </w:rPr>
            </w:pPr>
            <w:r w:rsidRPr="00C760BD">
              <w:rPr>
                <w:rFonts w:ascii="Arial" w:hAnsi="Arial" w:cs="Arial"/>
                <w:sz w:val="18"/>
                <w:szCs w:val="18"/>
              </w:rPr>
              <w:t>•</w:t>
            </w:r>
          </w:p>
        </w:tc>
        <w:tc>
          <w:tcPr>
            <w:tcW w:w="2610" w:type="dxa"/>
            <w:tcBorders>
              <w:top w:val="nil"/>
              <w:left w:val="nil"/>
              <w:right w:val="single" w:sz="4" w:space="0" w:color="auto"/>
            </w:tcBorders>
            <w:vAlign w:val="center"/>
          </w:tcPr>
          <w:p w14:paraId="589B7180" w14:textId="77777777" w:rsidR="00E00738" w:rsidRPr="00C760BD" w:rsidRDefault="00E00738" w:rsidP="00E56546">
            <w:pPr>
              <w:rPr>
                <w:rFonts w:ascii="Arial" w:hAnsi="Arial" w:cs="Arial"/>
                <w:sz w:val="18"/>
                <w:szCs w:val="18"/>
              </w:rPr>
            </w:pPr>
            <w:r w:rsidRPr="00C760BD">
              <w:rPr>
                <w:rFonts w:ascii="Arial" w:hAnsi="Arial" w:cs="Arial"/>
                <w:sz w:val="18"/>
                <w:szCs w:val="18"/>
              </w:rPr>
              <w:t>Portion size</w:t>
            </w:r>
          </w:p>
        </w:tc>
        <w:tc>
          <w:tcPr>
            <w:tcW w:w="960" w:type="dxa"/>
            <w:vMerge/>
            <w:tcBorders>
              <w:left w:val="single" w:sz="4" w:space="0" w:color="auto"/>
              <w:right w:val="single" w:sz="4" w:space="0" w:color="auto"/>
            </w:tcBorders>
            <w:vAlign w:val="center"/>
          </w:tcPr>
          <w:p w14:paraId="5E5E1AF5" w14:textId="77777777" w:rsidR="00E00738" w:rsidRPr="00C760BD" w:rsidRDefault="00E00738" w:rsidP="00E56546">
            <w:pPr>
              <w:rPr>
                <w:rFonts w:ascii="Arial" w:hAnsi="Arial" w:cs="Arial"/>
                <w:b/>
                <w:bCs/>
                <w:sz w:val="20"/>
              </w:rPr>
            </w:pPr>
          </w:p>
        </w:tc>
        <w:tc>
          <w:tcPr>
            <w:tcW w:w="960" w:type="dxa"/>
            <w:vMerge/>
            <w:tcBorders>
              <w:left w:val="single" w:sz="4" w:space="0" w:color="auto"/>
              <w:right w:val="single" w:sz="4" w:space="0" w:color="auto"/>
            </w:tcBorders>
            <w:vAlign w:val="center"/>
          </w:tcPr>
          <w:p w14:paraId="5B3D1294" w14:textId="77777777" w:rsidR="00E00738" w:rsidRPr="00C760BD" w:rsidRDefault="00E00738" w:rsidP="00E56546">
            <w:pPr>
              <w:rPr>
                <w:rFonts w:ascii="Arial" w:hAnsi="Arial" w:cs="Arial"/>
                <w:b/>
                <w:bCs/>
                <w:sz w:val="20"/>
              </w:rPr>
            </w:pPr>
          </w:p>
        </w:tc>
        <w:tc>
          <w:tcPr>
            <w:tcW w:w="995" w:type="dxa"/>
            <w:vMerge/>
            <w:tcBorders>
              <w:left w:val="single" w:sz="4" w:space="0" w:color="auto"/>
              <w:right w:val="single" w:sz="4" w:space="0" w:color="auto"/>
            </w:tcBorders>
            <w:vAlign w:val="center"/>
          </w:tcPr>
          <w:p w14:paraId="50FE8EFB" w14:textId="77777777" w:rsidR="00E00738" w:rsidRPr="00C760BD" w:rsidRDefault="00E00738" w:rsidP="00E56546">
            <w:pPr>
              <w:rPr>
                <w:rFonts w:ascii="Arial" w:hAnsi="Arial" w:cs="Arial"/>
                <w:b/>
                <w:bCs/>
                <w:sz w:val="20"/>
              </w:rPr>
            </w:pPr>
          </w:p>
        </w:tc>
        <w:tc>
          <w:tcPr>
            <w:tcW w:w="1240" w:type="dxa"/>
            <w:vMerge/>
            <w:tcBorders>
              <w:left w:val="single" w:sz="4" w:space="0" w:color="auto"/>
              <w:right w:val="single" w:sz="4" w:space="0" w:color="auto"/>
            </w:tcBorders>
            <w:vAlign w:val="center"/>
          </w:tcPr>
          <w:p w14:paraId="50C01D82" w14:textId="77777777" w:rsidR="00E00738" w:rsidRPr="00C760BD" w:rsidRDefault="00E00738" w:rsidP="00E56546">
            <w:pPr>
              <w:rPr>
                <w:rFonts w:ascii="Arial" w:hAnsi="Arial" w:cs="Arial"/>
                <w:b/>
                <w:bCs/>
                <w:sz w:val="20"/>
              </w:rPr>
            </w:pPr>
          </w:p>
        </w:tc>
        <w:tc>
          <w:tcPr>
            <w:tcW w:w="1340" w:type="dxa"/>
            <w:vMerge/>
            <w:tcBorders>
              <w:left w:val="single" w:sz="4" w:space="0" w:color="auto"/>
              <w:right w:val="single" w:sz="4" w:space="0" w:color="auto"/>
            </w:tcBorders>
            <w:vAlign w:val="center"/>
          </w:tcPr>
          <w:p w14:paraId="7538D466" w14:textId="77777777" w:rsidR="00E00738" w:rsidRPr="00C760BD" w:rsidRDefault="00E00738" w:rsidP="00E56546">
            <w:pPr>
              <w:rPr>
                <w:rFonts w:ascii="Arial" w:hAnsi="Arial" w:cs="Arial"/>
                <w:b/>
                <w:bCs/>
                <w:sz w:val="20"/>
              </w:rPr>
            </w:pPr>
          </w:p>
        </w:tc>
        <w:tc>
          <w:tcPr>
            <w:tcW w:w="960" w:type="dxa"/>
            <w:vMerge/>
            <w:tcBorders>
              <w:left w:val="single" w:sz="4" w:space="0" w:color="auto"/>
              <w:right w:val="single" w:sz="4" w:space="0" w:color="auto"/>
            </w:tcBorders>
            <w:vAlign w:val="center"/>
          </w:tcPr>
          <w:p w14:paraId="20393488" w14:textId="77777777" w:rsidR="00E00738" w:rsidRPr="00C760BD" w:rsidRDefault="00E00738" w:rsidP="00E56546">
            <w:pPr>
              <w:rPr>
                <w:rFonts w:ascii="Arial" w:hAnsi="Arial" w:cs="Arial"/>
                <w:sz w:val="20"/>
              </w:rPr>
            </w:pPr>
          </w:p>
        </w:tc>
      </w:tr>
      <w:tr w:rsidR="00E00738" w:rsidRPr="00C760BD" w14:paraId="2EF454DE" w14:textId="77777777" w:rsidTr="00E56546">
        <w:trPr>
          <w:trHeight w:val="345"/>
        </w:trPr>
        <w:tc>
          <w:tcPr>
            <w:tcW w:w="9625"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14:paraId="38584FA6" w14:textId="77777777" w:rsidR="00E00738" w:rsidRPr="00C760BD" w:rsidRDefault="00E00738" w:rsidP="00E56546">
            <w:pPr>
              <w:rPr>
                <w:rFonts w:ascii="Arial" w:hAnsi="Arial" w:cs="Arial"/>
                <w:b/>
                <w:bCs/>
                <w:sz w:val="20"/>
              </w:rPr>
            </w:pPr>
            <w:r w:rsidRPr="00C760BD">
              <w:rPr>
                <w:rFonts w:ascii="Arial" w:hAnsi="Arial" w:cs="Arial"/>
                <w:b/>
                <w:bCs/>
                <w:sz w:val="20"/>
              </w:rPr>
              <w:t>Product Taste</w:t>
            </w:r>
          </w:p>
        </w:tc>
      </w:tr>
      <w:tr w:rsidR="00E00738" w:rsidRPr="00C760BD" w14:paraId="118B0D1B" w14:textId="77777777" w:rsidTr="00E56546">
        <w:trPr>
          <w:trHeight w:val="345"/>
        </w:trPr>
        <w:tc>
          <w:tcPr>
            <w:tcW w:w="3170" w:type="dxa"/>
            <w:gridSpan w:val="2"/>
            <w:tcBorders>
              <w:top w:val="single" w:sz="4" w:space="0" w:color="auto"/>
              <w:left w:val="single" w:sz="4" w:space="0" w:color="auto"/>
              <w:right w:val="single" w:sz="4" w:space="0" w:color="auto"/>
            </w:tcBorders>
            <w:vAlign w:val="center"/>
          </w:tcPr>
          <w:p w14:paraId="6E68A003" w14:textId="77777777" w:rsidR="00E00738" w:rsidRPr="00C760BD" w:rsidRDefault="00E00738" w:rsidP="00E56546">
            <w:pPr>
              <w:rPr>
                <w:rFonts w:ascii="Arial" w:hAnsi="Arial" w:cs="Arial"/>
                <w:b/>
                <w:bCs/>
                <w:sz w:val="20"/>
              </w:rPr>
            </w:pPr>
            <w:r w:rsidRPr="00C760BD">
              <w:rPr>
                <w:rFonts w:ascii="Arial" w:hAnsi="Arial" w:cs="Arial"/>
                <w:b/>
                <w:bCs/>
                <w:sz w:val="20"/>
              </w:rPr>
              <w:t>Product Taste - Dessert</w:t>
            </w:r>
          </w:p>
        </w:tc>
        <w:tc>
          <w:tcPr>
            <w:tcW w:w="960" w:type="dxa"/>
            <w:vMerge w:val="restart"/>
            <w:tcBorders>
              <w:top w:val="single" w:sz="4" w:space="0" w:color="auto"/>
              <w:left w:val="single" w:sz="4" w:space="0" w:color="auto"/>
              <w:bottom w:val="single" w:sz="4" w:space="0" w:color="auto"/>
              <w:right w:val="single" w:sz="4" w:space="0" w:color="auto"/>
            </w:tcBorders>
            <w:noWrap/>
            <w:vAlign w:val="center"/>
          </w:tcPr>
          <w:p w14:paraId="3ECF8B5A" w14:textId="77777777" w:rsidR="00E00738" w:rsidRPr="009A4F41" w:rsidRDefault="00E00738" w:rsidP="00E56546">
            <w:pPr>
              <w:jc w:val="center"/>
              <w:rPr>
                <w:rFonts w:ascii="Arial" w:hAnsi="Arial" w:cs="Arial"/>
                <w:bCs/>
                <w:sz w:val="20"/>
              </w:rPr>
            </w:pPr>
            <w:r w:rsidRPr="009A4F41">
              <w:rPr>
                <w:rFonts w:ascii="Arial" w:hAnsi="Arial" w:cs="Arial"/>
                <w:bCs/>
                <w:sz w:val="20"/>
              </w:rPr>
              <w:t>1-2</w:t>
            </w:r>
          </w:p>
        </w:tc>
        <w:tc>
          <w:tcPr>
            <w:tcW w:w="960" w:type="dxa"/>
            <w:vMerge w:val="restart"/>
            <w:tcBorders>
              <w:top w:val="single" w:sz="4" w:space="0" w:color="auto"/>
              <w:left w:val="single" w:sz="4" w:space="0" w:color="auto"/>
              <w:bottom w:val="single" w:sz="4" w:space="0" w:color="auto"/>
              <w:right w:val="single" w:sz="4" w:space="0" w:color="auto"/>
            </w:tcBorders>
            <w:noWrap/>
            <w:vAlign w:val="center"/>
          </w:tcPr>
          <w:p w14:paraId="3B21C3B4" w14:textId="77777777" w:rsidR="00E00738" w:rsidRPr="009A4F41" w:rsidRDefault="00E00738" w:rsidP="00E56546">
            <w:pPr>
              <w:jc w:val="center"/>
              <w:rPr>
                <w:rFonts w:ascii="Arial" w:hAnsi="Arial" w:cs="Arial"/>
                <w:bCs/>
                <w:sz w:val="20"/>
              </w:rPr>
            </w:pPr>
            <w:r w:rsidRPr="009A4F41">
              <w:rPr>
                <w:rFonts w:ascii="Arial" w:hAnsi="Arial" w:cs="Arial"/>
                <w:bCs/>
                <w:sz w:val="20"/>
              </w:rPr>
              <w:t>3-4</w:t>
            </w:r>
          </w:p>
        </w:tc>
        <w:tc>
          <w:tcPr>
            <w:tcW w:w="995" w:type="dxa"/>
            <w:vMerge w:val="restart"/>
            <w:tcBorders>
              <w:top w:val="single" w:sz="4" w:space="0" w:color="auto"/>
              <w:left w:val="single" w:sz="4" w:space="0" w:color="auto"/>
              <w:bottom w:val="single" w:sz="4" w:space="0" w:color="auto"/>
              <w:right w:val="single" w:sz="4" w:space="0" w:color="auto"/>
            </w:tcBorders>
            <w:noWrap/>
            <w:vAlign w:val="center"/>
          </w:tcPr>
          <w:p w14:paraId="195D9939" w14:textId="77777777" w:rsidR="00E00738" w:rsidRPr="009A4F41" w:rsidRDefault="00E00738" w:rsidP="00E56546">
            <w:pPr>
              <w:jc w:val="center"/>
              <w:rPr>
                <w:rFonts w:ascii="Arial" w:hAnsi="Arial" w:cs="Arial"/>
                <w:bCs/>
                <w:sz w:val="20"/>
              </w:rPr>
            </w:pPr>
            <w:r w:rsidRPr="009A4F41">
              <w:rPr>
                <w:rFonts w:ascii="Arial" w:hAnsi="Arial" w:cs="Arial"/>
                <w:bCs/>
                <w:sz w:val="20"/>
              </w:rPr>
              <w:t>5-6</w:t>
            </w:r>
          </w:p>
        </w:tc>
        <w:tc>
          <w:tcPr>
            <w:tcW w:w="1240" w:type="dxa"/>
            <w:vMerge w:val="restart"/>
            <w:tcBorders>
              <w:top w:val="single" w:sz="4" w:space="0" w:color="auto"/>
              <w:left w:val="single" w:sz="4" w:space="0" w:color="auto"/>
              <w:bottom w:val="single" w:sz="4" w:space="0" w:color="auto"/>
              <w:right w:val="single" w:sz="4" w:space="0" w:color="auto"/>
            </w:tcBorders>
            <w:noWrap/>
            <w:vAlign w:val="center"/>
          </w:tcPr>
          <w:p w14:paraId="36CBE877" w14:textId="77777777" w:rsidR="00E00738" w:rsidRPr="009A4F41" w:rsidRDefault="00E00738" w:rsidP="00E56546">
            <w:pPr>
              <w:jc w:val="center"/>
              <w:rPr>
                <w:rFonts w:ascii="Arial" w:hAnsi="Arial" w:cs="Arial"/>
                <w:bCs/>
                <w:sz w:val="20"/>
              </w:rPr>
            </w:pPr>
            <w:r w:rsidRPr="009A4F41">
              <w:rPr>
                <w:rFonts w:ascii="Arial" w:hAnsi="Arial" w:cs="Arial"/>
                <w:bCs/>
                <w:sz w:val="20"/>
              </w:rPr>
              <w:t>7-8</w:t>
            </w:r>
          </w:p>
        </w:tc>
        <w:tc>
          <w:tcPr>
            <w:tcW w:w="1340" w:type="dxa"/>
            <w:vMerge w:val="restart"/>
            <w:tcBorders>
              <w:top w:val="single" w:sz="4" w:space="0" w:color="auto"/>
              <w:left w:val="single" w:sz="4" w:space="0" w:color="auto"/>
              <w:bottom w:val="single" w:sz="4" w:space="0" w:color="auto"/>
              <w:right w:val="single" w:sz="4" w:space="0" w:color="auto"/>
            </w:tcBorders>
            <w:noWrap/>
            <w:vAlign w:val="center"/>
          </w:tcPr>
          <w:p w14:paraId="47A1DF04" w14:textId="77777777" w:rsidR="00E00738" w:rsidRPr="009A4F41" w:rsidRDefault="00E00738" w:rsidP="00E56546">
            <w:pPr>
              <w:jc w:val="center"/>
              <w:rPr>
                <w:rFonts w:ascii="Arial" w:hAnsi="Arial" w:cs="Arial"/>
                <w:bCs/>
                <w:sz w:val="20"/>
              </w:rPr>
            </w:pPr>
            <w:r w:rsidRPr="009A4F41">
              <w:rPr>
                <w:rFonts w:ascii="Arial" w:hAnsi="Arial" w:cs="Arial"/>
                <w:bCs/>
                <w:sz w:val="20"/>
              </w:rPr>
              <w:t>9-10</w:t>
            </w:r>
          </w:p>
        </w:tc>
        <w:tc>
          <w:tcPr>
            <w:tcW w:w="960" w:type="dxa"/>
            <w:vMerge w:val="restart"/>
            <w:tcBorders>
              <w:top w:val="single" w:sz="4" w:space="0" w:color="auto"/>
              <w:left w:val="single" w:sz="4" w:space="0" w:color="auto"/>
              <w:bottom w:val="single" w:sz="4" w:space="0" w:color="auto"/>
              <w:right w:val="single" w:sz="4" w:space="0" w:color="auto"/>
            </w:tcBorders>
            <w:noWrap/>
            <w:vAlign w:val="center"/>
          </w:tcPr>
          <w:p w14:paraId="27F588BA" w14:textId="77777777" w:rsidR="00E00738" w:rsidRPr="00C760BD" w:rsidRDefault="00E00738" w:rsidP="00E56546">
            <w:pPr>
              <w:jc w:val="center"/>
              <w:rPr>
                <w:rFonts w:ascii="Arial" w:hAnsi="Arial" w:cs="Arial"/>
                <w:sz w:val="20"/>
              </w:rPr>
            </w:pPr>
            <w:r w:rsidRPr="00C760BD">
              <w:rPr>
                <w:rFonts w:ascii="Arial" w:hAnsi="Arial" w:cs="Arial"/>
                <w:sz w:val="20"/>
              </w:rPr>
              <w:t> </w:t>
            </w:r>
          </w:p>
        </w:tc>
      </w:tr>
      <w:tr w:rsidR="00E00738" w:rsidRPr="00C760BD" w14:paraId="47EC0068" w14:textId="77777777" w:rsidTr="00E56546">
        <w:trPr>
          <w:trHeight w:val="341"/>
        </w:trPr>
        <w:tc>
          <w:tcPr>
            <w:tcW w:w="3170" w:type="dxa"/>
            <w:gridSpan w:val="2"/>
            <w:tcBorders>
              <w:top w:val="nil"/>
              <w:left w:val="single" w:sz="4" w:space="0" w:color="auto"/>
              <w:bottom w:val="single" w:sz="4" w:space="0" w:color="auto"/>
              <w:right w:val="single" w:sz="4" w:space="0" w:color="auto"/>
            </w:tcBorders>
          </w:tcPr>
          <w:p w14:paraId="1E828DDE" w14:textId="77777777" w:rsidR="00E00738" w:rsidRDefault="00E00738" w:rsidP="00E56546">
            <w:pPr>
              <w:rPr>
                <w:rFonts w:ascii="Arial" w:hAnsi="Arial" w:cs="Arial"/>
                <w:sz w:val="18"/>
                <w:szCs w:val="18"/>
              </w:rPr>
            </w:pPr>
            <w:r w:rsidRPr="00C760BD">
              <w:rPr>
                <w:rFonts w:ascii="Arial" w:hAnsi="Arial" w:cs="Arial"/>
                <w:sz w:val="18"/>
                <w:szCs w:val="18"/>
              </w:rPr>
              <w:t>A subjective category based on  judge's expertise</w:t>
            </w:r>
          </w:p>
          <w:p w14:paraId="118934F3" w14:textId="77777777" w:rsidR="00E00738" w:rsidRPr="00C760BD" w:rsidRDefault="00E00738" w:rsidP="00E56546">
            <w:pPr>
              <w:rPr>
                <w:rFonts w:ascii="Arial" w:hAnsi="Arial" w:cs="Arial"/>
                <w:sz w:val="18"/>
                <w:szCs w:val="18"/>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57C103B3" w14:textId="77777777" w:rsidR="00E00738" w:rsidRPr="00C760BD" w:rsidRDefault="00E00738" w:rsidP="00E56546">
            <w:pPr>
              <w:rPr>
                <w:rFonts w:ascii="Arial" w:hAnsi="Arial" w:cs="Arial"/>
                <w:b/>
                <w:bCs/>
                <w:sz w:val="20"/>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22B7D76D" w14:textId="77777777" w:rsidR="00E00738" w:rsidRPr="00C760BD" w:rsidRDefault="00E00738" w:rsidP="00E56546">
            <w:pPr>
              <w:rPr>
                <w:rFonts w:ascii="Arial" w:hAnsi="Arial" w:cs="Arial"/>
                <w:b/>
                <w:bCs/>
                <w:sz w:val="20"/>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01D02B92" w14:textId="77777777" w:rsidR="00E00738" w:rsidRPr="00C760BD" w:rsidRDefault="00E00738" w:rsidP="00E56546">
            <w:pPr>
              <w:rPr>
                <w:rFonts w:ascii="Arial" w:hAnsi="Arial" w:cs="Arial"/>
                <w:b/>
                <w:bCs/>
                <w:sz w:val="20"/>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2A2431A5" w14:textId="77777777" w:rsidR="00E00738" w:rsidRPr="00C760BD" w:rsidRDefault="00E00738" w:rsidP="00E56546">
            <w:pPr>
              <w:rPr>
                <w:rFonts w:ascii="Arial" w:hAnsi="Arial" w:cs="Arial"/>
                <w:b/>
                <w:bCs/>
                <w:sz w:val="20"/>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499143DC" w14:textId="77777777" w:rsidR="00E00738" w:rsidRPr="00C760BD" w:rsidRDefault="00E00738" w:rsidP="00E56546">
            <w:pPr>
              <w:rPr>
                <w:rFonts w:ascii="Arial" w:hAnsi="Arial" w:cs="Arial"/>
                <w:b/>
                <w:bCs/>
                <w:sz w:val="20"/>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64E53340" w14:textId="77777777" w:rsidR="00E00738" w:rsidRPr="00C760BD" w:rsidRDefault="00E00738" w:rsidP="00E56546">
            <w:pPr>
              <w:rPr>
                <w:rFonts w:ascii="Arial" w:hAnsi="Arial" w:cs="Arial"/>
                <w:sz w:val="20"/>
              </w:rPr>
            </w:pPr>
          </w:p>
        </w:tc>
      </w:tr>
      <w:tr w:rsidR="00E00738" w:rsidRPr="00C760BD" w14:paraId="60F43BCB" w14:textId="77777777" w:rsidTr="00E56546">
        <w:trPr>
          <w:trHeight w:val="360"/>
        </w:trPr>
        <w:tc>
          <w:tcPr>
            <w:tcW w:w="9625"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14:paraId="43D86DAC" w14:textId="77777777" w:rsidR="00E00738" w:rsidRPr="00C760BD" w:rsidRDefault="00E00738" w:rsidP="00E56546">
            <w:pPr>
              <w:rPr>
                <w:rFonts w:ascii="Arial" w:hAnsi="Arial" w:cs="Arial"/>
                <w:b/>
                <w:bCs/>
                <w:sz w:val="20"/>
              </w:rPr>
            </w:pPr>
            <w:r w:rsidRPr="00C760BD">
              <w:rPr>
                <w:rFonts w:ascii="Arial" w:hAnsi="Arial" w:cs="Arial"/>
                <w:b/>
                <w:bCs/>
                <w:sz w:val="20"/>
              </w:rPr>
              <w:t>Finished Product</w:t>
            </w:r>
          </w:p>
        </w:tc>
      </w:tr>
      <w:tr w:rsidR="00E00738" w:rsidRPr="00C760BD" w14:paraId="188D452B" w14:textId="77777777" w:rsidTr="00E56546">
        <w:trPr>
          <w:trHeight w:val="255"/>
        </w:trPr>
        <w:tc>
          <w:tcPr>
            <w:tcW w:w="3170" w:type="dxa"/>
            <w:gridSpan w:val="2"/>
            <w:tcBorders>
              <w:top w:val="single" w:sz="4" w:space="0" w:color="auto"/>
              <w:left w:val="single" w:sz="4" w:space="0" w:color="auto"/>
              <w:bottom w:val="nil"/>
              <w:right w:val="single" w:sz="4" w:space="0" w:color="000000"/>
            </w:tcBorders>
            <w:vAlign w:val="center"/>
          </w:tcPr>
          <w:p w14:paraId="14A6D28F" w14:textId="77777777" w:rsidR="00E00738" w:rsidRPr="00C760BD" w:rsidRDefault="00E00738" w:rsidP="00E56546">
            <w:pPr>
              <w:rPr>
                <w:rFonts w:ascii="Arial" w:hAnsi="Arial" w:cs="Arial"/>
                <w:b/>
                <w:bCs/>
                <w:sz w:val="20"/>
              </w:rPr>
            </w:pPr>
            <w:r w:rsidRPr="00C760BD">
              <w:rPr>
                <w:rFonts w:ascii="Arial" w:hAnsi="Arial" w:cs="Arial"/>
                <w:b/>
                <w:bCs/>
                <w:sz w:val="20"/>
              </w:rPr>
              <w:t>Appearance - Dessert</w:t>
            </w:r>
          </w:p>
        </w:tc>
        <w:tc>
          <w:tcPr>
            <w:tcW w:w="960" w:type="dxa"/>
            <w:vMerge w:val="restart"/>
            <w:tcBorders>
              <w:top w:val="nil"/>
              <w:left w:val="single" w:sz="4" w:space="0" w:color="auto"/>
              <w:bottom w:val="single" w:sz="4" w:space="0" w:color="auto"/>
              <w:right w:val="single" w:sz="4" w:space="0" w:color="auto"/>
            </w:tcBorders>
            <w:noWrap/>
            <w:vAlign w:val="center"/>
          </w:tcPr>
          <w:p w14:paraId="5EE87C6F" w14:textId="77777777" w:rsidR="00E00738" w:rsidRPr="009A4F41" w:rsidRDefault="00E00738" w:rsidP="00E56546">
            <w:pPr>
              <w:jc w:val="center"/>
              <w:rPr>
                <w:rFonts w:ascii="Arial" w:hAnsi="Arial" w:cs="Arial"/>
                <w:bCs/>
                <w:sz w:val="20"/>
              </w:rPr>
            </w:pPr>
            <w:r w:rsidRPr="009A4F41">
              <w:rPr>
                <w:rFonts w:ascii="Arial" w:hAnsi="Arial" w:cs="Arial"/>
                <w:bCs/>
                <w:sz w:val="20"/>
              </w:rPr>
              <w:t>1</w:t>
            </w:r>
          </w:p>
        </w:tc>
        <w:tc>
          <w:tcPr>
            <w:tcW w:w="960" w:type="dxa"/>
            <w:vMerge w:val="restart"/>
            <w:tcBorders>
              <w:top w:val="nil"/>
              <w:left w:val="single" w:sz="4" w:space="0" w:color="auto"/>
              <w:bottom w:val="single" w:sz="4" w:space="0" w:color="auto"/>
              <w:right w:val="single" w:sz="4" w:space="0" w:color="auto"/>
            </w:tcBorders>
            <w:noWrap/>
            <w:vAlign w:val="center"/>
          </w:tcPr>
          <w:p w14:paraId="17FA88EA" w14:textId="77777777" w:rsidR="00E00738" w:rsidRPr="009A4F41" w:rsidRDefault="00E00738" w:rsidP="00E56546">
            <w:pPr>
              <w:jc w:val="center"/>
              <w:rPr>
                <w:rFonts w:ascii="Arial" w:hAnsi="Arial" w:cs="Arial"/>
                <w:bCs/>
                <w:sz w:val="20"/>
              </w:rPr>
            </w:pPr>
            <w:r w:rsidRPr="009A4F41">
              <w:rPr>
                <w:rFonts w:ascii="Arial" w:hAnsi="Arial" w:cs="Arial"/>
                <w:bCs/>
                <w:sz w:val="20"/>
              </w:rPr>
              <w:t>2</w:t>
            </w:r>
          </w:p>
        </w:tc>
        <w:tc>
          <w:tcPr>
            <w:tcW w:w="995" w:type="dxa"/>
            <w:vMerge w:val="restart"/>
            <w:tcBorders>
              <w:top w:val="nil"/>
              <w:left w:val="single" w:sz="4" w:space="0" w:color="auto"/>
              <w:bottom w:val="single" w:sz="4" w:space="0" w:color="auto"/>
              <w:right w:val="single" w:sz="4" w:space="0" w:color="auto"/>
            </w:tcBorders>
            <w:noWrap/>
            <w:vAlign w:val="center"/>
          </w:tcPr>
          <w:p w14:paraId="016343A4" w14:textId="77777777" w:rsidR="00E00738" w:rsidRPr="009A4F41" w:rsidRDefault="00E00738" w:rsidP="00E56546">
            <w:pPr>
              <w:jc w:val="center"/>
              <w:rPr>
                <w:rFonts w:ascii="Arial" w:hAnsi="Arial" w:cs="Arial"/>
                <w:bCs/>
                <w:sz w:val="20"/>
              </w:rPr>
            </w:pPr>
            <w:r w:rsidRPr="009A4F41">
              <w:rPr>
                <w:rFonts w:ascii="Arial" w:hAnsi="Arial" w:cs="Arial"/>
                <w:bCs/>
                <w:sz w:val="20"/>
              </w:rPr>
              <w:t>3</w:t>
            </w:r>
          </w:p>
        </w:tc>
        <w:tc>
          <w:tcPr>
            <w:tcW w:w="1240" w:type="dxa"/>
            <w:vMerge w:val="restart"/>
            <w:tcBorders>
              <w:top w:val="nil"/>
              <w:left w:val="single" w:sz="4" w:space="0" w:color="auto"/>
              <w:bottom w:val="single" w:sz="4" w:space="0" w:color="auto"/>
              <w:right w:val="single" w:sz="4" w:space="0" w:color="auto"/>
            </w:tcBorders>
            <w:noWrap/>
            <w:vAlign w:val="center"/>
          </w:tcPr>
          <w:p w14:paraId="58269AC2" w14:textId="77777777" w:rsidR="00E00738" w:rsidRPr="009A4F41" w:rsidRDefault="00E00738" w:rsidP="00E56546">
            <w:pPr>
              <w:jc w:val="center"/>
              <w:rPr>
                <w:rFonts w:ascii="Arial" w:hAnsi="Arial" w:cs="Arial"/>
                <w:bCs/>
                <w:sz w:val="20"/>
              </w:rPr>
            </w:pPr>
            <w:r w:rsidRPr="009A4F41">
              <w:rPr>
                <w:rFonts w:ascii="Arial" w:hAnsi="Arial" w:cs="Arial"/>
                <w:bCs/>
                <w:sz w:val="20"/>
              </w:rPr>
              <w:t>4</w:t>
            </w:r>
          </w:p>
        </w:tc>
        <w:tc>
          <w:tcPr>
            <w:tcW w:w="1340" w:type="dxa"/>
            <w:vMerge w:val="restart"/>
            <w:tcBorders>
              <w:top w:val="nil"/>
              <w:left w:val="single" w:sz="4" w:space="0" w:color="auto"/>
              <w:bottom w:val="single" w:sz="4" w:space="0" w:color="auto"/>
              <w:right w:val="single" w:sz="4" w:space="0" w:color="auto"/>
            </w:tcBorders>
            <w:noWrap/>
            <w:vAlign w:val="center"/>
          </w:tcPr>
          <w:p w14:paraId="5C0BD673" w14:textId="77777777" w:rsidR="00E00738" w:rsidRPr="009A4F41" w:rsidRDefault="00E00738" w:rsidP="00E56546">
            <w:pPr>
              <w:jc w:val="center"/>
              <w:rPr>
                <w:rFonts w:ascii="Arial" w:hAnsi="Arial" w:cs="Arial"/>
                <w:bCs/>
                <w:sz w:val="20"/>
              </w:rPr>
            </w:pPr>
            <w:r w:rsidRPr="009A4F41">
              <w:rPr>
                <w:rFonts w:ascii="Arial" w:hAnsi="Arial" w:cs="Arial"/>
                <w:bCs/>
                <w:sz w:val="20"/>
              </w:rPr>
              <w:t>5</w:t>
            </w:r>
          </w:p>
        </w:tc>
        <w:tc>
          <w:tcPr>
            <w:tcW w:w="960" w:type="dxa"/>
            <w:vMerge w:val="restart"/>
            <w:tcBorders>
              <w:top w:val="nil"/>
              <w:left w:val="single" w:sz="4" w:space="0" w:color="auto"/>
              <w:bottom w:val="single" w:sz="4" w:space="0" w:color="auto"/>
              <w:right w:val="single" w:sz="4" w:space="0" w:color="auto"/>
            </w:tcBorders>
            <w:noWrap/>
            <w:vAlign w:val="bottom"/>
          </w:tcPr>
          <w:p w14:paraId="4D2ED424" w14:textId="77777777" w:rsidR="00E00738" w:rsidRPr="00C760BD" w:rsidRDefault="00E00738" w:rsidP="00E56546">
            <w:pPr>
              <w:jc w:val="center"/>
              <w:rPr>
                <w:rFonts w:ascii="Arial" w:hAnsi="Arial" w:cs="Arial"/>
                <w:sz w:val="20"/>
              </w:rPr>
            </w:pPr>
            <w:r w:rsidRPr="00C760BD">
              <w:rPr>
                <w:rFonts w:ascii="Arial" w:hAnsi="Arial" w:cs="Arial"/>
                <w:sz w:val="20"/>
              </w:rPr>
              <w:t> </w:t>
            </w:r>
          </w:p>
        </w:tc>
      </w:tr>
      <w:tr w:rsidR="00E00738" w:rsidRPr="00C760BD" w14:paraId="6B54530E" w14:textId="77777777" w:rsidTr="00E56546">
        <w:trPr>
          <w:trHeight w:val="255"/>
        </w:trPr>
        <w:tc>
          <w:tcPr>
            <w:tcW w:w="3170" w:type="dxa"/>
            <w:gridSpan w:val="2"/>
            <w:tcBorders>
              <w:top w:val="nil"/>
              <w:left w:val="single" w:sz="4" w:space="0" w:color="auto"/>
              <w:bottom w:val="nil"/>
              <w:right w:val="single" w:sz="4" w:space="0" w:color="000000"/>
            </w:tcBorders>
            <w:vAlign w:val="center"/>
          </w:tcPr>
          <w:p w14:paraId="7EA33F29" w14:textId="77777777" w:rsidR="00E00738" w:rsidRPr="00C760BD" w:rsidRDefault="00E00738" w:rsidP="00E56546">
            <w:pPr>
              <w:rPr>
                <w:rFonts w:ascii="Arial" w:hAnsi="Arial" w:cs="Arial"/>
                <w:sz w:val="18"/>
                <w:szCs w:val="18"/>
              </w:rPr>
            </w:pPr>
            <w:r w:rsidRPr="00C760BD">
              <w:rPr>
                <w:rFonts w:ascii="Arial" w:hAnsi="Arial" w:cs="Arial"/>
                <w:sz w:val="18"/>
                <w:szCs w:val="18"/>
              </w:rPr>
              <w:t>Including but not limited to:</w:t>
            </w:r>
          </w:p>
        </w:tc>
        <w:tc>
          <w:tcPr>
            <w:tcW w:w="960" w:type="dxa"/>
            <w:vMerge/>
            <w:tcBorders>
              <w:top w:val="nil"/>
              <w:left w:val="single" w:sz="4" w:space="0" w:color="auto"/>
              <w:bottom w:val="single" w:sz="4" w:space="0" w:color="auto"/>
              <w:right w:val="single" w:sz="4" w:space="0" w:color="auto"/>
            </w:tcBorders>
            <w:vAlign w:val="center"/>
          </w:tcPr>
          <w:p w14:paraId="57BAFF1B" w14:textId="77777777" w:rsidR="00E00738" w:rsidRPr="00C760BD" w:rsidRDefault="00E00738" w:rsidP="00E56546">
            <w:pPr>
              <w:rPr>
                <w:rFonts w:ascii="Arial" w:hAnsi="Arial" w:cs="Arial"/>
                <w:b/>
                <w:bCs/>
                <w:sz w:val="20"/>
              </w:rPr>
            </w:pPr>
          </w:p>
        </w:tc>
        <w:tc>
          <w:tcPr>
            <w:tcW w:w="960" w:type="dxa"/>
            <w:vMerge/>
            <w:tcBorders>
              <w:top w:val="nil"/>
              <w:left w:val="single" w:sz="4" w:space="0" w:color="auto"/>
              <w:bottom w:val="single" w:sz="4" w:space="0" w:color="auto"/>
              <w:right w:val="single" w:sz="4" w:space="0" w:color="auto"/>
            </w:tcBorders>
            <w:vAlign w:val="center"/>
          </w:tcPr>
          <w:p w14:paraId="3BD98859" w14:textId="77777777" w:rsidR="00E00738" w:rsidRPr="00C760BD" w:rsidRDefault="00E00738" w:rsidP="00E56546">
            <w:pPr>
              <w:rPr>
                <w:rFonts w:ascii="Arial" w:hAnsi="Arial" w:cs="Arial"/>
                <w:b/>
                <w:bCs/>
                <w:sz w:val="20"/>
              </w:rPr>
            </w:pPr>
          </w:p>
        </w:tc>
        <w:tc>
          <w:tcPr>
            <w:tcW w:w="995" w:type="dxa"/>
            <w:vMerge/>
            <w:tcBorders>
              <w:top w:val="nil"/>
              <w:left w:val="single" w:sz="4" w:space="0" w:color="auto"/>
              <w:bottom w:val="single" w:sz="4" w:space="0" w:color="auto"/>
              <w:right w:val="single" w:sz="4" w:space="0" w:color="auto"/>
            </w:tcBorders>
            <w:vAlign w:val="center"/>
          </w:tcPr>
          <w:p w14:paraId="23509A7F" w14:textId="77777777" w:rsidR="00E00738" w:rsidRPr="00C760BD" w:rsidRDefault="00E00738" w:rsidP="00E56546">
            <w:pPr>
              <w:rPr>
                <w:rFonts w:ascii="Arial" w:hAnsi="Arial" w:cs="Arial"/>
                <w:b/>
                <w:bCs/>
                <w:sz w:val="20"/>
              </w:rPr>
            </w:pPr>
          </w:p>
        </w:tc>
        <w:tc>
          <w:tcPr>
            <w:tcW w:w="1240" w:type="dxa"/>
            <w:vMerge/>
            <w:tcBorders>
              <w:top w:val="nil"/>
              <w:left w:val="single" w:sz="4" w:space="0" w:color="auto"/>
              <w:bottom w:val="single" w:sz="4" w:space="0" w:color="auto"/>
              <w:right w:val="single" w:sz="4" w:space="0" w:color="auto"/>
            </w:tcBorders>
            <w:vAlign w:val="center"/>
          </w:tcPr>
          <w:p w14:paraId="6643BDA5" w14:textId="77777777" w:rsidR="00E00738" w:rsidRPr="00C760BD" w:rsidRDefault="00E00738" w:rsidP="00E56546">
            <w:pPr>
              <w:rPr>
                <w:rFonts w:ascii="Arial" w:hAnsi="Arial" w:cs="Arial"/>
                <w:b/>
                <w:bCs/>
                <w:sz w:val="20"/>
              </w:rPr>
            </w:pPr>
          </w:p>
        </w:tc>
        <w:tc>
          <w:tcPr>
            <w:tcW w:w="1340" w:type="dxa"/>
            <w:vMerge/>
            <w:tcBorders>
              <w:top w:val="nil"/>
              <w:left w:val="single" w:sz="4" w:space="0" w:color="auto"/>
              <w:bottom w:val="single" w:sz="4" w:space="0" w:color="auto"/>
              <w:right w:val="single" w:sz="4" w:space="0" w:color="auto"/>
            </w:tcBorders>
            <w:vAlign w:val="center"/>
          </w:tcPr>
          <w:p w14:paraId="4FCF5608" w14:textId="77777777" w:rsidR="00E00738" w:rsidRPr="00C760BD" w:rsidRDefault="00E00738" w:rsidP="00E56546">
            <w:pPr>
              <w:rPr>
                <w:rFonts w:ascii="Arial" w:hAnsi="Arial" w:cs="Arial"/>
                <w:b/>
                <w:bCs/>
                <w:sz w:val="20"/>
              </w:rPr>
            </w:pPr>
          </w:p>
        </w:tc>
        <w:tc>
          <w:tcPr>
            <w:tcW w:w="960" w:type="dxa"/>
            <w:vMerge/>
            <w:tcBorders>
              <w:top w:val="nil"/>
              <w:left w:val="single" w:sz="4" w:space="0" w:color="auto"/>
              <w:bottom w:val="single" w:sz="4" w:space="0" w:color="auto"/>
              <w:right w:val="single" w:sz="4" w:space="0" w:color="auto"/>
            </w:tcBorders>
            <w:vAlign w:val="center"/>
          </w:tcPr>
          <w:p w14:paraId="60244ABE" w14:textId="77777777" w:rsidR="00E00738" w:rsidRPr="00C760BD" w:rsidRDefault="00E00738" w:rsidP="00E56546">
            <w:pPr>
              <w:rPr>
                <w:rFonts w:ascii="Arial" w:hAnsi="Arial" w:cs="Arial"/>
                <w:sz w:val="20"/>
              </w:rPr>
            </w:pPr>
          </w:p>
        </w:tc>
      </w:tr>
      <w:tr w:rsidR="00E00738" w:rsidRPr="00C760BD" w14:paraId="73F0ED19" w14:textId="77777777" w:rsidTr="00E56546">
        <w:trPr>
          <w:trHeight w:val="144"/>
        </w:trPr>
        <w:tc>
          <w:tcPr>
            <w:tcW w:w="560" w:type="dxa"/>
            <w:tcBorders>
              <w:top w:val="nil"/>
              <w:left w:val="single" w:sz="4" w:space="0" w:color="auto"/>
              <w:bottom w:val="nil"/>
              <w:right w:val="nil"/>
            </w:tcBorders>
          </w:tcPr>
          <w:p w14:paraId="1D033FD7" w14:textId="77777777" w:rsidR="00E00738" w:rsidRPr="00C760BD" w:rsidRDefault="00E00738" w:rsidP="00E56546">
            <w:pPr>
              <w:jc w:val="center"/>
              <w:rPr>
                <w:rFonts w:ascii="Arial" w:hAnsi="Arial" w:cs="Arial"/>
                <w:sz w:val="18"/>
                <w:szCs w:val="18"/>
              </w:rPr>
            </w:pPr>
            <w:r w:rsidRPr="00C760BD">
              <w:rPr>
                <w:rFonts w:ascii="Arial" w:hAnsi="Arial" w:cs="Arial"/>
                <w:sz w:val="18"/>
                <w:szCs w:val="18"/>
              </w:rPr>
              <w:t>•</w:t>
            </w:r>
          </w:p>
        </w:tc>
        <w:tc>
          <w:tcPr>
            <w:tcW w:w="2610" w:type="dxa"/>
            <w:tcBorders>
              <w:top w:val="nil"/>
              <w:left w:val="nil"/>
              <w:bottom w:val="nil"/>
              <w:right w:val="single" w:sz="4" w:space="0" w:color="auto"/>
            </w:tcBorders>
            <w:vAlign w:val="center"/>
          </w:tcPr>
          <w:p w14:paraId="20B4E968" w14:textId="77777777" w:rsidR="00E00738" w:rsidRPr="00C760BD" w:rsidRDefault="00E00738" w:rsidP="00E56546">
            <w:pPr>
              <w:rPr>
                <w:rFonts w:ascii="Arial" w:hAnsi="Arial" w:cs="Arial"/>
                <w:sz w:val="18"/>
                <w:szCs w:val="18"/>
              </w:rPr>
            </w:pPr>
            <w:r w:rsidRPr="00C760BD">
              <w:rPr>
                <w:rFonts w:ascii="Arial" w:hAnsi="Arial" w:cs="Arial"/>
                <w:sz w:val="18"/>
                <w:szCs w:val="18"/>
              </w:rPr>
              <w:t>Balance of color</w:t>
            </w:r>
          </w:p>
        </w:tc>
        <w:tc>
          <w:tcPr>
            <w:tcW w:w="960" w:type="dxa"/>
            <w:vMerge/>
            <w:tcBorders>
              <w:top w:val="nil"/>
              <w:left w:val="single" w:sz="4" w:space="0" w:color="auto"/>
              <w:bottom w:val="single" w:sz="4" w:space="0" w:color="auto"/>
              <w:right w:val="single" w:sz="4" w:space="0" w:color="auto"/>
            </w:tcBorders>
            <w:vAlign w:val="center"/>
          </w:tcPr>
          <w:p w14:paraId="576B0D80" w14:textId="77777777" w:rsidR="00E00738" w:rsidRPr="00C760BD" w:rsidRDefault="00E00738" w:rsidP="00E56546">
            <w:pPr>
              <w:rPr>
                <w:rFonts w:ascii="Arial" w:hAnsi="Arial" w:cs="Arial"/>
                <w:b/>
                <w:bCs/>
                <w:sz w:val="20"/>
              </w:rPr>
            </w:pPr>
          </w:p>
        </w:tc>
        <w:tc>
          <w:tcPr>
            <w:tcW w:w="960" w:type="dxa"/>
            <w:vMerge/>
            <w:tcBorders>
              <w:top w:val="nil"/>
              <w:left w:val="single" w:sz="4" w:space="0" w:color="auto"/>
              <w:bottom w:val="single" w:sz="4" w:space="0" w:color="auto"/>
              <w:right w:val="single" w:sz="4" w:space="0" w:color="auto"/>
            </w:tcBorders>
            <w:vAlign w:val="center"/>
          </w:tcPr>
          <w:p w14:paraId="40F1D5B8" w14:textId="77777777" w:rsidR="00E00738" w:rsidRPr="00C760BD" w:rsidRDefault="00E00738" w:rsidP="00E56546">
            <w:pPr>
              <w:rPr>
                <w:rFonts w:ascii="Arial" w:hAnsi="Arial" w:cs="Arial"/>
                <w:b/>
                <w:bCs/>
                <w:sz w:val="20"/>
              </w:rPr>
            </w:pPr>
          </w:p>
        </w:tc>
        <w:tc>
          <w:tcPr>
            <w:tcW w:w="995" w:type="dxa"/>
            <w:vMerge/>
            <w:tcBorders>
              <w:top w:val="nil"/>
              <w:left w:val="single" w:sz="4" w:space="0" w:color="auto"/>
              <w:bottom w:val="single" w:sz="4" w:space="0" w:color="auto"/>
              <w:right w:val="single" w:sz="4" w:space="0" w:color="auto"/>
            </w:tcBorders>
            <w:vAlign w:val="center"/>
          </w:tcPr>
          <w:p w14:paraId="18A0D51A" w14:textId="77777777" w:rsidR="00E00738" w:rsidRPr="00C760BD" w:rsidRDefault="00E00738" w:rsidP="00E56546">
            <w:pPr>
              <w:rPr>
                <w:rFonts w:ascii="Arial" w:hAnsi="Arial" w:cs="Arial"/>
                <w:b/>
                <w:bCs/>
                <w:sz w:val="20"/>
              </w:rPr>
            </w:pPr>
          </w:p>
        </w:tc>
        <w:tc>
          <w:tcPr>
            <w:tcW w:w="1240" w:type="dxa"/>
            <w:vMerge/>
            <w:tcBorders>
              <w:top w:val="nil"/>
              <w:left w:val="single" w:sz="4" w:space="0" w:color="auto"/>
              <w:bottom w:val="single" w:sz="4" w:space="0" w:color="auto"/>
              <w:right w:val="single" w:sz="4" w:space="0" w:color="auto"/>
            </w:tcBorders>
            <w:vAlign w:val="center"/>
          </w:tcPr>
          <w:p w14:paraId="6D1C1771" w14:textId="77777777" w:rsidR="00E00738" w:rsidRPr="00C760BD" w:rsidRDefault="00E00738" w:rsidP="00E56546">
            <w:pPr>
              <w:rPr>
                <w:rFonts w:ascii="Arial" w:hAnsi="Arial" w:cs="Arial"/>
                <w:b/>
                <w:bCs/>
                <w:sz w:val="20"/>
              </w:rPr>
            </w:pPr>
          </w:p>
        </w:tc>
        <w:tc>
          <w:tcPr>
            <w:tcW w:w="1340" w:type="dxa"/>
            <w:vMerge/>
            <w:tcBorders>
              <w:top w:val="nil"/>
              <w:left w:val="single" w:sz="4" w:space="0" w:color="auto"/>
              <w:bottom w:val="single" w:sz="4" w:space="0" w:color="auto"/>
              <w:right w:val="single" w:sz="4" w:space="0" w:color="auto"/>
            </w:tcBorders>
            <w:vAlign w:val="center"/>
          </w:tcPr>
          <w:p w14:paraId="69BC3173" w14:textId="77777777" w:rsidR="00E00738" w:rsidRPr="00C760BD" w:rsidRDefault="00E00738" w:rsidP="00E56546">
            <w:pPr>
              <w:rPr>
                <w:rFonts w:ascii="Arial" w:hAnsi="Arial" w:cs="Arial"/>
                <w:b/>
                <w:bCs/>
                <w:sz w:val="20"/>
              </w:rPr>
            </w:pPr>
          </w:p>
        </w:tc>
        <w:tc>
          <w:tcPr>
            <w:tcW w:w="960" w:type="dxa"/>
            <w:vMerge/>
            <w:tcBorders>
              <w:top w:val="nil"/>
              <w:left w:val="single" w:sz="4" w:space="0" w:color="auto"/>
              <w:bottom w:val="single" w:sz="4" w:space="0" w:color="auto"/>
              <w:right w:val="single" w:sz="4" w:space="0" w:color="auto"/>
            </w:tcBorders>
            <w:vAlign w:val="center"/>
          </w:tcPr>
          <w:p w14:paraId="73C1FC17" w14:textId="77777777" w:rsidR="00E00738" w:rsidRPr="00C760BD" w:rsidRDefault="00E00738" w:rsidP="00E56546">
            <w:pPr>
              <w:rPr>
                <w:rFonts w:ascii="Arial" w:hAnsi="Arial" w:cs="Arial"/>
                <w:sz w:val="20"/>
              </w:rPr>
            </w:pPr>
          </w:p>
        </w:tc>
      </w:tr>
      <w:tr w:rsidR="00E00738" w:rsidRPr="00C760BD" w14:paraId="6825A667" w14:textId="77777777" w:rsidTr="00E56546">
        <w:trPr>
          <w:trHeight w:val="144"/>
        </w:trPr>
        <w:tc>
          <w:tcPr>
            <w:tcW w:w="560" w:type="dxa"/>
            <w:tcBorders>
              <w:top w:val="nil"/>
              <w:left w:val="single" w:sz="4" w:space="0" w:color="auto"/>
              <w:bottom w:val="nil"/>
              <w:right w:val="nil"/>
            </w:tcBorders>
          </w:tcPr>
          <w:p w14:paraId="7CC4C3E7" w14:textId="77777777" w:rsidR="00E00738" w:rsidRPr="00C760BD" w:rsidRDefault="00E00738" w:rsidP="00E56546">
            <w:pPr>
              <w:jc w:val="center"/>
              <w:rPr>
                <w:rFonts w:ascii="Arial" w:hAnsi="Arial" w:cs="Arial"/>
                <w:sz w:val="18"/>
                <w:szCs w:val="18"/>
              </w:rPr>
            </w:pPr>
            <w:r w:rsidRPr="00C760BD">
              <w:rPr>
                <w:rFonts w:ascii="Arial" w:hAnsi="Arial" w:cs="Arial"/>
                <w:sz w:val="18"/>
                <w:szCs w:val="18"/>
              </w:rPr>
              <w:t>•</w:t>
            </w:r>
          </w:p>
        </w:tc>
        <w:tc>
          <w:tcPr>
            <w:tcW w:w="2610" w:type="dxa"/>
            <w:tcBorders>
              <w:top w:val="nil"/>
              <w:left w:val="nil"/>
              <w:bottom w:val="nil"/>
              <w:right w:val="single" w:sz="4" w:space="0" w:color="auto"/>
            </w:tcBorders>
            <w:vAlign w:val="center"/>
          </w:tcPr>
          <w:p w14:paraId="239C5D72" w14:textId="77777777" w:rsidR="00E00738" w:rsidRPr="00C760BD" w:rsidRDefault="00E00738" w:rsidP="00E56546">
            <w:pPr>
              <w:rPr>
                <w:rFonts w:ascii="Arial" w:hAnsi="Arial" w:cs="Arial"/>
                <w:sz w:val="18"/>
                <w:szCs w:val="18"/>
              </w:rPr>
            </w:pPr>
            <w:r w:rsidRPr="00C760BD">
              <w:rPr>
                <w:rFonts w:ascii="Arial" w:hAnsi="Arial" w:cs="Arial"/>
                <w:sz w:val="18"/>
                <w:szCs w:val="18"/>
              </w:rPr>
              <w:t>Shape</w:t>
            </w:r>
          </w:p>
        </w:tc>
        <w:tc>
          <w:tcPr>
            <w:tcW w:w="960" w:type="dxa"/>
            <w:vMerge/>
            <w:tcBorders>
              <w:top w:val="nil"/>
              <w:left w:val="single" w:sz="4" w:space="0" w:color="auto"/>
              <w:bottom w:val="single" w:sz="4" w:space="0" w:color="auto"/>
              <w:right w:val="single" w:sz="4" w:space="0" w:color="auto"/>
            </w:tcBorders>
            <w:vAlign w:val="center"/>
          </w:tcPr>
          <w:p w14:paraId="40B9A0E0" w14:textId="77777777" w:rsidR="00E00738" w:rsidRPr="00C760BD" w:rsidRDefault="00E00738" w:rsidP="00E56546">
            <w:pPr>
              <w:rPr>
                <w:rFonts w:ascii="Arial" w:hAnsi="Arial" w:cs="Arial"/>
                <w:b/>
                <w:bCs/>
                <w:sz w:val="20"/>
              </w:rPr>
            </w:pPr>
          </w:p>
        </w:tc>
        <w:tc>
          <w:tcPr>
            <w:tcW w:w="960" w:type="dxa"/>
            <w:vMerge/>
            <w:tcBorders>
              <w:top w:val="nil"/>
              <w:left w:val="single" w:sz="4" w:space="0" w:color="auto"/>
              <w:bottom w:val="single" w:sz="4" w:space="0" w:color="auto"/>
              <w:right w:val="single" w:sz="4" w:space="0" w:color="auto"/>
            </w:tcBorders>
            <w:vAlign w:val="center"/>
          </w:tcPr>
          <w:p w14:paraId="2C5D8FA3" w14:textId="77777777" w:rsidR="00E00738" w:rsidRPr="00C760BD" w:rsidRDefault="00E00738" w:rsidP="00E56546">
            <w:pPr>
              <w:rPr>
                <w:rFonts w:ascii="Arial" w:hAnsi="Arial" w:cs="Arial"/>
                <w:b/>
                <w:bCs/>
                <w:sz w:val="20"/>
              </w:rPr>
            </w:pPr>
          </w:p>
        </w:tc>
        <w:tc>
          <w:tcPr>
            <w:tcW w:w="995" w:type="dxa"/>
            <w:vMerge/>
            <w:tcBorders>
              <w:top w:val="nil"/>
              <w:left w:val="single" w:sz="4" w:space="0" w:color="auto"/>
              <w:bottom w:val="single" w:sz="4" w:space="0" w:color="auto"/>
              <w:right w:val="single" w:sz="4" w:space="0" w:color="auto"/>
            </w:tcBorders>
            <w:vAlign w:val="center"/>
          </w:tcPr>
          <w:p w14:paraId="1C5C2706" w14:textId="77777777" w:rsidR="00E00738" w:rsidRPr="00C760BD" w:rsidRDefault="00E00738" w:rsidP="00E56546">
            <w:pPr>
              <w:rPr>
                <w:rFonts w:ascii="Arial" w:hAnsi="Arial" w:cs="Arial"/>
                <w:b/>
                <w:bCs/>
                <w:sz w:val="20"/>
              </w:rPr>
            </w:pPr>
          </w:p>
        </w:tc>
        <w:tc>
          <w:tcPr>
            <w:tcW w:w="1240" w:type="dxa"/>
            <w:vMerge/>
            <w:tcBorders>
              <w:top w:val="nil"/>
              <w:left w:val="single" w:sz="4" w:space="0" w:color="auto"/>
              <w:bottom w:val="single" w:sz="4" w:space="0" w:color="auto"/>
              <w:right w:val="single" w:sz="4" w:space="0" w:color="auto"/>
            </w:tcBorders>
            <w:vAlign w:val="center"/>
          </w:tcPr>
          <w:p w14:paraId="1651DD9C" w14:textId="77777777" w:rsidR="00E00738" w:rsidRPr="00C760BD" w:rsidRDefault="00E00738" w:rsidP="00E56546">
            <w:pPr>
              <w:rPr>
                <w:rFonts w:ascii="Arial" w:hAnsi="Arial" w:cs="Arial"/>
                <w:b/>
                <w:bCs/>
                <w:sz w:val="20"/>
              </w:rPr>
            </w:pPr>
          </w:p>
        </w:tc>
        <w:tc>
          <w:tcPr>
            <w:tcW w:w="1340" w:type="dxa"/>
            <w:vMerge/>
            <w:tcBorders>
              <w:top w:val="nil"/>
              <w:left w:val="single" w:sz="4" w:space="0" w:color="auto"/>
              <w:bottom w:val="single" w:sz="4" w:space="0" w:color="auto"/>
              <w:right w:val="single" w:sz="4" w:space="0" w:color="auto"/>
            </w:tcBorders>
            <w:vAlign w:val="center"/>
          </w:tcPr>
          <w:p w14:paraId="5DAF67A3" w14:textId="77777777" w:rsidR="00E00738" w:rsidRPr="00C760BD" w:rsidRDefault="00E00738" w:rsidP="00E56546">
            <w:pPr>
              <w:rPr>
                <w:rFonts w:ascii="Arial" w:hAnsi="Arial" w:cs="Arial"/>
                <w:b/>
                <w:bCs/>
                <w:sz w:val="20"/>
              </w:rPr>
            </w:pPr>
          </w:p>
        </w:tc>
        <w:tc>
          <w:tcPr>
            <w:tcW w:w="960" w:type="dxa"/>
            <w:vMerge/>
            <w:tcBorders>
              <w:top w:val="nil"/>
              <w:left w:val="single" w:sz="4" w:space="0" w:color="auto"/>
              <w:bottom w:val="single" w:sz="4" w:space="0" w:color="auto"/>
              <w:right w:val="single" w:sz="4" w:space="0" w:color="auto"/>
            </w:tcBorders>
            <w:vAlign w:val="center"/>
          </w:tcPr>
          <w:p w14:paraId="2D27BA5F" w14:textId="77777777" w:rsidR="00E00738" w:rsidRPr="00C760BD" w:rsidRDefault="00E00738" w:rsidP="00E56546">
            <w:pPr>
              <w:rPr>
                <w:rFonts w:ascii="Arial" w:hAnsi="Arial" w:cs="Arial"/>
                <w:sz w:val="20"/>
              </w:rPr>
            </w:pPr>
          </w:p>
        </w:tc>
      </w:tr>
      <w:tr w:rsidR="00E00738" w:rsidRPr="00C760BD" w14:paraId="50230BA1" w14:textId="77777777" w:rsidTr="00E56546">
        <w:trPr>
          <w:trHeight w:val="144"/>
        </w:trPr>
        <w:tc>
          <w:tcPr>
            <w:tcW w:w="560" w:type="dxa"/>
            <w:tcBorders>
              <w:top w:val="nil"/>
              <w:left w:val="single" w:sz="4" w:space="0" w:color="auto"/>
              <w:bottom w:val="nil"/>
              <w:right w:val="nil"/>
            </w:tcBorders>
          </w:tcPr>
          <w:p w14:paraId="076D99BC" w14:textId="77777777" w:rsidR="00E00738" w:rsidRPr="00C760BD" w:rsidRDefault="00E00738" w:rsidP="00E56546">
            <w:pPr>
              <w:jc w:val="center"/>
              <w:rPr>
                <w:rFonts w:ascii="Arial" w:hAnsi="Arial" w:cs="Arial"/>
                <w:sz w:val="18"/>
                <w:szCs w:val="18"/>
              </w:rPr>
            </w:pPr>
            <w:r w:rsidRPr="00C760BD">
              <w:rPr>
                <w:rFonts w:ascii="Arial" w:hAnsi="Arial" w:cs="Arial"/>
                <w:sz w:val="18"/>
                <w:szCs w:val="18"/>
              </w:rPr>
              <w:t>•</w:t>
            </w:r>
          </w:p>
        </w:tc>
        <w:tc>
          <w:tcPr>
            <w:tcW w:w="2610" w:type="dxa"/>
            <w:tcBorders>
              <w:top w:val="nil"/>
              <w:left w:val="nil"/>
              <w:bottom w:val="nil"/>
              <w:right w:val="single" w:sz="4" w:space="0" w:color="auto"/>
            </w:tcBorders>
            <w:vAlign w:val="center"/>
          </w:tcPr>
          <w:p w14:paraId="12AF6C62" w14:textId="77777777" w:rsidR="00E00738" w:rsidRPr="00C760BD" w:rsidRDefault="00E00738" w:rsidP="00E56546">
            <w:pPr>
              <w:rPr>
                <w:rFonts w:ascii="Arial" w:hAnsi="Arial" w:cs="Arial"/>
                <w:sz w:val="18"/>
                <w:szCs w:val="18"/>
              </w:rPr>
            </w:pPr>
            <w:r w:rsidRPr="00C760BD">
              <w:rPr>
                <w:rFonts w:ascii="Arial" w:hAnsi="Arial" w:cs="Arial"/>
                <w:sz w:val="18"/>
                <w:szCs w:val="18"/>
              </w:rPr>
              <w:t>Texture</w:t>
            </w:r>
          </w:p>
        </w:tc>
        <w:tc>
          <w:tcPr>
            <w:tcW w:w="960" w:type="dxa"/>
            <w:vMerge/>
            <w:tcBorders>
              <w:top w:val="nil"/>
              <w:left w:val="single" w:sz="4" w:space="0" w:color="auto"/>
              <w:bottom w:val="single" w:sz="4" w:space="0" w:color="auto"/>
              <w:right w:val="single" w:sz="4" w:space="0" w:color="auto"/>
            </w:tcBorders>
            <w:vAlign w:val="center"/>
          </w:tcPr>
          <w:p w14:paraId="6EDDB015" w14:textId="77777777" w:rsidR="00E00738" w:rsidRPr="00C760BD" w:rsidRDefault="00E00738" w:rsidP="00E56546">
            <w:pPr>
              <w:rPr>
                <w:rFonts w:ascii="Arial" w:hAnsi="Arial" w:cs="Arial"/>
                <w:b/>
                <w:bCs/>
                <w:sz w:val="20"/>
              </w:rPr>
            </w:pPr>
          </w:p>
        </w:tc>
        <w:tc>
          <w:tcPr>
            <w:tcW w:w="960" w:type="dxa"/>
            <w:vMerge/>
            <w:tcBorders>
              <w:top w:val="nil"/>
              <w:left w:val="single" w:sz="4" w:space="0" w:color="auto"/>
              <w:bottom w:val="single" w:sz="4" w:space="0" w:color="auto"/>
              <w:right w:val="single" w:sz="4" w:space="0" w:color="auto"/>
            </w:tcBorders>
            <w:vAlign w:val="center"/>
          </w:tcPr>
          <w:p w14:paraId="49B91695" w14:textId="77777777" w:rsidR="00E00738" w:rsidRPr="00C760BD" w:rsidRDefault="00E00738" w:rsidP="00E56546">
            <w:pPr>
              <w:rPr>
                <w:rFonts w:ascii="Arial" w:hAnsi="Arial" w:cs="Arial"/>
                <w:b/>
                <w:bCs/>
                <w:sz w:val="20"/>
              </w:rPr>
            </w:pPr>
          </w:p>
        </w:tc>
        <w:tc>
          <w:tcPr>
            <w:tcW w:w="995" w:type="dxa"/>
            <w:vMerge/>
            <w:tcBorders>
              <w:top w:val="nil"/>
              <w:left w:val="single" w:sz="4" w:space="0" w:color="auto"/>
              <w:bottom w:val="single" w:sz="4" w:space="0" w:color="auto"/>
              <w:right w:val="single" w:sz="4" w:space="0" w:color="auto"/>
            </w:tcBorders>
            <w:vAlign w:val="center"/>
          </w:tcPr>
          <w:p w14:paraId="5CA41CD5" w14:textId="77777777" w:rsidR="00E00738" w:rsidRPr="00C760BD" w:rsidRDefault="00E00738" w:rsidP="00E56546">
            <w:pPr>
              <w:rPr>
                <w:rFonts w:ascii="Arial" w:hAnsi="Arial" w:cs="Arial"/>
                <w:b/>
                <w:bCs/>
                <w:sz w:val="20"/>
              </w:rPr>
            </w:pPr>
          </w:p>
        </w:tc>
        <w:tc>
          <w:tcPr>
            <w:tcW w:w="1240" w:type="dxa"/>
            <w:vMerge/>
            <w:tcBorders>
              <w:top w:val="nil"/>
              <w:left w:val="single" w:sz="4" w:space="0" w:color="auto"/>
              <w:bottom w:val="single" w:sz="4" w:space="0" w:color="auto"/>
              <w:right w:val="single" w:sz="4" w:space="0" w:color="auto"/>
            </w:tcBorders>
            <w:vAlign w:val="center"/>
          </w:tcPr>
          <w:p w14:paraId="1EF2F4E4" w14:textId="77777777" w:rsidR="00E00738" w:rsidRPr="00C760BD" w:rsidRDefault="00E00738" w:rsidP="00E56546">
            <w:pPr>
              <w:rPr>
                <w:rFonts w:ascii="Arial" w:hAnsi="Arial" w:cs="Arial"/>
                <w:b/>
                <w:bCs/>
                <w:sz w:val="20"/>
              </w:rPr>
            </w:pPr>
          </w:p>
        </w:tc>
        <w:tc>
          <w:tcPr>
            <w:tcW w:w="1340" w:type="dxa"/>
            <w:vMerge/>
            <w:tcBorders>
              <w:top w:val="nil"/>
              <w:left w:val="single" w:sz="4" w:space="0" w:color="auto"/>
              <w:bottom w:val="single" w:sz="4" w:space="0" w:color="auto"/>
              <w:right w:val="single" w:sz="4" w:space="0" w:color="auto"/>
            </w:tcBorders>
            <w:vAlign w:val="center"/>
          </w:tcPr>
          <w:p w14:paraId="69A99CAD" w14:textId="77777777" w:rsidR="00E00738" w:rsidRPr="00C760BD" w:rsidRDefault="00E00738" w:rsidP="00E56546">
            <w:pPr>
              <w:rPr>
                <w:rFonts w:ascii="Arial" w:hAnsi="Arial" w:cs="Arial"/>
                <w:b/>
                <w:bCs/>
                <w:sz w:val="20"/>
              </w:rPr>
            </w:pPr>
          </w:p>
        </w:tc>
        <w:tc>
          <w:tcPr>
            <w:tcW w:w="960" w:type="dxa"/>
            <w:vMerge/>
            <w:tcBorders>
              <w:top w:val="nil"/>
              <w:left w:val="single" w:sz="4" w:space="0" w:color="auto"/>
              <w:bottom w:val="single" w:sz="4" w:space="0" w:color="auto"/>
              <w:right w:val="single" w:sz="4" w:space="0" w:color="auto"/>
            </w:tcBorders>
            <w:vAlign w:val="center"/>
          </w:tcPr>
          <w:p w14:paraId="2AEC8E7D" w14:textId="77777777" w:rsidR="00E00738" w:rsidRPr="00C760BD" w:rsidRDefault="00E00738" w:rsidP="00E56546">
            <w:pPr>
              <w:rPr>
                <w:rFonts w:ascii="Arial" w:hAnsi="Arial" w:cs="Arial"/>
                <w:sz w:val="20"/>
              </w:rPr>
            </w:pPr>
          </w:p>
        </w:tc>
      </w:tr>
      <w:tr w:rsidR="00E00738" w:rsidRPr="00C760BD" w14:paraId="63E06570" w14:textId="77777777" w:rsidTr="00E56546">
        <w:trPr>
          <w:trHeight w:val="144"/>
        </w:trPr>
        <w:tc>
          <w:tcPr>
            <w:tcW w:w="560" w:type="dxa"/>
            <w:tcBorders>
              <w:top w:val="nil"/>
              <w:left w:val="single" w:sz="4" w:space="0" w:color="auto"/>
              <w:bottom w:val="nil"/>
              <w:right w:val="nil"/>
            </w:tcBorders>
          </w:tcPr>
          <w:p w14:paraId="6B81FE7F" w14:textId="77777777" w:rsidR="00E00738" w:rsidRPr="00C760BD" w:rsidRDefault="00E00738" w:rsidP="00E56546">
            <w:pPr>
              <w:jc w:val="center"/>
              <w:rPr>
                <w:rFonts w:ascii="Arial" w:hAnsi="Arial" w:cs="Arial"/>
                <w:sz w:val="18"/>
                <w:szCs w:val="18"/>
              </w:rPr>
            </w:pPr>
            <w:r w:rsidRPr="00C760BD">
              <w:rPr>
                <w:rFonts w:ascii="Arial" w:hAnsi="Arial" w:cs="Arial"/>
                <w:sz w:val="18"/>
                <w:szCs w:val="18"/>
              </w:rPr>
              <w:t>•</w:t>
            </w:r>
          </w:p>
        </w:tc>
        <w:tc>
          <w:tcPr>
            <w:tcW w:w="2610" w:type="dxa"/>
            <w:tcBorders>
              <w:top w:val="nil"/>
              <w:left w:val="nil"/>
              <w:bottom w:val="nil"/>
              <w:right w:val="single" w:sz="4" w:space="0" w:color="auto"/>
            </w:tcBorders>
            <w:vAlign w:val="center"/>
          </w:tcPr>
          <w:p w14:paraId="750D3443" w14:textId="77777777" w:rsidR="00E00738" w:rsidRPr="00C760BD" w:rsidRDefault="00E00738" w:rsidP="00E56546">
            <w:pPr>
              <w:rPr>
                <w:rFonts w:ascii="Arial" w:hAnsi="Arial" w:cs="Arial"/>
                <w:sz w:val="18"/>
                <w:szCs w:val="18"/>
              </w:rPr>
            </w:pPr>
            <w:r w:rsidRPr="00C760BD">
              <w:rPr>
                <w:rFonts w:ascii="Arial" w:hAnsi="Arial" w:cs="Arial"/>
                <w:sz w:val="18"/>
                <w:szCs w:val="18"/>
              </w:rPr>
              <w:t>Portion size</w:t>
            </w:r>
          </w:p>
        </w:tc>
        <w:tc>
          <w:tcPr>
            <w:tcW w:w="960" w:type="dxa"/>
            <w:vMerge/>
            <w:tcBorders>
              <w:top w:val="nil"/>
              <w:left w:val="single" w:sz="4" w:space="0" w:color="auto"/>
              <w:bottom w:val="single" w:sz="4" w:space="0" w:color="auto"/>
              <w:right w:val="single" w:sz="4" w:space="0" w:color="auto"/>
            </w:tcBorders>
            <w:vAlign w:val="center"/>
          </w:tcPr>
          <w:p w14:paraId="169ADE5C" w14:textId="77777777" w:rsidR="00E00738" w:rsidRPr="00C760BD" w:rsidRDefault="00E00738" w:rsidP="00E56546">
            <w:pPr>
              <w:rPr>
                <w:rFonts w:ascii="Arial" w:hAnsi="Arial" w:cs="Arial"/>
                <w:b/>
                <w:bCs/>
                <w:sz w:val="20"/>
              </w:rPr>
            </w:pPr>
          </w:p>
        </w:tc>
        <w:tc>
          <w:tcPr>
            <w:tcW w:w="960" w:type="dxa"/>
            <w:vMerge/>
            <w:tcBorders>
              <w:top w:val="nil"/>
              <w:left w:val="single" w:sz="4" w:space="0" w:color="auto"/>
              <w:bottom w:val="single" w:sz="4" w:space="0" w:color="auto"/>
              <w:right w:val="single" w:sz="4" w:space="0" w:color="auto"/>
            </w:tcBorders>
            <w:vAlign w:val="center"/>
          </w:tcPr>
          <w:p w14:paraId="4E51382D" w14:textId="77777777" w:rsidR="00E00738" w:rsidRPr="00C760BD" w:rsidRDefault="00E00738" w:rsidP="00E56546">
            <w:pPr>
              <w:rPr>
                <w:rFonts w:ascii="Arial" w:hAnsi="Arial" w:cs="Arial"/>
                <w:b/>
                <w:bCs/>
                <w:sz w:val="20"/>
              </w:rPr>
            </w:pPr>
          </w:p>
        </w:tc>
        <w:tc>
          <w:tcPr>
            <w:tcW w:w="995" w:type="dxa"/>
            <w:vMerge/>
            <w:tcBorders>
              <w:top w:val="nil"/>
              <w:left w:val="single" w:sz="4" w:space="0" w:color="auto"/>
              <w:bottom w:val="single" w:sz="4" w:space="0" w:color="auto"/>
              <w:right w:val="single" w:sz="4" w:space="0" w:color="auto"/>
            </w:tcBorders>
            <w:vAlign w:val="center"/>
          </w:tcPr>
          <w:p w14:paraId="1CE4FE80" w14:textId="77777777" w:rsidR="00E00738" w:rsidRPr="00C760BD" w:rsidRDefault="00E00738" w:rsidP="00E56546">
            <w:pPr>
              <w:rPr>
                <w:rFonts w:ascii="Arial" w:hAnsi="Arial" w:cs="Arial"/>
                <w:b/>
                <w:bCs/>
                <w:sz w:val="20"/>
              </w:rPr>
            </w:pPr>
          </w:p>
        </w:tc>
        <w:tc>
          <w:tcPr>
            <w:tcW w:w="1240" w:type="dxa"/>
            <w:vMerge/>
            <w:tcBorders>
              <w:top w:val="nil"/>
              <w:left w:val="single" w:sz="4" w:space="0" w:color="auto"/>
              <w:bottom w:val="single" w:sz="4" w:space="0" w:color="auto"/>
              <w:right w:val="single" w:sz="4" w:space="0" w:color="auto"/>
            </w:tcBorders>
            <w:vAlign w:val="center"/>
          </w:tcPr>
          <w:p w14:paraId="18043A69" w14:textId="77777777" w:rsidR="00E00738" w:rsidRPr="00C760BD" w:rsidRDefault="00E00738" w:rsidP="00E56546">
            <w:pPr>
              <w:rPr>
                <w:rFonts w:ascii="Arial" w:hAnsi="Arial" w:cs="Arial"/>
                <w:b/>
                <w:bCs/>
                <w:sz w:val="20"/>
              </w:rPr>
            </w:pPr>
          </w:p>
        </w:tc>
        <w:tc>
          <w:tcPr>
            <w:tcW w:w="1340" w:type="dxa"/>
            <w:vMerge/>
            <w:tcBorders>
              <w:top w:val="nil"/>
              <w:left w:val="single" w:sz="4" w:space="0" w:color="auto"/>
              <w:bottom w:val="single" w:sz="4" w:space="0" w:color="auto"/>
              <w:right w:val="single" w:sz="4" w:space="0" w:color="auto"/>
            </w:tcBorders>
            <w:vAlign w:val="center"/>
          </w:tcPr>
          <w:p w14:paraId="754193AD" w14:textId="77777777" w:rsidR="00E00738" w:rsidRPr="00C760BD" w:rsidRDefault="00E00738" w:rsidP="00E56546">
            <w:pPr>
              <w:rPr>
                <w:rFonts w:ascii="Arial" w:hAnsi="Arial" w:cs="Arial"/>
                <w:b/>
                <w:bCs/>
                <w:sz w:val="20"/>
              </w:rPr>
            </w:pPr>
          </w:p>
        </w:tc>
        <w:tc>
          <w:tcPr>
            <w:tcW w:w="960" w:type="dxa"/>
            <w:vMerge/>
            <w:tcBorders>
              <w:top w:val="nil"/>
              <w:left w:val="single" w:sz="4" w:space="0" w:color="auto"/>
              <w:bottom w:val="single" w:sz="4" w:space="0" w:color="auto"/>
              <w:right w:val="single" w:sz="4" w:space="0" w:color="auto"/>
            </w:tcBorders>
            <w:vAlign w:val="center"/>
          </w:tcPr>
          <w:p w14:paraId="6FCB4343" w14:textId="77777777" w:rsidR="00E00738" w:rsidRPr="00C760BD" w:rsidRDefault="00E00738" w:rsidP="00E56546">
            <w:pPr>
              <w:rPr>
                <w:rFonts w:ascii="Arial" w:hAnsi="Arial" w:cs="Arial"/>
                <w:sz w:val="20"/>
              </w:rPr>
            </w:pPr>
          </w:p>
        </w:tc>
      </w:tr>
      <w:tr w:rsidR="00E00738" w:rsidRPr="00C760BD" w14:paraId="4D0A2432" w14:textId="77777777" w:rsidTr="00E56546">
        <w:trPr>
          <w:trHeight w:val="345"/>
        </w:trPr>
        <w:tc>
          <w:tcPr>
            <w:tcW w:w="9625"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14:paraId="32A05C85" w14:textId="77777777" w:rsidR="00E00738" w:rsidRPr="00C760BD" w:rsidRDefault="00E00738" w:rsidP="00E56546">
            <w:pPr>
              <w:rPr>
                <w:rFonts w:ascii="Arial" w:hAnsi="Arial" w:cs="Arial"/>
                <w:b/>
                <w:bCs/>
                <w:sz w:val="20"/>
              </w:rPr>
            </w:pPr>
            <w:r w:rsidRPr="00C760BD">
              <w:rPr>
                <w:rFonts w:ascii="Arial" w:hAnsi="Arial" w:cs="Arial"/>
                <w:b/>
                <w:bCs/>
                <w:sz w:val="20"/>
              </w:rPr>
              <w:t>Menu and Recipe Presentation</w:t>
            </w:r>
          </w:p>
        </w:tc>
      </w:tr>
      <w:tr w:rsidR="00E00738" w:rsidRPr="00C760BD" w14:paraId="26F328F1" w14:textId="77777777" w:rsidTr="00E56546">
        <w:trPr>
          <w:trHeight w:val="255"/>
        </w:trPr>
        <w:tc>
          <w:tcPr>
            <w:tcW w:w="3170" w:type="dxa"/>
            <w:gridSpan w:val="2"/>
            <w:tcBorders>
              <w:top w:val="single" w:sz="4" w:space="0" w:color="auto"/>
              <w:left w:val="single" w:sz="4" w:space="0" w:color="auto"/>
              <w:bottom w:val="nil"/>
              <w:right w:val="single" w:sz="4" w:space="0" w:color="000000"/>
            </w:tcBorders>
            <w:vAlign w:val="center"/>
          </w:tcPr>
          <w:p w14:paraId="191B6FC1" w14:textId="77777777" w:rsidR="00E00738" w:rsidRPr="00C760BD" w:rsidRDefault="00E00738" w:rsidP="00E56546">
            <w:pPr>
              <w:rPr>
                <w:rFonts w:ascii="Arial" w:hAnsi="Arial" w:cs="Arial"/>
                <w:b/>
                <w:bCs/>
                <w:sz w:val="20"/>
              </w:rPr>
            </w:pPr>
            <w:r w:rsidRPr="00C760BD">
              <w:rPr>
                <w:rFonts w:ascii="Arial" w:hAnsi="Arial" w:cs="Arial"/>
                <w:b/>
                <w:bCs/>
                <w:sz w:val="20"/>
              </w:rPr>
              <w:t>Presentation</w:t>
            </w:r>
          </w:p>
        </w:tc>
        <w:tc>
          <w:tcPr>
            <w:tcW w:w="960" w:type="dxa"/>
            <w:vMerge w:val="restart"/>
            <w:tcBorders>
              <w:top w:val="nil"/>
              <w:left w:val="single" w:sz="4" w:space="0" w:color="auto"/>
              <w:bottom w:val="single" w:sz="4" w:space="0" w:color="auto"/>
              <w:right w:val="single" w:sz="4" w:space="0" w:color="auto"/>
            </w:tcBorders>
            <w:noWrap/>
            <w:vAlign w:val="center"/>
          </w:tcPr>
          <w:p w14:paraId="4C9AED92" w14:textId="77777777" w:rsidR="00E00738" w:rsidRPr="009A4F41" w:rsidRDefault="00E00738" w:rsidP="00E56546">
            <w:pPr>
              <w:jc w:val="center"/>
              <w:rPr>
                <w:rFonts w:ascii="Arial" w:hAnsi="Arial" w:cs="Arial"/>
                <w:bCs/>
                <w:sz w:val="20"/>
              </w:rPr>
            </w:pPr>
            <w:r w:rsidRPr="009A4F41">
              <w:rPr>
                <w:rFonts w:ascii="Arial" w:hAnsi="Arial" w:cs="Arial"/>
                <w:bCs/>
                <w:sz w:val="20"/>
              </w:rPr>
              <w:t>1</w:t>
            </w:r>
          </w:p>
        </w:tc>
        <w:tc>
          <w:tcPr>
            <w:tcW w:w="960" w:type="dxa"/>
            <w:vMerge w:val="restart"/>
            <w:tcBorders>
              <w:top w:val="nil"/>
              <w:left w:val="single" w:sz="4" w:space="0" w:color="auto"/>
              <w:bottom w:val="single" w:sz="4" w:space="0" w:color="auto"/>
              <w:right w:val="single" w:sz="4" w:space="0" w:color="auto"/>
            </w:tcBorders>
            <w:noWrap/>
            <w:vAlign w:val="center"/>
          </w:tcPr>
          <w:p w14:paraId="6E98C531" w14:textId="77777777" w:rsidR="00E00738" w:rsidRPr="009A4F41" w:rsidRDefault="00E00738" w:rsidP="00E56546">
            <w:pPr>
              <w:jc w:val="center"/>
              <w:rPr>
                <w:rFonts w:ascii="Arial" w:hAnsi="Arial" w:cs="Arial"/>
                <w:bCs/>
                <w:sz w:val="20"/>
              </w:rPr>
            </w:pPr>
            <w:r w:rsidRPr="009A4F41">
              <w:rPr>
                <w:rFonts w:ascii="Arial" w:hAnsi="Arial" w:cs="Arial"/>
                <w:bCs/>
                <w:sz w:val="20"/>
              </w:rPr>
              <w:t>2</w:t>
            </w:r>
          </w:p>
        </w:tc>
        <w:tc>
          <w:tcPr>
            <w:tcW w:w="995" w:type="dxa"/>
            <w:vMerge w:val="restart"/>
            <w:tcBorders>
              <w:top w:val="nil"/>
              <w:left w:val="single" w:sz="4" w:space="0" w:color="auto"/>
              <w:bottom w:val="single" w:sz="4" w:space="0" w:color="auto"/>
              <w:right w:val="single" w:sz="4" w:space="0" w:color="auto"/>
            </w:tcBorders>
            <w:noWrap/>
            <w:vAlign w:val="center"/>
          </w:tcPr>
          <w:p w14:paraId="75D1C9C1" w14:textId="77777777" w:rsidR="00E00738" w:rsidRPr="009A4F41" w:rsidRDefault="00E00738" w:rsidP="00E56546">
            <w:pPr>
              <w:jc w:val="center"/>
              <w:rPr>
                <w:rFonts w:ascii="Arial" w:hAnsi="Arial" w:cs="Arial"/>
                <w:bCs/>
                <w:sz w:val="20"/>
              </w:rPr>
            </w:pPr>
            <w:r w:rsidRPr="009A4F41">
              <w:rPr>
                <w:rFonts w:ascii="Arial" w:hAnsi="Arial" w:cs="Arial"/>
                <w:bCs/>
                <w:sz w:val="20"/>
              </w:rPr>
              <w:t>3</w:t>
            </w:r>
          </w:p>
        </w:tc>
        <w:tc>
          <w:tcPr>
            <w:tcW w:w="1240" w:type="dxa"/>
            <w:vMerge w:val="restart"/>
            <w:tcBorders>
              <w:top w:val="nil"/>
              <w:left w:val="single" w:sz="4" w:space="0" w:color="auto"/>
              <w:bottom w:val="single" w:sz="4" w:space="0" w:color="auto"/>
              <w:right w:val="single" w:sz="4" w:space="0" w:color="auto"/>
            </w:tcBorders>
            <w:noWrap/>
            <w:vAlign w:val="center"/>
          </w:tcPr>
          <w:p w14:paraId="0C35F31E" w14:textId="77777777" w:rsidR="00E00738" w:rsidRPr="009A4F41" w:rsidRDefault="00E00738" w:rsidP="00E56546">
            <w:pPr>
              <w:jc w:val="center"/>
              <w:rPr>
                <w:rFonts w:ascii="Arial" w:hAnsi="Arial" w:cs="Arial"/>
                <w:bCs/>
                <w:sz w:val="20"/>
              </w:rPr>
            </w:pPr>
            <w:r w:rsidRPr="009A4F41">
              <w:rPr>
                <w:rFonts w:ascii="Arial" w:hAnsi="Arial" w:cs="Arial"/>
                <w:bCs/>
                <w:sz w:val="20"/>
              </w:rPr>
              <w:t>4</w:t>
            </w:r>
          </w:p>
        </w:tc>
        <w:tc>
          <w:tcPr>
            <w:tcW w:w="1340" w:type="dxa"/>
            <w:vMerge w:val="restart"/>
            <w:tcBorders>
              <w:top w:val="nil"/>
              <w:left w:val="single" w:sz="4" w:space="0" w:color="auto"/>
              <w:bottom w:val="single" w:sz="4" w:space="0" w:color="auto"/>
              <w:right w:val="single" w:sz="4" w:space="0" w:color="auto"/>
            </w:tcBorders>
            <w:noWrap/>
            <w:vAlign w:val="center"/>
          </w:tcPr>
          <w:p w14:paraId="0CBC7F12" w14:textId="77777777" w:rsidR="00E00738" w:rsidRPr="009A4F41" w:rsidRDefault="00E00738" w:rsidP="00E56546">
            <w:pPr>
              <w:jc w:val="center"/>
              <w:rPr>
                <w:rFonts w:ascii="Arial" w:hAnsi="Arial" w:cs="Arial"/>
                <w:bCs/>
                <w:sz w:val="20"/>
              </w:rPr>
            </w:pPr>
            <w:r w:rsidRPr="009A4F41">
              <w:rPr>
                <w:rFonts w:ascii="Arial" w:hAnsi="Arial" w:cs="Arial"/>
                <w:bCs/>
                <w:sz w:val="20"/>
              </w:rPr>
              <w:t>5</w:t>
            </w:r>
          </w:p>
        </w:tc>
        <w:tc>
          <w:tcPr>
            <w:tcW w:w="960" w:type="dxa"/>
            <w:vMerge w:val="restart"/>
            <w:tcBorders>
              <w:top w:val="nil"/>
              <w:left w:val="single" w:sz="4" w:space="0" w:color="auto"/>
              <w:bottom w:val="single" w:sz="4" w:space="0" w:color="auto"/>
              <w:right w:val="single" w:sz="4" w:space="0" w:color="auto"/>
            </w:tcBorders>
            <w:noWrap/>
            <w:vAlign w:val="bottom"/>
          </w:tcPr>
          <w:p w14:paraId="36639FB8" w14:textId="77777777" w:rsidR="00E00738" w:rsidRPr="00C760BD" w:rsidRDefault="00E00738" w:rsidP="00E56546">
            <w:pPr>
              <w:jc w:val="center"/>
              <w:rPr>
                <w:rFonts w:ascii="Arial" w:hAnsi="Arial" w:cs="Arial"/>
                <w:sz w:val="20"/>
              </w:rPr>
            </w:pPr>
            <w:r w:rsidRPr="00C760BD">
              <w:rPr>
                <w:rFonts w:ascii="Arial" w:hAnsi="Arial" w:cs="Arial"/>
                <w:sz w:val="20"/>
              </w:rPr>
              <w:t> </w:t>
            </w:r>
          </w:p>
        </w:tc>
      </w:tr>
      <w:tr w:rsidR="00E00738" w:rsidRPr="00C760BD" w14:paraId="54B1EFE1" w14:textId="77777777" w:rsidTr="00E56546">
        <w:trPr>
          <w:trHeight w:val="255"/>
        </w:trPr>
        <w:tc>
          <w:tcPr>
            <w:tcW w:w="3170" w:type="dxa"/>
            <w:gridSpan w:val="2"/>
            <w:tcBorders>
              <w:top w:val="nil"/>
              <w:left w:val="single" w:sz="4" w:space="0" w:color="auto"/>
              <w:bottom w:val="nil"/>
              <w:right w:val="single" w:sz="4" w:space="0" w:color="000000"/>
            </w:tcBorders>
            <w:vAlign w:val="center"/>
          </w:tcPr>
          <w:p w14:paraId="597669E2" w14:textId="77777777" w:rsidR="00E00738" w:rsidRPr="00C760BD" w:rsidRDefault="00E00738" w:rsidP="00E56546">
            <w:pPr>
              <w:rPr>
                <w:rFonts w:ascii="Arial" w:hAnsi="Arial" w:cs="Arial"/>
                <w:sz w:val="18"/>
                <w:szCs w:val="18"/>
              </w:rPr>
            </w:pPr>
            <w:r w:rsidRPr="00C760BD">
              <w:rPr>
                <w:rFonts w:ascii="Arial" w:hAnsi="Arial" w:cs="Arial"/>
                <w:sz w:val="18"/>
                <w:szCs w:val="18"/>
              </w:rPr>
              <w:t>Including but not limited to:</w:t>
            </w:r>
          </w:p>
        </w:tc>
        <w:tc>
          <w:tcPr>
            <w:tcW w:w="960" w:type="dxa"/>
            <w:vMerge/>
            <w:tcBorders>
              <w:top w:val="nil"/>
              <w:left w:val="single" w:sz="4" w:space="0" w:color="auto"/>
              <w:bottom w:val="single" w:sz="4" w:space="0" w:color="auto"/>
              <w:right w:val="single" w:sz="4" w:space="0" w:color="auto"/>
            </w:tcBorders>
            <w:vAlign w:val="center"/>
          </w:tcPr>
          <w:p w14:paraId="2EC8F61E" w14:textId="77777777" w:rsidR="00E00738" w:rsidRPr="00C760BD" w:rsidRDefault="00E00738" w:rsidP="00E56546">
            <w:pPr>
              <w:rPr>
                <w:rFonts w:ascii="Arial" w:hAnsi="Arial" w:cs="Arial"/>
                <w:b/>
                <w:bCs/>
                <w:sz w:val="20"/>
              </w:rPr>
            </w:pPr>
          </w:p>
        </w:tc>
        <w:tc>
          <w:tcPr>
            <w:tcW w:w="960" w:type="dxa"/>
            <w:vMerge/>
            <w:tcBorders>
              <w:top w:val="nil"/>
              <w:left w:val="single" w:sz="4" w:space="0" w:color="auto"/>
              <w:bottom w:val="single" w:sz="4" w:space="0" w:color="auto"/>
              <w:right w:val="single" w:sz="4" w:space="0" w:color="auto"/>
            </w:tcBorders>
            <w:vAlign w:val="center"/>
          </w:tcPr>
          <w:p w14:paraId="6E96AFC4" w14:textId="77777777" w:rsidR="00E00738" w:rsidRPr="00C760BD" w:rsidRDefault="00E00738" w:rsidP="00E56546">
            <w:pPr>
              <w:rPr>
                <w:rFonts w:ascii="Arial" w:hAnsi="Arial" w:cs="Arial"/>
                <w:b/>
                <w:bCs/>
                <w:sz w:val="20"/>
              </w:rPr>
            </w:pPr>
          </w:p>
        </w:tc>
        <w:tc>
          <w:tcPr>
            <w:tcW w:w="995" w:type="dxa"/>
            <w:vMerge/>
            <w:tcBorders>
              <w:top w:val="nil"/>
              <w:left w:val="single" w:sz="4" w:space="0" w:color="auto"/>
              <w:bottom w:val="single" w:sz="4" w:space="0" w:color="auto"/>
              <w:right w:val="single" w:sz="4" w:space="0" w:color="auto"/>
            </w:tcBorders>
            <w:vAlign w:val="center"/>
          </w:tcPr>
          <w:p w14:paraId="25E1EE5C" w14:textId="77777777" w:rsidR="00E00738" w:rsidRPr="00C760BD" w:rsidRDefault="00E00738" w:rsidP="00E56546">
            <w:pPr>
              <w:rPr>
                <w:rFonts w:ascii="Arial" w:hAnsi="Arial" w:cs="Arial"/>
                <w:b/>
                <w:bCs/>
                <w:sz w:val="20"/>
              </w:rPr>
            </w:pPr>
          </w:p>
        </w:tc>
        <w:tc>
          <w:tcPr>
            <w:tcW w:w="1240" w:type="dxa"/>
            <w:vMerge/>
            <w:tcBorders>
              <w:top w:val="nil"/>
              <w:left w:val="single" w:sz="4" w:space="0" w:color="auto"/>
              <w:bottom w:val="single" w:sz="4" w:space="0" w:color="auto"/>
              <w:right w:val="single" w:sz="4" w:space="0" w:color="auto"/>
            </w:tcBorders>
            <w:vAlign w:val="center"/>
          </w:tcPr>
          <w:p w14:paraId="67821882" w14:textId="77777777" w:rsidR="00E00738" w:rsidRPr="00C760BD" w:rsidRDefault="00E00738" w:rsidP="00E56546">
            <w:pPr>
              <w:rPr>
                <w:rFonts w:ascii="Arial" w:hAnsi="Arial" w:cs="Arial"/>
                <w:b/>
                <w:bCs/>
                <w:sz w:val="20"/>
              </w:rPr>
            </w:pPr>
          </w:p>
        </w:tc>
        <w:tc>
          <w:tcPr>
            <w:tcW w:w="1340" w:type="dxa"/>
            <w:vMerge/>
            <w:tcBorders>
              <w:top w:val="nil"/>
              <w:left w:val="single" w:sz="4" w:space="0" w:color="auto"/>
              <w:bottom w:val="single" w:sz="4" w:space="0" w:color="auto"/>
              <w:right w:val="single" w:sz="4" w:space="0" w:color="auto"/>
            </w:tcBorders>
            <w:vAlign w:val="center"/>
          </w:tcPr>
          <w:p w14:paraId="04F3324F" w14:textId="77777777" w:rsidR="00E00738" w:rsidRPr="00C760BD" w:rsidRDefault="00E00738" w:rsidP="00E56546">
            <w:pPr>
              <w:rPr>
                <w:rFonts w:ascii="Arial" w:hAnsi="Arial" w:cs="Arial"/>
                <w:b/>
                <w:bCs/>
                <w:sz w:val="20"/>
              </w:rPr>
            </w:pPr>
          </w:p>
        </w:tc>
        <w:tc>
          <w:tcPr>
            <w:tcW w:w="960" w:type="dxa"/>
            <w:vMerge/>
            <w:tcBorders>
              <w:top w:val="nil"/>
              <w:left w:val="single" w:sz="4" w:space="0" w:color="auto"/>
              <w:bottom w:val="single" w:sz="4" w:space="0" w:color="auto"/>
              <w:right w:val="single" w:sz="4" w:space="0" w:color="auto"/>
            </w:tcBorders>
            <w:vAlign w:val="center"/>
          </w:tcPr>
          <w:p w14:paraId="00DDB694" w14:textId="77777777" w:rsidR="00E00738" w:rsidRPr="00C760BD" w:rsidRDefault="00E00738" w:rsidP="00E56546">
            <w:pPr>
              <w:rPr>
                <w:rFonts w:ascii="Arial" w:hAnsi="Arial" w:cs="Arial"/>
                <w:sz w:val="20"/>
              </w:rPr>
            </w:pPr>
          </w:p>
        </w:tc>
      </w:tr>
      <w:tr w:rsidR="00E00738" w:rsidRPr="00C760BD" w14:paraId="121A61CE" w14:textId="77777777" w:rsidTr="00E56546">
        <w:trPr>
          <w:trHeight w:val="20"/>
        </w:trPr>
        <w:tc>
          <w:tcPr>
            <w:tcW w:w="560" w:type="dxa"/>
            <w:tcBorders>
              <w:top w:val="nil"/>
              <w:left w:val="single" w:sz="4" w:space="0" w:color="auto"/>
              <w:bottom w:val="nil"/>
              <w:right w:val="nil"/>
            </w:tcBorders>
          </w:tcPr>
          <w:p w14:paraId="494C79B5" w14:textId="77777777" w:rsidR="00E00738" w:rsidRPr="00C760BD" w:rsidRDefault="00E00738" w:rsidP="00E56546">
            <w:pPr>
              <w:jc w:val="center"/>
              <w:rPr>
                <w:rFonts w:ascii="Arial" w:hAnsi="Arial" w:cs="Arial"/>
                <w:sz w:val="18"/>
                <w:szCs w:val="18"/>
              </w:rPr>
            </w:pPr>
            <w:r w:rsidRPr="00C760BD">
              <w:rPr>
                <w:rFonts w:ascii="Arial" w:hAnsi="Arial" w:cs="Arial"/>
                <w:sz w:val="18"/>
                <w:szCs w:val="18"/>
              </w:rPr>
              <w:t>•</w:t>
            </w:r>
          </w:p>
        </w:tc>
        <w:tc>
          <w:tcPr>
            <w:tcW w:w="2610" w:type="dxa"/>
            <w:tcBorders>
              <w:top w:val="nil"/>
              <w:left w:val="nil"/>
              <w:bottom w:val="nil"/>
              <w:right w:val="single" w:sz="4" w:space="0" w:color="auto"/>
            </w:tcBorders>
            <w:vAlign w:val="center"/>
          </w:tcPr>
          <w:p w14:paraId="15E5FA6F" w14:textId="77777777" w:rsidR="00E00738" w:rsidRPr="00C760BD" w:rsidRDefault="00E00738" w:rsidP="00E56546">
            <w:pPr>
              <w:rPr>
                <w:rFonts w:ascii="Arial" w:hAnsi="Arial" w:cs="Arial"/>
                <w:sz w:val="18"/>
                <w:szCs w:val="18"/>
              </w:rPr>
            </w:pPr>
            <w:r w:rsidRPr="00C760BD">
              <w:rPr>
                <w:rFonts w:ascii="Arial" w:hAnsi="Arial" w:cs="Arial"/>
                <w:sz w:val="18"/>
                <w:szCs w:val="18"/>
              </w:rPr>
              <w:t>Typewritten</w:t>
            </w:r>
          </w:p>
        </w:tc>
        <w:tc>
          <w:tcPr>
            <w:tcW w:w="960" w:type="dxa"/>
            <w:vMerge/>
            <w:tcBorders>
              <w:top w:val="nil"/>
              <w:left w:val="single" w:sz="4" w:space="0" w:color="auto"/>
              <w:bottom w:val="single" w:sz="4" w:space="0" w:color="auto"/>
              <w:right w:val="single" w:sz="4" w:space="0" w:color="auto"/>
            </w:tcBorders>
            <w:vAlign w:val="center"/>
          </w:tcPr>
          <w:p w14:paraId="32C53A75" w14:textId="77777777" w:rsidR="00E00738" w:rsidRPr="00C760BD" w:rsidRDefault="00E00738" w:rsidP="00E56546">
            <w:pPr>
              <w:rPr>
                <w:rFonts w:ascii="Arial" w:hAnsi="Arial" w:cs="Arial"/>
                <w:b/>
                <w:bCs/>
                <w:sz w:val="20"/>
              </w:rPr>
            </w:pPr>
          </w:p>
        </w:tc>
        <w:tc>
          <w:tcPr>
            <w:tcW w:w="960" w:type="dxa"/>
            <w:vMerge/>
            <w:tcBorders>
              <w:top w:val="nil"/>
              <w:left w:val="single" w:sz="4" w:space="0" w:color="auto"/>
              <w:bottom w:val="single" w:sz="4" w:space="0" w:color="auto"/>
              <w:right w:val="single" w:sz="4" w:space="0" w:color="auto"/>
            </w:tcBorders>
            <w:vAlign w:val="center"/>
          </w:tcPr>
          <w:p w14:paraId="536074F1" w14:textId="77777777" w:rsidR="00E00738" w:rsidRPr="00C760BD" w:rsidRDefault="00E00738" w:rsidP="00E56546">
            <w:pPr>
              <w:rPr>
                <w:rFonts w:ascii="Arial" w:hAnsi="Arial" w:cs="Arial"/>
                <w:b/>
                <w:bCs/>
                <w:sz w:val="20"/>
              </w:rPr>
            </w:pPr>
          </w:p>
        </w:tc>
        <w:tc>
          <w:tcPr>
            <w:tcW w:w="995" w:type="dxa"/>
            <w:vMerge/>
            <w:tcBorders>
              <w:top w:val="nil"/>
              <w:left w:val="single" w:sz="4" w:space="0" w:color="auto"/>
              <w:bottom w:val="single" w:sz="4" w:space="0" w:color="auto"/>
              <w:right w:val="single" w:sz="4" w:space="0" w:color="auto"/>
            </w:tcBorders>
            <w:vAlign w:val="center"/>
          </w:tcPr>
          <w:p w14:paraId="3673249B" w14:textId="77777777" w:rsidR="00E00738" w:rsidRPr="00C760BD" w:rsidRDefault="00E00738" w:rsidP="00E56546">
            <w:pPr>
              <w:rPr>
                <w:rFonts w:ascii="Arial" w:hAnsi="Arial" w:cs="Arial"/>
                <w:b/>
                <w:bCs/>
                <w:sz w:val="20"/>
              </w:rPr>
            </w:pPr>
          </w:p>
        </w:tc>
        <w:tc>
          <w:tcPr>
            <w:tcW w:w="1240" w:type="dxa"/>
            <w:vMerge/>
            <w:tcBorders>
              <w:top w:val="nil"/>
              <w:left w:val="single" w:sz="4" w:space="0" w:color="auto"/>
              <w:bottom w:val="single" w:sz="4" w:space="0" w:color="auto"/>
              <w:right w:val="single" w:sz="4" w:space="0" w:color="auto"/>
            </w:tcBorders>
            <w:vAlign w:val="center"/>
          </w:tcPr>
          <w:p w14:paraId="7A502D17" w14:textId="77777777" w:rsidR="00E00738" w:rsidRPr="00C760BD" w:rsidRDefault="00E00738" w:rsidP="00E56546">
            <w:pPr>
              <w:rPr>
                <w:rFonts w:ascii="Arial" w:hAnsi="Arial" w:cs="Arial"/>
                <w:b/>
                <w:bCs/>
                <w:sz w:val="20"/>
              </w:rPr>
            </w:pPr>
          </w:p>
        </w:tc>
        <w:tc>
          <w:tcPr>
            <w:tcW w:w="1340" w:type="dxa"/>
            <w:vMerge/>
            <w:tcBorders>
              <w:top w:val="nil"/>
              <w:left w:val="single" w:sz="4" w:space="0" w:color="auto"/>
              <w:bottom w:val="single" w:sz="4" w:space="0" w:color="auto"/>
              <w:right w:val="single" w:sz="4" w:space="0" w:color="auto"/>
            </w:tcBorders>
            <w:vAlign w:val="center"/>
          </w:tcPr>
          <w:p w14:paraId="70DEC2F0" w14:textId="77777777" w:rsidR="00E00738" w:rsidRPr="00C760BD" w:rsidRDefault="00E00738" w:rsidP="00E56546">
            <w:pPr>
              <w:rPr>
                <w:rFonts w:ascii="Arial" w:hAnsi="Arial" w:cs="Arial"/>
                <w:b/>
                <w:bCs/>
                <w:sz w:val="20"/>
              </w:rPr>
            </w:pPr>
          </w:p>
        </w:tc>
        <w:tc>
          <w:tcPr>
            <w:tcW w:w="960" w:type="dxa"/>
            <w:vMerge/>
            <w:tcBorders>
              <w:top w:val="nil"/>
              <w:left w:val="single" w:sz="4" w:space="0" w:color="auto"/>
              <w:bottom w:val="single" w:sz="4" w:space="0" w:color="auto"/>
              <w:right w:val="single" w:sz="4" w:space="0" w:color="auto"/>
            </w:tcBorders>
            <w:vAlign w:val="center"/>
          </w:tcPr>
          <w:p w14:paraId="2CE96D7F" w14:textId="77777777" w:rsidR="00E00738" w:rsidRPr="00C760BD" w:rsidRDefault="00E00738" w:rsidP="00E56546">
            <w:pPr>
              <w:rPr>
                <w:rFonts w:ascii="Arial" w:hAnsi="Arial" w:cs="Arial"/>
                <w:sz w:val="20"/>
              </w:rPr>
            </w:pPr>
          </w:p>
        </w:tc>
      </w:tr>
      <w:tr w:rsidR="00E00738" w:rsidRPr="00C760BD" w14:paraId="5BD27102" w14:textId="77777777" w:rsidTr="00E56546">
        <w:trPr>
          <w:trHeight w:val="20"/>
        </w:trPr>
        <w:tc>
          <w:tcPr>
            <w:tcW w:w="560" w:type="dxa"/>
            <w:tcBorders>
              <w:top w:val="nil"/>
              <w:left w:val="single" w:sz="4" w:space="0" w:color="auto"/>
              <w:bottom w:val="nil"/>
              <w:right w:val="nil"/>
            </w:tcBorders>
          </w:tcPr>
          <w:p w14:paraId="1926C5F3" w14:textId="77777777" w:rsidR="00E00738" w:rsidRPr="00C760BD" w:rsidRDefault="00E00738" w:rsidP="00E56546">
            <w:pPr>
              <w:jc w:val="center"/>
              <w:rPr>
                <w:rFonts w:ascii="Arial" w:hAnsi="Arial" w:cs="Arial"/>
                <w:sz w:val="18"/>
                <w:szCs w:val="18"/>
              </w:rPr>
            </w:pPr>
            <w:r w:rsidRPr="00C760BD">
              <w:rPr>
                <w:rFonts w:ascii="Arial" w:hAnsi="Arial" w:cs="Arial"/>
                <w:sz w:val="18"/>
                <w:szCs w:val="18"/>
              </w:rPr>
              <w:t>•</w:t>
            </w:r>
          </w:p>
        </w:tc>
        <w:tc>
          <w:tcPr>
            <w:tcW w:w="2610" w:type="dxa"/>
            <w:tcBorders>
              <w:top w:val="nil"/>
              <w:left w:val="nil"/>
              <w:bottom w:val="nil"/>
              <w:right w:val="single" w:sz="4" w:space="0" w:color="auto"/>
            </w:tcBorders>
            <w:vAlign w:val="center"/>
          </w:tcPr>
          <w:p w14:paraId="7F84B1E6" w14:textId="77777777" w:rsidR="00E00738" w:rsidRPr="00C760BD" w:rsidRDefault="00E00738" w:rsidP="00E56546">
            <w:pPr>
              <w:rPr>
                <w:rFonts w:ascii="Arial" w:hAnsi="Arial" w:cs="Arial"/>
                <w:sz w:val="18"/>
                <w:szCs w:val="18"/>
              </w:rPr>
            </w:pPr>
            <w:r w:rsidRPr="00C760BD">
              <w:rPr>
                <w:rFonts w:ascii="Arial" w:hAnsi="Arial" w:cs="Arial"/>
                <w:sz w:val="18"/>
                <w:szCs w:val="18"/>
              </w:rPr>
              <w:t>Recipe structure</w:t>
            </w:r>
          </w:p>
        </w:tc>
        <w:tc>
          <w:tcPr>
            <w:tcW w:w="960" w:type="dxa"/>
            <w:vMerge/>
            <w:tcBorders>
              <w:top w:val="nil"/>
              <w:left w:val="single" w:sz="4" w:space="0" w:color="auto"/>
              <w:bottom w:val="single" w:sz="4" w:space="0" w:color="auto"/>
              <w:right w:val="single" w:sz="4" w:space="0" w:color="auto"/>
            </w:tcBorders>
            <w:vAlign w:val="center"/>
          </w:tcPr>
          <w:p w14:paraId="20A9AE5B" w14:textId="77777777" w:rsidR="00E00738" w:rsidRPr="00C760BD" w:rsidRDefault="00E00738" w:rsidP="00E56546">
            <w:pPr>
              <w:rPr>
                <w:rFonts w:ascii="Arial" w:hAnsi="Arial" w:cs="Arial"/>
                <w:b/>
                <w:bCs/>
                <w:sz w:val="20"/>
              </w:rPr>
            </w:pPr>
          </w:p>
        </w:tc>
        <w:tc>
          <w:tcPr>
            <w:tcW w:w="960" w:type="dxa"/>
            <w:vMerge/>
            <w:tcBorders>
              <w:top w:val="nil"/>
              <w:left w:val="single" w:sz="4" w:space="0" w:color="auto"/>
              <w:bottom w:val="single" w:sz="4" w:space="0" w:color="auto"/>
              <w:right w:val="single" w:sz="4" w:space="0" w:color="auto"/>
            </w:tcBorders>
            <w:vAlign w:val="center"/>
          </w:tcPr>
          <w:p w14:paraId="28929ED2" w14:textId="77777777" w:rsidR="00E00738" w:rsidRPr="00C760BD" w:rsidRDefault="00E00738" w:rsidP="00E56546">
            <w:pPr>
              <w:rPr>
                <w:rFonts w:ascii="Arial" w:hAnsi="Arial" w:cs="Arial"/>
                <w:b/>
                <w:bCs/>
                <w:sz w:val="20"/>
              </w:rPr>
            </w:pPr>
          </w:p>
        </w:tc>
        <w:tc>
          <w:tcPr>
            <w:tcW w:w="995" w:type="dxa"/>
            <w:vMerge/>
            <w:tcBorders>
              <w:top w:val="nil"/>
              <w:left w:val="single" w:sz="4" w:space="0" w:color="auto"/>
              <w:bottom w:val="single" w:sz="4" w:space="0" w:color="auto"/>
              <w:right w:val="single" w:sz="4" w:space="0" w:color="auto"/>
            </w:tcBorders>
            <w:vAlign w:val="center"/>
          </w:tcPr>
          <w:p w14:paraId="1BE395E3" w14:textId="77777777" w:rsidR="00E00738" w:rsidRPr="00C760BD" w:rsidRDefault="00E00738" w:rsidP="00E56546">
            <w:pPr>
              <w:rPr>
                <w:rFonts w:ascii="Arial" w:hAnsi="Arial" w:cs="Arial"/>
                <w:b/>
                <w:bCs/>
                <w:sz w:val="20"/>
              </w:rPr>
            </w:pPr>
          </w:p>
        </w:tc>
        <w:tc>
          <w:tcPr>
            <w:tcW w:w="1240" w:type="dxa"/>
            <w:vMerge/>
            <w:tcBorders>
              <w:top w:val="nil"/>
              <w:left w:val="single" w:sz="4" w:space="0" w:color="auto"/>
              <w:bottom w:val="single" w:sz="4" w:space="0" w:color="auto"/>
              <w:right w:val="single" w:sz="4" w:space="0" w:color="auto"/>
            </w:tcBorders>
            <w:vAlign w:val="center"/>
          </w:tcPr>
          <w:p w14:paraId="04F9F6C4" w14:textId="77777777" w:rsidR="00E00738" w:rsidRPr="00C760BD" w:rsidRDefault="00E00738" w:rsidP="00E56546">
            <w:pPr>
              <w:rPr>
                <w:rFonts w:ascii="Arial" w:hAnsi="Arial" w:cs="Arial"/>
                <w:b/>
                <w:bCs/>
                <w:sz w:val="20"/>
              </w:rPr>
            </w:pPr>
          </w:p>
        </w:tc>
        <w:tc>
          <w:tcPr>
            <w:tcW w:w="1340" w:type="dxa"/>
            <w:vMerge/>
            <w:tcBorders>
              <w:top w:val="nil"/>
              <w:left w:val="single" w:sz="4" w:space="0" w:color="auto"/>
              <w:bottom w:val="single" w:sz="4" w:space="0" w:color="auto"/>
              <w:right w:val="single" w:sz="4" w:space="0" w:color="auto"/>
            </w:tcBorders>
            <w:vAlign w:val="center"/>
          </w:tcPr>
          <w:p w14:paraId="047C73C1" w14:textId="77777777" w:rsidR="00E00738" w:rsidRPr="00C760BD" w:rsidRDefault="00E00738" w:rsidP="00E56546">
            <w:pPr>
              <w:rPr>
                <w:rFonts w:ascii="Arial" w:hAnsi="Arial" w:cs="Arial"/>
                <w:b/>
                <w:bCs/>
                <w:sz w:val="20"/>
              </w:rPr>
            </w:pPr>
          </w:p>
        </w:tc>
        <w:tc>
          <w:tcPr>
            <w:tcW w:w="960" w:type="dxa"/>
            <w:vMerge/>
            <w:tcBorders>
              <w:top w:val="nil"/>
              <w:left w:val="single" w:sz="4" w:space="0" w:color="auto"/>
              <w:bottom w:val="single" w:sz="4" w:space="0" w:color="auto"/>
              <w:right w:val="single" w:sz="4" w:space="0" w:color="auto"/>
            </w:tcBorders>
            <w:vAlign w:val="center"/>
          </w:tcPr>
          <w:p w14:paraId="35716F95" w14:textId="77777777" w:rsidR="00E00738" w:rsidRPr="00C760BD" w:rsidRDefault="00E00738" w:rsidP="00E56546">
            <w:pPr>
              <w:rPr>
                <w:rFonts w:ascii="Arial" w:hAnsi="Arial" w:cs="Arial"/>
                <w:sz w:val="20"/>
              </w:rPr>
            </w:pPr>
          </w:p>
        </w:tc>
      </w:tr>
      <w:tr w:rsidR="00E00738" w:rsidRPr="00C760BD" w14:paraId="27416C82" w14:textId="77777777" w:rsidTr="00E56546">
        <w:trPr>
          <w:trHeight w:val="20"/>
        </w:trPr>
        <w:tc>
          <w:tcPr>
            <w:tcW w:w="560" w:type="dxa"/>
            <w:tcBorders>
              <w:top w:val="nil"/>
              <w:left w:val="single" w:sz="4" w:space="0" w:color="auto"/>
              <w:bottom w:val="nil"/>
              <w:right w:val="nil"/>
            </w:tcBorders>
          </w:tcPr>
          <w:p w14:paraId="33463750" w14:textId="77777777" w:rsidR="00E00738" w:rsidRPr="00C760BD" w:rsidRDefault="00E00738" w:rsidP="00E56546">
            <w:pPr>
              <w:jc w:val="center"/>
              <w:rPr>
                <w:rFonts w:ascii="Arial" w:hAnsi="Arial" w:cs="Arial"/>
                <w:sz w:val="18"/>
                <w:szCs w:val="18"/>
              </w:rPr>
            </w:pPr>
            <w:r w:rsidRPr="00C760BD">
              <w:rPr>
                <w:rFonts w:ascii="Arial" w:hAnsi="Arial" w:cs="Arial"/>
                <w:sz w:val="18"/>
                <w:szCs w:val="18"/>
              </w:rPr>
              <w:t>•</w:t>
            </w:r>
          </w:p>
        </w:tc>
        <w:tc>
          <w:tcPr>
            <w:tcW w:w="2610" w:type="dxa"/>
            <w:tcBorders>
              <w:top w:val="nil"/>
              <w:left w:val="nil"/>
              <w:bottom w:val="nil"/>
              <w:right w:val="single" w:sz="4" w:space="0" w:color="auto"/>
            </w:tcBorders>
            <w:vAlign w:val="center"/>
          </w:tcPr>
          <w:p w14:paraId="27C4CCE2" w14:textId="77777777" w:rsidR="00E00738" w:rsidRPr="00C760BD" w:rsidRDefault="00E00738" w:rsidP="00E56546">
            <w:pPr>
              <w:rPr>
                <w:rFonts w:ascii="Arial" w:hAnsi="Arial" w:cs="Arial"/>
                <w:sz w:val="18"/>
                <w:szCs w:val="18"/>
              </w:rPr>
            </w:pPr>
            <w:r w:rsidRPr="00C760BD">
              <w:rPr>
                <w:rFonts w:ascii="Arial" w:hAnsi="Arial" w:cs="Arial"/>
                <w:sz w:val="18"/>
                <w:szCs w:val="18"/>
              </w:rPr>
              <w:t>Menu presentation</w:t>
            </w:r>
          </w:p>
        </w:tc>
        <w:tc>
          <w:tcPr>
            <w:tcW w:w="960" w:type="dxa"/>
            <w:vMerge/>
            <w:tcBorders>
              <w:top w:val="nil"/>
              <w:left w:val="single" w:sz="4" w:space="0" w:color="auto"/>
              <w:bottom w:val="single" w:sz="4" w:space="0" w:color="auto"/>
              <w:right w:val="single" w:sz="4" w:space="0" w:color="auto"/>
            </w:tcBorders>
            <w:vAlign w:val="center"/>
          </w:tcPr>
          <w:p w14:paraId="43F4C541" w14:textId="77777777" w:rsidR="00E00738" w:rsidRPr="00C760BD" w:rsidRDefault="00E00738" w:rsidP="00E56546">
            <w:pPr>
              <w:rPr>
                <w:rFonts w:ascii="Arial" w:hAnsi="Arial" w:cs="Arial"/>
                <w:b/>
                <w:bCs/>
                <w:sz w:val="20"/>
              </w:rPr>
            </w:pPr>
          </w:p>
        </w:tc>
        <w:tc>
          <w:tcPr>
            <w:tcW w:w="960" w:type="dxa"/>
            <w:vMerge/>
            <w:tcBorders>
              <w:top w:val="nil"/>
              <w:left w:val="single" w:sz="4" w:space="0" w:color="auto"/>
              <w:bottom w:val="single" w:sz="4" w:space="0" w:color="auto"/>
              <w:right w:val="single" w:sz="4" w:space="0" w:color="auto"/>
            </w:tcBorders>
            <w:vAlign w:val="center"/>
          </w:tcPr>
          <w:p w14:paraId="20402F93" w14:textId="77777777" w:rsidR="00E00738" w:rsidRPr="00C760BD" w:rsidRDefault="00E00738" w:rsidP="00E56546">
            <w:pPr>
              <w:rPr>
                <w:rFonts w:ascii="Arial" w:hAnsi="Arial" w:cs="Arial"/>
                <w:b/>
                <w:bCs/>
                <w:sz w:val="20"/>
              </w:rPr>
            </w:pPr>
          </w:p>
        </w:tc>
        <w:tc>
          <w:tcPr>
            <w:tcW w:w="995" w:type="dxa"/>
            <w:vMerge/>
            <w:tcBorders>
              <w:top w:val="nil"/>
              <w:left w:val="single" w:sz="4" w:space="0" w:color="auto"/>
              <w:bottom w:val="single" w:sz="4" w:space="0" w:color="auto"/>
              <w:right w:val="single" w:sz="4" w:space="0" w:color="auto"/>
            </w:tcBorders>
            <w:vAlign w:val="center"/>
          </w:tcPr>
          <w:p w14:paraId="596DCF86" w14:textId="77777777" w:rsidR="00E00738" w:rsidRPr="00C760BD" w:rsidRDefault="00E00738" w:rsidP="00E56546">
            <w:pPr>
              <w:rPr>
                <w:rFonts w:ascii="Arial" w:hAnsi="Arial" w:cs="Arial"/>
                <w:b/>
                <w:bCs/>
                <w:sz w:val="20"/>
              </w:rPr>
            </w:pPr>
          </w:p>
        </w:tc>
        <w:tc>
          <w:tcPr>
            <w:tcW w:w="1240" w:type="dxa"/>
            <w:vMerge/>
            <w:tcBorders>
              <w:top w:val="nil"/>
              <w:left w:val="single" w:sz="4" w:space="0" w:color="auto"/>
              <w:bottom w:val="single" w:sz="4" w:space="0" w:color="auto"/>
              <w:right w:val="single" w:sz="4" w:space="0" w:color="auto"/>
            </w:tcBorders>
            <w:vAlign w:val="center"/>
          </w:tcPr>
          <w:p w14:paraId="64BF3F90" w14:textId="77777777" w:rsidR="00E00738" w:rsidRPr="00C760BD" w:rsidRDefault="00E00738" w:rsidP="00E56546">
            <w:pPr>
              <w:rPr>
                <w:rFonts w:ascii="Arial" w:hAnsi="Arial" w:cs="Arial"/>
                <w:b/>
                <w:bCs/>
                <w:sz w:val="20"/>
              </w:rPr>
            </w:pPr>
          </w:p>
        </w:tc>
        <w:tc>
          <w:tcPr>
            <w:tcW w:w="1340" w:type="dxa"/>
            <w:vMerge/>
            <w:tcBorders>
              <w:top w:val="nil"/>
              <w:left w:val="single" w:sz="4" w:space="0" w:color="auto"/>
              <w:bottom w:val="single" w:sz="4" w:space="0" w:color="auto"/>
              <w:right w:val="single" w:sz="4" w:space="0" w:color="auto"/>
            </w:tcBorders>
            <w:vAlign w:val="center"/>
          </w:tcPr>
          <w:p w14:paraId="17F66922" w14:textId="77777777" w:rsidR="00E00738" w:rsidRPr="00C760BD" w:rsidRDefault="00E00738" w:rsidP="00E56546">
            <w:pPr>
              <w:rPr>
                <w:rFonts w:ascii="Arial" w:hAnsi="Arial" w:cs="Arial"/>
                <w:b/>
                <w:bCs/>
                <w:sz w:val="20"/>
              </w:rPr>
            </w:pPr>
          </w:p>
        </w:tc>
        <w:tc>
          <w:tcPr>
            <w:tcW w:w="960" w:type="dxa"/>
            <w:vMerge/>
            <w:tcBorders>
              <w:top w:val="nil"/>
              <w:left w:val="single" w:sz="4" w:space="0" w:color="auto"/>
              <w:bottom w:val="single" w:sz="4" w:space="0" w:color="auto"/>
              <w:right w:val="single" w:sz="4" w:space="0" w:color="auto"/>
            </w:tcBorders>
            <w:vAlign w:val="center"/>
          </w:tcPr>
          <w:p w14:paraId="632BED74" w14:textId="77777777" w:rsidR="00E00738" w:rsidRPr="00C760BD" w:rsidRDefault="00E00738" w:rsidP="00E56546">
            <w:pPr>
              <w:rPr>
                <w:rFonts w:ascii="Arial" w:hAnsi="Arial" w:cs="Arial"/>
                <w:sz w:val="20"/>
              </w:rPr>
            </w:pPr>
          </w:p>
        </w:tc>
      </w:tr>
      <w:tr w:rsidR="00E00738" w:rsidRPr="00C760BD" w14:paraId="5915D9A0" w14:textId="77777777" w:rsidTr="00E56546">
        <w:trPr>
          <w:trHeight w:val="20"/>
        </w:trPr>
        <w:tc>
          <w:tcPr>
            <w:tcW w:w="560" w:type="dxa"/>
            <w:tcBorders>
              <w:top w:val="nil"/>
              <w:left w:val="single" w:sz="4" w:space="0" w:color="auto"/>
              <w:bottom w:val="nil"/>
              <w:right w:val="nil"/>
            </w:tcBorders>
          </w:tcPr>
          <w:p w14:paraId="13EC8A40" w14:textId="77777777" w:rsidR="00E00738" w:rsidRPr="00C760BD" w:rsidRDefault="00E00738" w:rsidP="00E56546">
            <w:pPr>
              <w:jc w:val="center"/>
              <w:rPr>
                <w:rFonts w:ascii="Arial" w:hAnsi="Arial" w:cs="Arial"/>
                <w:sz w:val="18"/>
                <w:szCs w:val="18"/>
              </w:rPr>
            </w:pPr>
            <w:r w:rsidRPr="00C760BD">
              <w:rPr>
                <w:rFonts w:ascii="Arial" w:hAnsi="Arial" w:cs="Arial"/>
                <w:sz w:val="18"/>
                <w:szCs w:val="18"/>
              </w:rPr>
              <w:t>•</w:t>
            </w:r>
          </w:p>
        </w:tc>
        <w:tc>
          <w:tcPr>
            <w:tcW w:w="2610" w:type="dxa"/>
            <w:tcBorders>
              <w:top w:val="nil"/>
              <w:left w:val="nil"/>
              <w:bottom w:val="nil"/>
              <w:right w:val="single" w:sz="4" w:space="0" w:color="auto"/>
            </w:tcBorders>
            <w:vAlign w:val="center"/>
          </w:tcPr>
          <w:p w14:paraId="7480769D" w14:textId="77777777" w:rsidR="00E00738" w:rsidRPr="00C760BD" w:rsidRDefault="00E00738" w:rsidP="00E56546">
            <w:pPr>
              <w:rPr>
                <w:rFonts w:ascii="Arial" w:hAnsi="Arial" w:cs="Arial"/>
                <w:sz w:val="18"/>
                <w:szCs w:val="18"/>
              </w:rPr>
            </w:pPr>
            <w:r>
              <w:rPr>
                <w:rFonts w:ascii="Arial" w:hAnsi="Arial" w:cs="Arial"/>
                <w:sz w:val="18"/>
                <w:szCs w:val="18"/>
              </w:rPr>
              <w:t>Recipe</w:t>
            </w:r>
            <w:r w:rsidRPr="00C760BD">
              <w:rPr>
                <w:rFonts w:ascii="Arial" w:hAnsi="Arial" w:cs="Arial"/>
                <w:sz w:val="18"/>
                <w:szCs w:val="18"/>
              </w:rPr>
              <w:t xml:space="preserve"> costing</w:t>
            </w:r>
          </w:p>
        </w:tc>
        <w:tc>
          <w:tcPr>
            <w:tcW w:w="960" w:type="dxa"/>
            <w:vMerge/>
            <w:tcBorders>
              <w:top w:val="nil"/>
              <w:left w:val="single" w:sz="4" w:space="0" w:color="auto"/>
              <w:bottom w:val="single" w:sz="4" w:space="0" w:color="auto"/>
              <w:right w:val="single" w:sz="4" w:space="0" w:color="auto"/>
            </w:tcBorders>
            <w:vAlign w:val="center"/>
          </w:tcPr>
          <w:p w14:paraId="7F535C2B" w14:textId="77777777" w:rsidR="00E00738" w:rsidRPr="00C760BD" w:rsidRDefault="00E00738" w:rsidP="00E56546">
            <w:pPr>
              <w:rPr>
                <w:rFonts w:ascii="Arial" w:hAnsi="Arial" w:cs="Arial"/>
                <w:b/>
                <w:bCs/>
                <w:sz w:val="20"/>
              </w:rPr>
            </w:pPr>
          </w:p>
        </w:tc>
        <w:tc>
          <w:tcPr>
            <w:tcW w:w="960" w:type="dxa"/>
            <w:vMerge/>
            <w:tcBorders>
              <w:top w:val="nil"/>
              <w:left w:val="single" w:sz="4" w:space="0" w:color="auto"/>
              <w:bottom w:val="single" w:sz="4" w:space="0" w:color="auto"/>
              <w:right w:val="single" w:sz="4" w:space="0" w:color="auto"/>
            </w:tcBorders>
            <w:vAlign w:val="center"/>
          </w:tcPr>
          <w:p w14:paraId="3C03D6A1" w14:textId="77777777" w:rsidR="00E00738" w:rsidRPr="00C760BD" w:rsidRDefault="00E00738" w:rsidP="00E56546">
            <w:pPr>
              <w:rPr>
                <w:rFonts w:ascii="Arial" w:hAnsi="Arial" w:cs="Arial"/>
                <w:b/>
                <w:bCs/>
                <w:sz w:val="20"/>
              </w:rPr>
            </w:pPr>
          </w:p>
        </w:tc>
        <w:tc>
          <w:tcPr>
            <w:tcW w:w="995" w:type="dxa"/>
            <w:vMerge/>
            <w:tcBorders>
              <w:top w:val="nil"/>
              <w:left w:val="single" w:sz="4" w:space="0" w:color="auto"/>
              <w:bottom w:val="single" w:sz="4" w:space="0" w:color="auto"/>
              <w:right w:val="single" w:sz="4" w:space="0" w:color="auto"/>
            </w:tcBorders>
            <w:vAlign w:val="center"/>
          </w:tcPr>
          <w:p w14:paraId="7A4DC5D0" w14:textId="77777777" w:rsidR="00E00738" w:rsidRPr="00C760BD" w:rsidRDefault="00E00738" w:rsidP="00E56546">
            <w:pPr>
              <w:rPr>
                <w:rFonts w:ascii="Arial" w:hAnsi="Arial" w:cs="Arial"/>
                <w:b/>
                <w:bCs/>
                <w:sz w:val="20"/>
              </w:rPr>
            </w:pPr>
          </w:p>
        </w:tc>
        <w:tc>
          <w:tcPr>
            <w:tcW w:w="1240" w:type="dxa"/>
            <w:vMerge/>
            <w:tcBorders>
              <w:top w:val="nil"/>
              <w:left w:val="single" w:sz="4" w:space="0" w:color="auto"/>
              <w:bottom w:val="single" w:sz="4" w:space="0" w:color="auto"/>
              <w:right w:val="single" w:sz="4" w:space="0" w:color="auto"/>
            </w:tcBorders>
            <w:vAlign w:val="center"/>
          </w:tcPr>
          <w:p w14:paraId="14AAA8E9" w14:textId="77777777" w:rsidR="00E00738" w:rsidRPr="00C760BD" w:rsidRDefault="00E00738" w:rsidP="00E56546">
            <w:pPr>
              <w:rPr>
                <w:rFonts w:ascii="Arial" w:hAnsi="Arial" w:cs="Arial"/>
                <w:b/>
                <w:bCs/>
                <w:sz w:val="20"/>
              </w:rPr>
            </w:pPr>
          </w:p>
        </w:tc>
        <w:tc>
          <w:tcPr>
            <w:tcW w:w="1340" w:type="dxa"/>
            <w:vMerge/>
            <w:tcBorders>
              <w:top w:val="nil"/>
              <w:left w:val="single" w:sz="4" w:space="0" w:color="auto"/>
              <w:bottom w:val="single" w:sz="4" w:space="0" w:color="auto"/>
              <w:right w:val="single" w:sz="4" w:space="0" w:color="auto"/>
            </w:tcBorders>
            <w:vAlign w:val="center"/>
          </w:tcPr>
          <w:p w14:paraId="721EBF4B" w14:textId="77777777" w:rsidR="00E00738" w:rsidRPr="00C760BD" w:rsidRDefault="00E00738" w:rsidP="00E56546">
            <w:pPr>
              <w:rPr>
                <w:rFonts w:ascii="Arial" w:hAnsi="Arial" w:cs="Arial"/>
                <w:b/>
                <w:bCs/>
                <w:sz w:val="20"/>
              </w:rPr>
            </w:pPr>
          </w:p>
        </w:tc>
        <w:tc>
          <w:tcPr>
            <w:tcW w:w="960" w:type="dxa"/>
            <w:vMerge/>
            <w:tcBorders>
              <w:top w:val="nil"/>
              <w:left w:val="single" w:sz="4" w:space="0" w:color="auto"/>
              <w:bottom w:val="single" w:sz="4" w:space="0" w:color="auto"/>
              <w:right w:val="single" w:sz="4" w:space="0" w:color="auto"/>
            </w:tcBorders>
            <w:vAlign w:val="center"/>
          </w:tcPr>
          <w:p w14:paraId="209D997B" w14:textId="77777777" w:rsidR="00E00738" w:rsidRPr="00C760BD" w:rsidRDefault="00E00738" w:rsidP="00E56546">
            <w:pPr>
              <w:rPr>
                <w:rFonts w:ascii="Arial" w:hAnsi="Arial" w:cs="Arial"/>
                <w:sz w:val="20"/>
              </w:rPr>
            </w:pPr>
          </w:p>
        </w:tc>
      </w:tr>
      <w:tr w:rsidR="00E00738" w:rsidRPr="00C760BD" w14:paraId="5FEF91D9" w14:textId="77777777" w:rsidTr="00E56546">
        <w:trPr>
          <w:trHeight w:val="20"/>
        </w:trPr>
        <w:tc>
          <w:tcPr>
            <w:tcW w:w="560" w:type="dxa"/>
            <w:tcBorders>
              <w:top w:val="nil"/>
              <w:left w:val="single" w:sz="4" w:space="0" w:color="auto"/>
              <w:bottom w:val="nil"/>
              <w:right w:val="nil"/>
            </w:tcBorders>
          </w:tcPr>
          <w:p w14:paraId="364AB614" w14:textId="77777777" w:rsidR="00E00738" w:rsidRPr="00C760BD" w:rsidRDefault="00E00738" w:rsidP="00E56546">
            <w:pPr>
              <w:jc w:val="center"/>
              <w:rPr>
                <w:rFonts w:ascii="Arial" w:hAnsi="Arial" w:cs="Arial"/>
                <w:sz w:val="18"/>
                <w:szCs w:val="18"/>
              </w:rPr>
            </w:pPr>
            <w:r w:rsidRPr="00C760BD">
              <w:rPr>
                <w:rFonts w:ascii="Arial" w:hAnsi="Arial" w:cs="Arial"/>
                <w:sz w:val="18"/>
                <w:szCs w:val="18"/>
              </w:rPr>
              <w:t>•</w:t>
            </w:r>
          </w:p>
        </w:tc>
        <w:tc>
          <w:tcPr>
            <w:tcW w:w="2610" w:type="dxa"/>
            <w:tcBorders>
              <w:top w:val="nil"/>
              <w:left w:val="nil"/>
              <w:bottom w:val="nil"/>
              <w:right w:val="single" w:sz="4" w:space="0" w:color="auto"/>
            </w:tcBorders>
            <w:vAlign w:val="center"/>
          </w:tcPr>
          <w:p w14:paraId="6B37E6C5" w14:textId="77777777" w:rsidR="00E00738" w:rsidRPr="00C760BD" w:rsidRDefault="00E00738" w:rsidP="00E56546">
            <w:pPr>
              <w:rPr>
                <w:rFonts w:ascii="Arial" w:hAnsi="Arial" w:cs="Arial"/>
                <w:sz w:val="18"/>
                <w:szCs w:val="18"/>
              </w:rPr>
            </w:pPr>
            <w:r w:rsidRPr="00C760BD">
              <w:rPr>
                <w:rFonts w:ascii="Arial" w:hAnsi="Arial" w:cs="Arial"/>
                <w:sz w:val="18"/>
                <w:szCs w:val="18"/>
              </w:rPr>
              <w:t>Menu pricing</w:t>
            </w:r>
          </w:p>
        </w:tc>
        <w:tc>
          <w:tcPr>
            <w:tcW w:w="960" w:type="dxa"/>
            <w:vMerge/>
            <w:tcBorders>
              <w:top w:val="nil"/>
              <w:left w:val="single" w:sz="4" w:space="0" w:color="auto"/>
              <w:bottom w:val="single" w:sz="4" w:space="0" w:color="auto"/>
              <w:right w:val="single" w:sz="4" w:space="0" w:color="auto"/>
            </w:tcBorders>
            <w:vAlign w:val="center"/>
          </w:tcPr>
          <w:p w14:paraId="5A9CF4AC" w14:textId="77777777" w:rsidR="00E00738" w:rsidRPr="00C760BD" w:rsidRDefault="00E00738" w:rsidP="00E56546">
            <w:pPr>
              <w:rPr>
                <w:rFonts w:ascii="Arial" w:hAnsi="Arial" w:cs="Arial"/>
                <w:b/>
                <w:bCs/>
                <w:sz w:val="20"/>
              </w:rPr>
            </w:pPr>
          </w:p>
        </w:tc>
        <w:tc>
          <w:tcPr>
            <w:tcW w:w="960" w:type="dxa"/>
            <w:vMerge/>
            <w:tcBorders>
              <w:top w:val="nil"/>
              <w:left w:val="single" w:sz="4" w:space="0" w:color="auto"/>
              <w:bottom w:val="single" w:sz="4" w:space="0" w:color="auto"/>
              <w:right w:val="single" w:sz="4" w:space="0" w:color="auto"/>
            </w:tcBorders>
            <w:vAlign w:val="center"/>
          </w:tcPr>
          <w:p w14:paraId="526353E8" w14:textId="77777777" w:rsidR="00E00738" w:rsidRPr="00C760BD" w:rsidRDefault="00E00738" w:rsidP="00E56546">
            <w:pPr>
              <w:rPr>
                <w:rFonts w:ascii="Arial" w:hAnsi="Arial" w:cs="Arial"/>
                <w:b/>
                <w:bCs/>
                <w:sz w:val="20"/>
              </w:rPr>
            </w:pPr>
          </w:p>
        </w:tc>
        <w:tc>
          <w:tcPr>
            <w:tcW w:w="995" w:type="dxa"/>
            <w:vMerge/>
            <w:tcBorders>
              <w:top w:val="nil"/>
              <w:left w:val="single" w:sz="4" w:space="0" w:color="auto"/>
              <w:bottom w:val="single" w:sz="4" w:space="0" w:color="auto"/>
              <w:right w:val="single" w:sz="4" w:space="0" w:color="auto"/>
            </w:tcBorders>
            <w:vAlign w:val="center"/>
          </w:tcPr>
          <w:p w14:paraId="4796DAED" w14:textId="77777777" w:rsidR="00E00738" w:rsidRPr="00C760BD" w:rsidRDefault="00E00738" w:rsidP="00E56546">
            <w:pPr>
              <w:rPr>
                <w:rFonts w:ascii="Arial" w:hAnsi="Arial" w:cs="Arial"/>
                <w:b/>
                <w:bCs/>
                <w:sz w:val="20"/>
              </w:rPr>
            </w:pPr>
          </w:p>
        </w:tc>
        <w:tc>
          <w:tcPr>
            <w:tcW w:w="1240" w:type="dxa"/>
            <w:vMerge/>
            <w:tcBorders>
              <w:top w:val="nil"/>
              <w:left w:val="single" w:sz="4" w:space="0" w:color="auto"/>
              <w:bottom w:val="single" w:sz="4" w:space="0" w:color="auto"/>
              <w:right w:val="single" w:sz="4" w:space="0" w:color="auto"/>
            </w:tcBorders>
            <w:vAlign w:val="center"/>
          </w:tcPr>
          <w:p w14:paraId="0159824E" w14:textId="77777777" w:rsidR="00E00738" w:rsidRPr="00C760BD" w:rsidRDefault="00E00738" w:rsidP="00E56546">
            <w:pPr>
              <w:rPr>
                <w:rFonts w:ascii="Arial" w:hAnsi="Arial" w:cs="Arial"/>
                <w:b/>
                <w:bCs/>
                <w:sz w:val="20"/>
              </w:rPr>
            </w:pPr>
          </w:p>
        </w:tc>
        <w:tc>
          <w:tcPr>
            <w:tcW w:w="1340" w:type="dxa"/>
            <w:vMerge/>
            <w:tcBorders>
              <w:top w:val="nil"/>
              <w:left w:val="single" w:sz="4" w:space="0" w:color="auto"/>
              <w:bottom w:val="single" w:sz="4" w:space="0" w:color="auto"/>
              <w:right w:val="single" w:sz="4" w:space="0" w:color="auto"/>
            </w:tcBorders>
            <w:vAlign w:val="center"/>
          </w:tcPr>
          <w:p w14:paraId="61E89365" w14:textId="77777777" w:rsidR="00E00738" w:rsidRPr="00C760BD" w:rsidRDefault="00E00738" w:rsidP="00E56546">
            <w:pPr>
              <w:rPr>
                <w:rFonts w:ascii="Arial" w:hAnsi="Arial" w:cs="Arial"/>
                <w:b/>
                <w:bCs/>
                <w:sz w:val="20"/>
              </w:rPr>
            </w:pPr>
          </w:p>
        </w:tc>
        <w:tc>
          <w:tcPr>
            <w:tcW w:w="960" w:type="dxa"/>
            <w:vMerge/>
            <w:tcBorders>
              <w:top w:val="nil"/>
              <w:left w:val="single" w:sz="4" w:space="0" w:color="auto"/>
              <w:bottom w:val="single" w:sz="4" w:space="0" w:color="auto"/>
              <w:right w:val="single" w:sz="4" w:space="0" w:color="auto"/>
            </w:tcBorders>
            <w:vAlign w:val="center"/>
          </w:tcPr>
          <w:p w14:paraId="326B7837" w14:textId="77777777" w:rsidR="00E00738" w:rsidRPr="00C760BD" w:rsidRDefault="00E00738" w:rsidP="00E56546">
            <w:pPr>
              <w:rPr>
                <w:rFonts w:ascii="Arial" w:hAnsi="Arial" w:cs="Arial"/>
                <w:sz w:val="20"/>
              </w:rPr>
            </w:pPr>
          </w:p>
        </w:tc>
      </w:tr>
      <w:tr w:rsidR="00E00738" w:rsidRPr="00C760BD" w14:paraId="7CA2601F" w14:textId="77777777" w:rsidTr="00E56546">
        <w:trPr>
          <w:trHeight w:val="20"/>
        </w:trPr>
        <w:tc>
          <w:tcPr>
            <w:tcW w:w="560" w:type="dxa"/>
            <w:tcBorders>
              <w:top w:val="nil"/>
              <w:left w:val="single" w:sz="4" w:space="0" w:color="auto"/>
              <w:right w:val="nil"/>
            </w:tcBorders>
          </w:tcPr>
          <w:p w14:paraId="04BB10B2" w14:textId="77777777" w:rsidR="00E00738" w:rsidRPr="00C760BD" w:rsidRDefault="00E00738" w:rsidP="00E56546">
            <w:pPr>
              <w:jc w:val="center"/>
              <w:rPr>
                <w:rFonts w:ascii="Arial" w:hAnsi="Arial" w:cs="Arial"/>
                <w:sz w:val="18"/>
                <w:szCs w:val="18"/>
              </w:rPr>
            </w:pPr>
            <w:r w:rsidRPr="00C760BD">
              <w:rPr>
                <w:rFonts w:ascii="Arial" w:hAnsi="Arial" w:cs="Arial"/>
                <w:sz w:val="18"/>
                <w:szCs w:val="18"/>
              </w:rPr>
              <w:t>•</w:t>
            </w:r>
          </w:p>
        </w:tc>
        <w:tc>
          <w:tcPr>
            <w:tcW w:w="2610" w:type="dxa"/>
            <w:tcBorders>
              <w:top w:val="nil"/>
              <w:left w:val="nil"/>
              <w:right w:val="single" w:sz="4" w:space="0" w:color="auto"/>
            </w:tcBorders>
            <w:vAlign w:val="center"/>
          </w:tcPr>
          <w:p w14:paraId="177C2E7F" w14:textId="77777777" w:rsidR="00E00738" w:rsidRPr="00C760BD" w:rsidRDefault="00E00738" w:rsidP="00E56546">
            <w:pPr>
              <w:rPr>
                <w:rFonts w:ascii="Arial" w:hAnsi="Arial" w:cs="Arial"/>
                <w:sz w:val="18"/>
                <w:szCs w:val="18"/>
              </w:rPr>
            </w:pPr>
            <w:r w:rsidRPr="00C760BD">
              <w:rPr>
                <w:rFonts w:ascii="Arial" w:hAnsi="Arial" w:cs="Arial"/>
                <w:sz w:val="18"/>
                <w:szCs w:val="18"/>
              </w:rPr>
              <w:t>Within food cost guidelines</w:t>
            </w:r>
          </w:p>
        </w:tc>
        <w:tc>
          <w:tcPr>
            <w:tcW w:w="960" w:type="dxa"/>
            <w:vMerge/>
            <w:tcBorders>
              <w:top w:val="nil"/>
              <w:left w:val="single" w:sz="4" w:space="0" w:color="auto"/>
              <w:bottom w:val="single" w:sz="4" w:space="0" w:color="auto"/>
              <w:right w:val="single" w:sz="4" w:space="0" w:color="auto"/>
            </w:tcBorders>
            <w:vAlign w:val="center"/>
          </w:tcPr>
          <w:p w14:paraId="12106999" w14:textId="77777777" w:rsidR="00E00738" w:rsidRPr="00C760BD" w:rsidRDefault="00E00738" w:rsidP="00E56546">
            <w:pPr>
              <w:rPr>
                <w:rFonts w:ascii="Arial" w:hAnsi="Arial" w:cs="Arial"/>
                <w:b/>
                <w:bCs/>
                <w:sz w:val="20"/>
              </w:rPr>
            </w:pPr>
          </w:p>
        </w:tc>
        <w:tc>
          <w:tcPr>
            <w:tcW w:w="960" w:type="dxa"/>
            <w:vMerge/>
            <w:tcBorders>
              <w:top w:val="nil"/>
              <w:left w:val="single" w:sz="4" w:space="0" w:color="auto"/>
              <w:bottom w:val="single" w:sz="4" w:space="0" w:color="auto"/>
              <w:right w:val="single" w:sz="4" w:space="0" w:color="auto"/>
            </w:tcBorders>
            <w:vAlign w:val="center"/>
          </w:tcPr>
          <w:p w14:paraId="1AAFD38C" w14:textId="77777777" w:rsidR="00E00738" w:rsidRPr="00C760BD" w:rsidRDefault="00E00738" w:rsidP="00E56546">
            <w:pPr>
              <w:rPr>
                <w:rFonts w:ascii="Arial" w:hAnsi="Arial" w:cs="Arial"/>
                <w:b/>
                <w:bCs/>
                <w:sz w:val="20"/>
              </w:rPr>
            </w:pPr>
          </w:p>
        </w:tc>
        <w:tc>
          <w:tcPr>
            <w:tcW w:w="995" w:type="dxa"/>
            <w:vMerge/>
            <w:tcBorders>
              <w:top w:val="nil"/>
              <w:left w:val="single" w:sz="4" w:space="0" w:color="auto"/>
              <w:bottom w:val="single" w:sz="4" w:space="0" w:color="auto"/>
              <w:right w:val="single" w:sz="4" w:space="0" w:color="auto"/>
            </w:tcBorders>
            <w:vAlign w:val="center"/>
          </w:tcPr>
          <w:p w14:paraId="665367D7" w14:textId="77777777" w:rsidR="00E00738" w:rsidRPr="00C760BD" w:rsidRDefault="00E00738" w:rsidP="00E56546">
            <w:pPr>
              <w:rPr>
                <w:rFonts w:ascii="Arial" w:hAnsi="Arial" w:cs="Arial"/>
                <w:b/>
                <w:bCs/>
                <w:sz w:val="20"/>
              </w:rPr>
            </w:pPr>
          </w:p>
        </w:tc>
        <w:tc>
          <w:tcPr>
            <w:tcW w:w="1240" w:type="dxa"/>
            <w:vMerge/>
            <w:tcBorders>
              <w:top w:val="nil"/>
              <w:left w:val="single" w:sz="4" w:space="0" w:color="auto"/>
              <w:bottom w:val="single" w:sz="4" w:space="0" w:color="auto"/>
              <w:right w:val="single" w:sz="4" w:space="0" w:color="auto"/>
            </w:tcBorders>
            <w:vAlign w:val="center"/>
          </w:tcPr>
          <w:p w14:paraId="28C395F9" w14:textId="77777777" w:rsidR="00E00738" w:rsidRPr="00C760BD" w:rsidRDefault="00E00738" w:rsidP="00E56546">
            <w:pPr>
              <w:rPr>
                <w:rFonts w:ascii="Arial" w:hAnsi="Arial" w:cs="Arial"/>
                <w:b/>
                <w:bCs/>
                <w:sz w:val="20"/>
              </w:rPr>
            </w:pPr>
          </w:p>
        </w:tc>
        <w:tc>
          <w:tcPr>
            <w:tcW w:w="1340" w:type="dxa"/>
            <w:vMerge/>
            <w:tcBorders>
              <w:top w:val="nil"/>
              <w:left w:val="single" w:sz="4" w:space="0" w:color="auto"/>
              <w:bottom w:val="single" w:sz="4" w:space="0" w:color="auto"/>
              <w:right w:val="single" w:sz="4" w:space="0" w:color="auto"/>
            </w:tcBorders>
            <w:vAlign w:val="center"/>
          </w:tcPr>
          <w:p w14:paraId="725D3663" w14:textId="77777777" w:rsidR="00E00738" w:rsidRPr="00C760BD" w:rsidRDefault="00E00738" w:rsidP="00E56546">
            <w:pPr>
              <w:rPr>
                <w:rFonts w:ascii="Arial" w:hAnsi="Arial" w:cs="Arial"/>
                <w:b/>
                <w:bCs/>
                <w:sz w:val="20"/>
              </w:rPr>
            </w:pPr>
          </w:p>
        </w:tc>
        <w:tc>
          <w:tcPr>
            <w:tcW w:w="960" w:type="dxa"/>
            <w:vMerge/>
            <w:tcBorders>
              <w:top w:val="nil"/>
              <w:left w:val="single" w:sz="4" w:space="0" w:color="auto"/>
              <w:bottom w:val="single" w:sz="4" w:space="0" w:color="auto"/>
              <w:right w:val="single" w:sz="4" w:space="0" w:color="auto"/>
            </w:tcBorders>
            <w:vAlign w:val="center"/>
          </w:tcPr>
          <w:p w14:paraId="7CFC785C" w14:textId="77777777" w:rsidR="00E00738" w:rsidRPr="00C760BD" w:rsidRDefault="00E00738" w:rsidP="00E56546">
            <w:pPr>
              <w:rPr>
                <w:rFonts w:ascii="Arial" w:hAnsi="Arial" w:cs="Arial"/>
                <w:sz w:val="20"/>
              </w:rPr>
            </w:pPr>
          </w:p>
        </w:tc>
      </w:tr>
      <w:tr w:rsidR="00E00738" w:rsidRPr="00C760BD" w14:paraId="56FA9C13" w14:textId="77777777" w:rsidTr="00E56546">
        <w:trPr>
          <w:trHeight w:val="20"/>
        </w:trPr>
        <w:tc>
          <w:tcPr>
            <w:tcW w:w="560" w:type="dxa"/>
            <w:tcBorders>
              <w:top w:val="nil"/>
              <w:left w:val="single" w:sz="4" w:space="0" w:color="auto"/>
              <w:bottom w:val="single" w:sz="4" w:space="0" w:color="auto"/>
              <w:right w:val="nil"/>
            </w:tcBorders>
          </w:tcPr>
          <w:p w14:paraId="7C4E8B74" w14:textId="77777777" w:rsidR="00E00738" w:rsidRPr="00C760BD" w:rsidRDefault="00E00738" w:rsidP="00E56546">
            <w:pPr>
              <w:jc w:val="center"/>
              <w:rPr>
                <w:rFonts w:ascii="Arial" w:hAnsi="Arial" w:cs="Arial"/>
                <w:sz w:val="18"/>
                <w:szCs w:val="18"/>
              </w:rPr>
            </w:pPr>
            <w:r w:rsidRPr="00C760BD">
              <w:rPr>
                <w:rFonts w:ascii="Arial" w:hAnsi="Arial" w:cs="Arial"/>
                <w:sz w:val="18"/>
                <w:szCs w:val="18"/>
              </w:rPr>
              <w:t>•</w:t>
            </w:r>
          </w:p>
        </w:tc>
        <w:tc>
          <w:tcPr>
            <w:tcW w:w="2610" w:type="dxa"/>
            <w:tcBorders>
              <w:top w:val="nil"/>
              <w:left w:val="nil"/>
              <w:bottom w:val="single" w:sz="4" w:space="0" w:color="auto"/>
              <w:right w:val="single" w:sz="4" w:space="0" w:color="auto"/>
            </w:tcBorders>
            <w:vAlign w:val="center"/>
          </w:tcPr>
          <w:p w14:paraId="6C48EDA1" w14:textId="77777777" w:rsidR="00E00738" w:rsidRPr="00C760BD" w:rsidRDefault="00E00738" w:rsidP="00E56546">
            <w:pPr>
              <w:rPr>
                <w:rFonts w:ascii="Arial" w:hAnsi="Arial" w:cs="Arial"/>
                <w:sz w:val="18"/>
                <w:szCs w:val="18"/>
              </w:rPr>
            </w:pPr>
            <w:r w:rsidRPr="00C760BD">
              <w:rPr>
                <w:rFonts w:ascii="Arial" w:hAnsi="Arial" w:cs="Arial"/>
                <w:sz w:val="18"/>
                <w:szCs w:val="18"/>
              </w:rPr>
              <w:t>Sources and acknowledgements listed</w:t>
            </w:r>
          </w:p>
        </w:tc>
        <w:tc>
          <w:tcPr>
            <w:tcW w:w="960" w:type="dxa"/>
            <w:vMerge/>
            <w:tcBorders>
              <w:top w:val="nil"/>
              <w:left w:val="single" w:sz="4" w:space="0" w:color="auto"/>
              <w:bottom w:val="single" w:sz="4" w:space="0" w:color="auto"/>
              <w:right w:val="single" w:sz="4" w:space="0" w:color="auto"/>
            </w:tcBorders>
            <w:vAlign w:val="center"/>
          </w:tcPr>
          <w:p w14:paraId="44D12982" w14:textId="77777777" w:rsidR="00E00738" w:rsidRPr="00C760BD" w:rsidRDefault="00E00738" w:rsidP="00E56546">
            <w:pPr>
              <w:rPr>
                <w:rFonts w:ascii="Arial" w:hAnsi="Arial" w:cs="Arial"/>
                <w:b/>
                <w:bCs/>
                <w:sz w:val="20"/>
              </w:rPr>
            </w:pPr>
          </w:p>
        </w:tc>
        <w:tc>
          <w:tcPr>
            <w:tcW w:w="960" w:type="dxa"/>
            <w:vMerge/>
            <w:tcBorders>
              <w:top w:val="nil"/>
              <w:left w:val="single" w:sz="4" w:space="0" w:color="auto"/>
              <w:bottom w:val="single" w:sz="4" w:space="0" w:color="auto"/>
              <w:right w:val="single" w:sz="4" w:space="0" w:color="auto"/>
            </w:tcBorders>
            <w:vAlign w:val="center"/>
          </w:tcPr>
          <w:p w14:paraId="273228FC" w14:textId="77777777" w:rsidR="00E00738" w:rsidRPr="00C760BD" w:rsidRDefault="00E00738" w:rsidP="00E56546">
            <w:pPr>
              <w:rPr>
                <w:rFonts w:ascii="Arial" w:hAnsi="Arial" w:cs="Arial"/>
                <w:b/>
                <w:bCs/>
                <w:sz w:val="20"/>
              </w:rPr>
            </w:pPr>
          </w:p>
        </w:tc>
        <w:tc>
          <w:tcPr>
            <w:tcW w:w="995" w:type="dxa"/>
            <w:vMerge/>
            <w:tcBorders>
              <w:top w:val="nil"/>
              <w:left w:val="single" w:sz="4" w:space="0" w:color="auto"/>
              <w:bottom w:val="single" w:sz="4" w:space="0" w:color="auto"/>
              <w:right w:val="single" w:sz="4" w:space="0" w:color="auto"/>
            </w:tcBorders>
            <w:vAlign w:val="center"/>
          </w:tcPr>
          <w:p w14:paraId="4A5B0D55" w14:textId="77777777" w:rsidR="00E00738" w:rsidRPr="00C760BD" w:rsidRDefault="00E00738" w:rsidP="00E56546">
            <w:pPr>
              <w:rPr>
                <w:rFonts w:ascii="Arial" w:hAnsi="Arial" w:cs="Arial"/>
                <w:b/>
                <w:bCs/>
                <w:sz w:val="20"/>
              </w:rPr>
            </w:pPr>
          </w:p>
        </w:tc>
        <w:tc>
          <w:tcPr>
            <w:tcW w:w="1240" w:type="dxa"/>
            <w:vMerge/>
            <w:tcBorders>
              <w:top w:val="nil"/>
              <w:left w:val="single" w:sz="4" w:space="0" w:color="auto"/>
              <w:bottom w:val="single" w:sz="4" w:space="0" w:color="auto"/>
              <w:right w:val="single" w:sz="4" w:space="0" w:color="auto"/>
            </w:tcBorders>
            <w:vAlign w:val="center"/>
          </w:tcPr>
          <w:p w14:paraId="221B6227" w14:textId="77777777" w:rsidR="00E00738" w:rsidRPr="00C760BD" w:rsidRDefault="00E00738" w:rsidP="00E56546">
            <w:pPr>
              <w:rPr>
                <w:rFonts w:ascii="Arial" w:hAnsi="Arial" w:cs="Arial"/>
                <w:b/>
                <w:bCs/>
                <w:sz w:val="20"/>
              </w:rPr>
            </w:pPr>
          </w:p>
        </w:tc>
        <w:tc>
          <w:tcPr>
            <w:tcW w:w="1340" w:type="dxa"/>
            <w:vMerge/>
            <w:tcBorders>
              <w:top w:val="nil"/>
              <w:left w:val="single" w:sz="4" w:space="0" w:color="auto"/>
              <w:bottom w:val="single" w:sz="4" w:space="0" w:color="auto"/>
              <w:right w:val="single" w:sz="4" w:space="0" w:color="auto"/>
            </w:tcBorders>
            <w:vAlign w:val="center"/>
          </w:tcPr>
          <w:p w14:paraId="0F9137B4" w14:textId="77777777" w:rsidR="00E00738" w:rsidRPr="00C760BD" w:rsidRDefault="00E00738" w:rsidP="00E56546">
            <w:pPr>
              <w:rPr>
                <w:rFonts w:ascii="Arial" w:hAnsi="Arial" w:cs="Arial"/>
                <w:b/>
                <w:bCs/>
                <w:sz w:val="20"/>
              </w:rPr>
            </w:pPr>
          </w:p>
        </w:tc>
        <w:tc>
          <w:tcPr>
            <w:tcW w:w="960" w:type="dxa"/>
            <w:vMerge/>
            <w:tcBorders>
              <w:top w:val="nil"/>
              <w:left w:val="single" w:sz="4" w:space="0" w:color="auto"/>
              <w:bottom w:val="single" w:sz="4" w:space="0" w:color="auto"/>
              <w:right w:val="single" w:sz="4" w:space="0" w:color="auto"/>
            </w:tcBorders>
            <w:vAlign w:val="center"/>
          </w:tcPr>
          <w:p w14:paraId="5112BD72" w14:textId="77777777" w:rsidR="00E00738" w:rsidRPr="00C760BD" w:rsidRDefault="00E00738" w:rsidP="00E56546">
            <w:pPr>
              <w:rPr>
                <w:rFonts w:ascii="Arial" w:hAnsi="Arial" w:cs="Arial"/>
                <w:sz w:val="20"/>
              </w:rPr>
            </w:pPr>
          </w:p>
        </w:tc>
      </w:tr>
    </w:tbl>
    <w:p w14:paraId="674260B0" w14:textId="77777777" w:rsidR="00E00738" w:rsidRPr="00C760BD" w:rsidRDefault="00E00738" w:rsidP="00E00738">
      <w:pPr>
        <w:spacing w:after="60"/>
        <w:jc w:val="both"/>
        <w:rPr>
          <w:b/>
        </w:rPr>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E00738" w:rsidRPr="00C760BD" w14:paraId="08D7AAA9" w14:textId="77777777" w:rsidTr="00E56546">
        <w:tc>
          <w:tcPr>
            <w:tcW w:w="4788" w:type="dxa"/>
            <w:shd w:val="clear" w:color="auto" w:fill="D9D9D9"/>
          </w:tcPr>
          <w:p w14:paraId="78842D54" w14:textId="77777777" w:rsidR="00E00738" w:rsidRPr="00C760BD" w:rsidRDefault="00E00738" w:rsidP="00E56546">
            <w:r w:rsidRPr="00C760BD">
              <w:rPr>
                <w:rFonts w:ascii="Arial" w:hAnsi="Arial" w:cs="Arial"/>
                <w:b/>
                <w:bCs/>
                <w:sz w:val="20"/>
              </w:rPr>
              <w:t>DISQUALIFICATION</w:t>
            </w:r>
          </w:p>
        </w:tc>
        <w:tc>
          <w:tcPr>
            <w:tcW w:w="4788" w:type="dxa"/>
            <w:shd w:val="clear" w:color="auto" w:fill="D9D9D9"/>
          </w:tcPr>
          <w:p w14:paraId="01CBF737" w14:textId="77777777" w:rsidR="00E00738" w:rsidRPr="00C760BD" w:rsidRDefault="00E00738" w:rsidP="00E56546">
            <w:pPr>
              <w:rPr>
                <w:rFonts w:ascii="Arial" w:hAnsi="Arial" w:cs="Arial"/>
                <w:b/>
                <w:bCs/>
                <w:sz w:val="20"/>
              </w:rPr>
            </w:pPr>
            <w:r w:rsidRPr="00C760BD">
              <w:rPr>
                <w:rFonts w:ascii="Arial" w:hAnsi="Arial" w:cs="Arial"/>
                <w:b/>
                <w:bCs/>
                <w:sz w:val="20"/>
              </w:rPr>
              <w:t>PENALTY</w:t>
            </w:r>
          </w:p>
        </w:tc>
      </w:tr>
      <w:tr w:rsidR="00E00738" w:rsidRPr="00C760BD" w14:paraId="55D8994E" w14:textId="77777777" w:rsidTr="00E56546">
        <w:tc>
          <w:tcPr>
            <w:tcW w:w="4788" w:type="dxa"/>
            <w:vAlign w:val="center"/>
          </w:tcPr>
          <w:p w14:paraId="54BAD948" w14:textId="77777777" w:rsidR="00E00738" w:rsidRPr="00C760BD" w:rsidRDefault="00E00738" w:rsidP="00E56546">
            <w:pPr>
              <w:rPr>
                <w:rFonts w:ascii="Arial" w:hAnsi="Arial" w:cs="Arial"/>
                <w:b/>
                <w:bCs/>
                <w:sz w:val="20"/>
              </w:rPr>
            </w:pPr>
            <w:r w:rsidRPr="00C760BD">
              <w:rPr>
                <w:rFonts w:ascii="Arial" w:hAnsi="Arial" w:cs="Arial"/>
                <w:b/>
                <w:bCs/>
                <w:sz w:val="20"/>
              </w:rPr>
              <w:t>Reason for Disqualification:</w:t>
            </w:r>
          </w:p>
        </w:tc>
        <w:tc>
          <w:tcPr>
            <w:tcW w:w="4788" w:type="dxa"/>
          </w:tcPr>
          <w:p w14:paraId="1F2E7F5B" w14:textId="77777777" w:rsidR="00E00738" w:rsidRPr="00C760BD" w:rsidRDefault="00E00738" w:rsidP="00E56546">
            <w:pPr>
              <w:rPr>
                <w:rFonts w:ascii="Arial" w:hAnsi="Arial" w:cs="Arial"/>
                <w:b/>
                <w:bCs/>
                <w:sz w:val="20"/>
              </w:rPr>
            </w:pPr>
            <w:r w:rsidRPr="00C760BD">
              <w:rPr>
                <w:rFonts w:ascii="Arial" w:hAnsi="Arial" w:cs="Arial"/>
                <w:b/>
                <w:bCs/>
                <w:sz w:val="20"/>
              </w:rPr>
              <w:t>Reason for Penalty:</w:t>
            </w:r>
          </w:p>
        </w:tc>
      </w:tr>
      <w:tr w:rsidR="00E00738" w:rsidRPr="00C760BD" w14:paraId="30AA7953" w14:textId="77777777" w:rsidTr="00E56546">
        <w:trPr>
          <w:trHeight w:val="576"/>
        </w:trPr>
        <w:tc>
          <w:tcPr>
            <w:tcW w:w="4788" w:type="dxa"/>
            <w:vAlign w:val="center"/>
          </w:tcPr>
          <w:p w14:paraId="717E179B" w14:textId="77777777" w:rsidR="00E00738" w:rsidRPr="005A30E3" w:rsidRDefault="00E00738" w:rsidP="00E56546">
            <w:pPr>
              <w:rPr>
                <w:rFonts w:ascii="Arial" w:hAnsi="Arial" w:cs="Arial"/>
                <w:sz w:val="18"/>
              </w:rPr>
            </w:pPr>
            <w:r w:rsidRPr="005A30E3">
              <w:rPr>
                <w:rFonts w:ascii="Arial" w:hAnsi="Arial" w:cs="Arial"/>
                <w:sz w:val="18"/>
              </w:rPr>
              <w:t>_____ Team received coaching during the event.</w:t>
            </w:r>
          </w:p>
        </w:tc>
        <w:tc>
          <w:tcPr>
            <w:tcW w:w="4788" w:type="dxa"/>
            <w:vAlign w:val="center"/>
          </w:tcPr>
          <w:p w14:paraId="0D5C8016" w14:textId="77777777" w:rsidR="00E00738" w:rsidRPr="005A30E3" w:rsidRDefault="00E00738" w:rsidP="00E56546">
            <w:pPr>
              <w:rPr>
                <w:rFonts w:ascii="Arial" w:hAnsi="Arial" w:cs="Arial"/>
                <w:sz w:val="18"/>
              </w:rPr>
            </w:pPr>
            <w:r w:rsidRPr="005A30E3">
              <w:rPr>
                <w:rFonts w:ascii="Arial" w:hAnsi="Arial" w:cs="Arial"/>
                <w:sz w:val="18"/>
              </w:rPr>
              <w:t>_____ Team did not leave station in a sanitary manner. 3 points.</w:t>
            </w:r>
          </w:p>
        </w:tc>
      </w:tr>
      <w:tr w:rsidR="00E00738" w:rsidRPr="00C760BD" w14:paraId="404AAB69" w14:textId="77777777" w:rsidTr="00E56546">
        <w:trPr>
          <w:trHeight w:val="576"/>
        </w:trPr>
        <w:tc>
          <w:tcPr>
            <w:tcW w:w="4788" w:type="dxa"/>
            <w:vAlign w:val="center"/>
          </w:tcPr>
          <w:p w14:paraId="16FD3AE0" w14:textId="77777777" w:rsidR="00E00738" w:rsidRPr="005A30E3" w:rsidRDefault="00E00738" w:rsidP="00E56546">
            <w:pPr>
              <w:rPr>
                <w:rFonts w:ascii="Arial" w:hAnsi="Arial" w:cs="Arial"/>
                <w:sz w:val="18"/>
              </w:rPr>
            </w:pPr>
            <w:r w:rsidRPr="005A30E3">
              <w:rPr>
                <w:rFonts w:ascii="Arial" w:hAnsi="Arial" w:cs="Arial"/>
                <w:sz w:val="18"/>
              </w:rPr>
              <w:t>_____ Team used an electric/battery operated device or additional butane burner.</w:t>
            </w:r>
          </w:p>
        </w:tc>
        <w:tc>
          <w:tcPr>
            <w:tcW w:w="4788" w:type="dxa"/>
            <w:vAlign w:val="center"/>
          </w:tcPr>
          <w:p w14:paraId="0BC84F10" w14:textId="77777777" w:rsidR="00E00738" w:rsidRPr="005A30E3" w:rsidRDefault="00E00738" w:rsidP="00E56546">
            <w:pPr>
              <w:rPr>
                <w:rFonts w:ascii="Arial" w:hAnsi="Arial" w:cs="Arial"/>
                <w:sz w:val="18"/>
              </w:rPr>
            </w:pPr>
            <w:r w:rsidRPr="005A30E3">
              <w:rPr>
                <w:rFonts w:ascii="Arial" w:hAnsi="Arial" w:cs="Arial"/>
                <w:sz w:val="18"/>
              </w:rPr>
              <w:t>_____ Team begins any competition segment before their assigned start time.</w:t>
            </w:r>
          </w:p>
          <w:p w14:paraId="1E8DC852" w14:textId="77777777" w:rsidR="00E00738" w:rsidRPr="005A30E3" w:rsidRDefault="00E00738" w:rsidP="00E56546">
            <w:pPr>
              <w:rPr>
                <w:rFonts w:ascii="Arial" w:hAnsi="Arial" w:cs="Arial"/>
                <w:sz w:val="18"/>
              </w:rPr>
            </w:pPr>
            <w:r w:rsidRPr="005A30E3">
              <w:rPr>
                <w:rFonts w:ascii="Arial" w:hAnsi="Arial" w:cs="Arial"/>
                <w:sz w:val="18"/>
              </w:rPr>
              <w:t>1/4 point per 15 seconds up to 10 minutes.</w:t>
            </w:r>
          </w:p>
        </w:tc>
      </w:tr>
      <w:tr w:rsidR="00E00738" w:rsidRPr="00C760BD" w14:paraId="5E3D468E" w14:textId="77777777" w:rsidTr="00E56546">
        <w:trPr>
          <w:trHeight w:val="576"/>
        </w:trPr>
        <w:tc>
          <w:tcPr>
            <w:tcW w:w="4788" w:type="dxa"/>
            <w:vAlign w:val="center"/>
          </w:tcPr>
          <w:p w14:paraId="0B9EA8C6" w14:textId="77777777" w:rsidR="00E00738" w:rsidRPr="005A30E3" w:rsidRDefault="00E00738" w:rsidP="00E56546">
            <w:pPr>
              <w:rPr>
                <w:rFonts w:ascii="Arial" w:hAnsi="Arial" w:cs="Arial"/>
                <w:sz w:val="18"/>
              </w:rPr>
            </w:pPr>
            <w:r w:rsidRPr="005A30E3">
              <w:rPr>
                <w:rFonts w:ascii="Arial" w:hAnsi="Arial" w:cs="Arial"/>
                <w:sz w:val="18"/>
              </w:rPr>
              <w:t>_____ Team did not produce two (2) complete meals.</w:t>
            </w:r>
          </w:p>
        </w:tc>
        <w:tc>
          <w:tcPr>
            <w:tcW w:w="4788" w:type="dxa"/>
            <w:vAlign w:val="center"/>
          </w:tcPr>
          <w:p w14:paraId="60BD6E4C" w14:textId="77777777" w:rsidR="00E00738" w:rsidRPr="005A30E3" w:rsidRDefault="00E00738" w:rsidP="00E56546">
            <w:pPr>
              <w:rPr>
                <w:rFonts w:ascii="Arial" w:hAnsi="Arial" w:cs="Arial"/>
                <w:sz w:val="18"/>
              </w:rPr>
            </w:pPr>
            <w:r w:rsidRPr="005A30E3">
              <w:rPr>
                <w:rFonts w:ascii="Arial" w:hAnsi="Arial" w:cs="Arial"/>
                <w:sz w:val="18"/>
              </w:rPr>
              <w:t>_____ Team did not complete within allotted time. 1/4 point per 15 seconds up to 10 minutes.</w:t>
            </w:r>
          </w:p>
        </w:tc>
      </w:tr>
      <w:tr w:rsidR="00E00738" w:rsidRPr="00C760BD" w14:paraId="125DF88E" w14:textId="77777777" w:rsidTr="00E56546">
        <w:trPr>
          <w:trHeight w:val="576"/>
        </w:trPr>
        <w:tc>
          <w:tcPr>
            <w:tcW w:w="4788" w:type="dxa"/>
            <w:vAlign w:val="center"/>
          </w:tcPr>
          <w:p w14:paraId="6FC89378" w14:textId="77777777" w:rsidR="00E00738" w:rsidRPr="005A30E3" w:rsidRDefault="00E00738" w:rsidP="00E56546">
            <w:pPr>
              <w:rPr>
                <w:rFonts w:ascii="Arial" w:hAnsi="Arial" w:cs="Arial"/>
                <w:sz w:val="18"/>
              </w:rPr>
            </w:pPr>
            <w:r w:rsidRPr="005A30E3">
              <w:rPr>
                <w:rFonts w:ascii="Arial" w:hAnsi="Arial" w:cs="Arial"/>
                <w:sz w:val="18"/>
              </w:rPr>
              <w:t>_____ Team started Meal Production more than 10 minutes early.</w:t>
            </w:r>
          </w:p>
        </w:tc>
        <w:tc>
          <w:tcPr>
            <w:tcW w:w="4788" w:type="dxa"/>
            <w:vAlign w:val="center"/>
          </w:tcPr>
          <w:p w14:paraId="7CCE5348" w14:textId="77777777" w:rsidR="00E00738" w:rsidRPr="005A30E3" w:rsidRDefault="00E00738" w:rsidP="00E56546">
            <w:pPr>
              <w:rPr>
                <w:rFonts w:ascii="Arial" w:hAnsi="Arial" w:cs="Arial"/>
                <w:sz w:val="18"/>
              </w:rPr>
            </w:pPr>
            <w:r w:rsidRPr="005A30E3">
              <w:rPr>
                <w:rFonts w:ascii="Arial" w:hAnsi="Arial" w:cs="Arial"/>
                <w:sz w:val="18"/>
              </w:rPr>
              <w:t>_____ Team started early. 1 point/min. up to 10 minutes.</w:t>
            </w:r>
          </w:p>
        </w:tc>
      </w:tr>
      <w:tr w:rsidR="00E00738" w:rsidRPr="00C760BD" w14:paraId="004B4FC2" w14:textId="77777777" w:rsidTr="00E56546">
        <w:trPr>
          <w:trHeight w:val="576"/>
        </w:trPr>
        <w:tc>
          <w:tcPr>
            <w:tcW w:w="4788" w:type="dxa"/>
            <w:vAlign w:val="center"/>
          </w:tcPr>
          <w:p w14:paraId="3A151BC1" w14:textId="77777777" w:rsidR="00E00738" w:rsidRPr="005A30E3" w:rsidRDefault="00E00738" w:rsidP="00E56546">
            <w:pPr>
              <w:rPr>
                <w:rFonts w:ascii="Arial" w:hAnsi="Arial" w:cs="Arial"/>
                <w:sz w:val="18"/>
              </w:rPr>
            </w:pPr>
            <w:r w:rsidRPr="005A30E3">
              <w:rPr>
                <w:rFonts w:ascii="Arial" w:hAnsi="Arial" w:cs="Arial"/>
                <w:sz w:val="18"/>
              </w:rPr>
              <w:t> _____ Team completed Meal Production more than 10 minutes late.</w:t>
            </w:r>
          </w:p>
        </w:tc>
        <w:tc>
          <w:tcPr>
            <w:tcW w:w="4788" w:type="dxa"/>
            <w:vAlign w:val="center"/>
          </w:tcPr>
          <w:p w14:paraId="56D68F7B" w14:textId="77777777" w:rsidR="00E00738" w:rsidRPr="005A30E3" w:rsidRDefault="00E00738" w:rsidP="00E56546">
            <w:pPr>
              <w:rPr>
                <w:rFonts w:ascii="Arial" w:hAnsi="Arial" w:cs="Arial"/>
                <w:sz w:val="18"/>
              </w:rPr>
            </w:pPr>
            <w:r w:rsidRPr="005A30E3">
              <w:rPr>
                <w:rFonts w:ascii="Arial" w:hAnsi="Arial" w:cs="Arial"/>
                <w:sz w:val="18"/>
              </w:rPr>
              <w:t>_____ Team used prohibited pre-prepared ingredient. 5 points.</w:t>
            </w:r>
          </w:p>
        </w:tc>
      </w:tr>
      <w:tr w:rsidR="00E00738" w:rsidRPr="00C760BD" w14:paraId="7014BA59" w14:textId="77777777" w:rsidTr="00E56546">
        <w:trPr>
          <w:trHeight w:val="576"/>
        </w:trPr>
        <w:tc>
          <w:tcPr>
            <w:tcW w:w="4788" w:type="dxa"/>
            <w:vAlign w:val="center"/>
          </w:tcPr>
          <w:p w14:paraId="643F726F" w14:textId="77777777" w:rsidR="00E00738" w:rsidRPr="005A30E3" w:rsidRDefault="00E00738" w:rsidP="00E56546">
            <w:pPr>
              <w:rPr>
                <w:rFonts w:ascii="Arial" w:hAnsi="Arial" w:cs="Arial"/>
                <w:sz w:val="18"/>
              </w:rPr>
            </w:pPr>
            <w:r w:rsidRPr="005A30E3">
              <w:rPr>
                <w:rFonts w:ascii="Arial" w:hAnsi="Arial" w:cs="Arial"/>
                <w:sz w:val="18"/>
              </w:rPr>
              <w:t> _____ Team did not arrive at proper time.</w:t>
            </w:r>
          </w:p>
        </w:tc>
        <w:tc>
          <w:tcPr>
            <w:tcW w:w="4788" w:type="dxa"/>
            <w:vAlign w:val="center"/>
          </w:tcPr>
          <w:p w14:paraId="7115E590" w14:textId="77777777" w:rsidR="00E00738" w:rsidRPr="005A30E3" w:rsidRDefault="00E00738" w:rsidP="00E56546">
            <w:pPr>
              <w:rPr>
                <w:rFonts w:ascii="Arial" w:hAnsi="Arial" w:cs="Arial"/>
                <w:sz w:val="18"/>
              </w:rPr>
            </w:pPr>
            <w:r w:rsidRPr="005A30E3">
              <w:rPr>
                <w:rFonts w:ascii="Arial" w:hAnsi="Arial" w:cs="Arial"/>
                <w:sz w:val="18"/>
              </w:rPr>
              <w:t>_____ Team produced two meals, but not identical. 2 points.</w:t>
            </w:r>
          </w:p>
        </w:tc>
      </w:tr>
      <w:tr w:rsidR="00E00738" w:rsidRPr="00C760BD" w14:paraId="2DD53C9F" w14:textId="77777777" w:rsidTr="00E56546">
        <w:trPr>
          <w:trHeight w:val="576"/>
        </w:trPr>
        <w:tc>
          <w:tcPr>
            <w:tcW w:w="4788" w:type="dxa"/>
            <w:vAlign w:val="center"/>
          </w:tcPr>
          <w:p w14:paraId="663DDE0B" w14:textId="77777777" w:rsidR="00E00738" w:rsidRPr="005A30E3" w:rsidRDefault="00E00738" w:rsidP="00E56546">
            <w:pPr>
              <w:rPr>
                <w:rFonts w:ascii="Arial" w:hAnsi="Arial" w:cs="Arial"/>
                <w:sz w:val="18"/>
              </w:rPr>
            </w:pPr>
            <w:r w:rsidRPr="005A30E3">
              <w:rPr>
                <w:rFonts w:ascii="Arial" w:hAnsi="Arial" w:cs="Arial"/>
                <w:sz w:val="18"/>
              </w:rPr>
              <w:t>_____ Team did not compete in each segment.</w:t>
            </w:r>
          </w:p>
        </w:tc>
        <w:tc>
          <w:tcPr>
            <w:tcW w:w="4788" w:type="dxa"/>
            <w:vAlign w:val="center"/>
          </w:tcPr>
          <w:p w14:paraId="6E7C339F" w14:textId="77777777" w:rsidR="00E00738" w:rsidRPr="005A30E3" w:rsidRDefault="00E00738" w:rsidP="00E56546">
            <w:pPr>
              <w:rPr>
                <w:rFonts w:ascii="Arial" w:hAnsi="Arial" w:cs="Arial"/>
                <w:sz w:val="18"/>
              </w:rPr>
            </w:pPr>
            <w:r w:rsidRPr="005A30E3">
              <w:rPr>
                <w:rFonts w:ascii="Arial" w:hAnsi="Arial" w:cs="Arial"/>
                <w:sz w:val="18"/>
              </w:rPr>
              <w:t>_____ Team used dishes/glassware other than those provided by Event Organizers. 5 points.</w:t>
            </w:r>
          </w:p>
        </w:tc>
      </w:tr>
      <w:tr w:rsidR="00E00738" w:rsidRPr="00C760BD" w14:paraId="1CCFEC16" w14:textId="77777777" w:rsidTr="00E56546">
        <w:trPr>
          <w:trHeight w:val="576"/>
        </w:trPr>
        <w:tc>
          <w:tcPr>
            <w:tcW w:w="4788" w:type="dxa"/>
            <w:vAlign w:val="center"/>
          </w:tcPr>
          <w:p w14:paraId="68835BED" w14:textId="77777777" w:rsidR="00E00738" w:rsidRPr="005A30E3" w:rsidRDefault="00E00738" w:rsidP="00E56546">
            <w:pPr>
              <w:rPr>
                <w:rFonts w:ascii="Arial" w:hAnsi="Arial" w:cs="Arial"/>
                <w:sz w:val="18"/>
              </w:rPr>
            </w:pPr>
            <w:r w:rsidRPr="005A30E3">
              <w:rPr>
                <w:rFonts w:ascii="Arial" w:hAnsi="Arial" w:cs="Arial"/>
                <w:sz w:val="18"/>
              </w:rPr>
              <w:t>_____ General disqualifications listed on page 5.</w:t>
            </w:r>
          </w:p>
        </w:tc>
        <w:tc>
          <w:tcPr>
            <w:tcW w:w="4788" w:type="dxa"/>
            <w:vAlign w:val="center"/>
          </w:tcPr>
          <w:p w14:paraId="126A8DD5" w14:textId="77777777" w:rsidR="00E00738" w:rsidRPr="005A30E3" w:rsidRDefault="00E00738" w:rsidP="00E56546">
            <w:pPr>
              <w:rPr>
                <w:rFonts w:ascii="Arial" w:hAnsi="Arial" w:cs="Arial"/>
                <w:sz w:val="18"/>
              </w:rPr>
            </w:pPr>
            <w:r w:rsidRPr="005A30E3">
              <w:rPr>
                <w:rFonts w:ascii="Arial" w:hAnsi="Arial" w:cs="Arial"/>
                <w:sz w:val="18"/>
              </w:rPr>
              <w:t>_____ Replacement product did not meet requirements and was discarded. 3 points.</w:t>
            </w:r>
          </w:p>
        </w:tc>
      </w:tr>
      <w:tr w:rsidR="00E00738" w:rsidRPr="00C760BD" w14:paraId="6EDD21B2" w14:textId="77777777" w:rsidTr="00E56546">
        <w:trPr>
          <w:trHeight w:val="576"/>
        </w:trPr>
        <w:tc>
          <w:tcPr>
            <w:tcW w:w="4788" w:type="dxa"/>
            <w:vAlign w:val="center"/>
          </w:tcPr>
          <w:p w14:paraId="6FA0DB4F" w14:textId="77777777" w:rsidR="00E00738" w:rsidRPr="005A30E3" w:rsidRDefault="00E00738" w:rsidP="00E56546">
            <w:pPr>
              <w:rPr>
                <w:rFonts w:ascii="Arial" w:hAnsi="Arial" w:cs="Arial"/>
                <w:sz w:val="18"/>
              </w:rPr>
            </w:pPr>
          </w:p>
        </w:tc>
        <w:tc>
          <w:tcPr>
            <w:tcW w:w="4788" w:type="dxa"/>
            <w:vAlign w:val="center"/>
          </w:tcPr>
          <w:p w14:paraId="090A654E" w14:textId="77777777" w:rsidR="00E00738" w:rsidRPr="005A30E3" w:rsidRDefault="00E00738" w:rsidP="00E56546">
            <w:pPr>
              <w:rPr>
                <w:rFonts w:ascii="Arial" w:hAnsi="Arial" w:cs="Arial"/>
                <w:sz w:val="18"/>
              </w:rPr>
            </w:pPr>
            <w:r w:rsidRPr="005A30E3">
              <w:rPr>
                <w:rFonts w:ascii="Arial" w:hAnsi="Arial" w:cs="Arial"/>
                <w:sz w:val="18"/>
              </w:rPr>
              <w:t>_____ Team did not submit folders with menu, plate photographs, recipe and recipe costing at Product Check-in. 2 points.</w:t>
            </w:r>
          </w:p>
        </w:tc>
      </w:tr>
      <w:tr w:rsidR="00E00738" w:rsidRPr="00C760BD" w14:paraId="577CC647" w14:textId="77777777" w:rsidTr="00E56546">
        <w:trPr>
          <w:trHeight w:val="576"/>
        </w:trPr>
        <w:tc>
          <w:tcPr>
            <w:tcW w:w="4788" w:type="dxa"/>
            <w:vAlign w:val="center"/>
          </w:tcPr>
          <w:p w14:paraId="3462AAFE" w14:textId="77777777" w:rsidR="00E00738" w:rsidRPr="005A30E3" w:rsidRDefault="00E00738" w:rsidP="00E56546">
            <w:pPr>
              <w:rPr>
                <w:rFonts w:ascii="Arial" w:hAnsi="Arial" w:cs="Arial"/>
                <w:sz w:val="18"/>
              </w:rPr>
            </w:pPr>
          </w:p>
        </w:tc>
        <w:tc>
          <w:tcPr>
            <w:tcW w:w="4788" w:type="dxa"/>
            <w:vAlign w:val="center"/>
          </w:tcPr>
          <w:p w14:paraId="48469988" w14:textId="77777777" w:rsidR="00E00738" w:rsidRPr="005A30E3" w:rsidRDefault="00E00738" w:rsidP="00E56546">
            <w:pPr>
              <w:rPr>
                <w:rFonts w:ascii="Arial" w:hAnsi="Arial" w:cs="Arial"/>
                <w:sz w:val="18"/>
              </w:rPr>
            </w:pPr>
            <w:r w:rsidRPr="005A30E3">
              <w:rPr>
                <w:rFonts w:ascii="Arial" w:hAnsi="Arial" w:cs="Arial"/>
                <w:sz w:val="18"/>
              </w:rPr>
              <w:t>_____ Team did not utilize knife cuts in final plate presentation. 2 points</w:t>
            </w:r>
          </w:p>
        </w:tc>
      </w:tr>
      <w:tr w:rsidR="00E00738" w:rsidRPr="00C760BD" w14:paraId="6F95D9DC" w14:textId="77777777" w:rsidTr="00E56546">
        <w:trPr>
          <w:trHeight w:val="576"/>
        </w:trPr>
        <w:tc>
          <w:tcPr>
            <w:tcW w:w="4788" w:type="dxa"/>
            <w:vAlign w:val="center"/>
          </w:tcPr>
          <w:p w14:paraId="68CF83C2" w14:textId="77777777" w:rsidR="00E00738" w:rsidRPr="005A30E3" w:rsidRDefault="00E00738" w:rsidP="00E56546">
            <w:pPr>
              <w:rPr>
                <w:rFonts w:ascii="Arial" w:hAnsi="Arial" w:cs="Arial"/>
                <w:sz w:val="18"/>
              </w:rPr>
            </w:pPr>
          </w:p>
        </w:tc>
        <w:tc>
          <w:tcPr>
            <w:tcW w:w="4788" w:type="dxa"/>
            <w:vAlign w:val="center"/>
          </w:tcPr>
          <w:p w14:paraId="7BFE8DE1" w14:textId="77777777" w:rsidR="00E00738" w:rsidRPr="005A30E3" w:rsidRDefault="00E00738" w:rsidP="00E56546">
            <w:pPr>
              <w:rPr>
                <w:rFonts w:ascii="Arial" w:hAnsi="Arial" w:cs="Arial"/>
                <w:sz w:val="18"/>
              </w:rPr>
            </w:pPr>
            <w:r w:rsidRPr="005A30E3">
              <w:rPr>
                <w:rFonts w:ascii="Arial" w:hAnsi="Arial" w:cs="Arial"/>
                <w:sz w:val="18"/>
              </w:rPr>
              <w:t>_____ Team manager handled equipment or food during competition. 5 points</w:t>
            </w:r>
          </w:p>
        </w:tc>
      </w:tr>
    </w:tbl>
    <w:p w14:paraId="39878A98" w14:textId="3D627F02" w:rsidR="00F4149C" w:rsidRDefault="00F4149C" w:rsidP="00D53559">
      <w:pPr>
        <w:keepNext/>
        <w:spacing w:after="60"/>
        <w:jc w:val="center"/>
        <w:outlineLvl w:val="0"/>
        <w:rPr>
          <w:rFonts w:ascii="Arial" w:hAnsi="Arial" w:cs="Arial"/>
          <w:b/>
        </w:rPr>
      </w:pPr>
      <w:bookmarkStart w:id="5" w:name="_Toc303333453"/>
    </w:p>
    <w:p w14:paraId="493B77C2" w14:textId="410E5B87" w:rsidR="00612FB3" w:rsidRPr="006364B5" w:rsidRDefault="0084670A" w:rsidP="006364B5">
      <w:pPr>
        <w:jc w:val="center"/>
        <w:rPr>
          <w:rFonts w:ascii="Arial" w:hAnsi="Arial" w:cs="Arial"/>
          <w:b/>
        </w:rPr>
      </w:pPr>
      <w:r>
        <w:rPr>
          <w:rFonts w:ascii="Arial" w:hAnsi="Arial" w:cs="Arial"/>
          <w:b/>
          <w:sz w:val="28"/>
        </w:rPr>
        <w:t>2018</w:t>
      </w:r>
      <w:r w:rsidRPr="00152EB5">
        <w:rPr>
          <w:rFonts w:ascii="Arial" w:hAnsi="Arial" w:cs="Arial"/>
          <w:b/>
          <w:sz w:val="28"/>
        </w:rPr>
        <w:t xml:space="preserve"> </w:t>
      </w:r>
      <w:r w:rsidR="00612FB3" w:rsidRPr="00152EB5">
        <w:rPr>
          <w:rFonts w:ascii="Arial" w:hAnsi="Arial" w:cs="Arial"/>
          <w:b/>
          <w:sz w:val="28"/>
        </w:rPr>
        <w:t>Management Competition</w:t>
      </w:r>
      <w:bookmarkEnd w:id="5"/>
    </w:p>
    <w:p w14:paraId="096E2239" w14:textId="77777777" w:rsidR="00612FB3" w:rsidRPr="00FC3FD4" w:rsidRDefault="00612FB3" w:rsidP="00612FB3">
      <w:pPr>
        <w:rPr>
          <w:rFonts w:ascii="Arial" w:hAnsi="Arial" w:cs="Arial"/>
        </w:rPr>
      </w:pPr>
    </w:p>
    <w:p w14:paraId="6123A8E4" w14:textId="77777777" w:rsidR="00612FB3" w:rsidRDefault="00612FB3" w:rsidP="00612FB3">
      <w:pPr>
        <w:pStyle w:val="Header1"/>
        <w:spacing w:after="60"/>
      </w:pPr>
      <w:r>
        <w:t>Description</w:t>
      </w:r>
    </w:p>
    <w:p w14:paraId="301317E8" w14:textId="624DBDDD" w:rsidR="00B2233A" w:rsidRPr="00BD0D1D" w:rsidRDefault="00612FB3" w:rsidP="00BB7362">
      <w:pPr>
        <w:tabs>
          <w:tab w:val="num" w:pos="720"/>
        </w:tabs>
        <w:spacing w:after="60"/>
        <w:rPr>
          <w:rFonts w:ascii="Arial" w:hAnsi="Arial" w:cs="Arial"/>
        </w:rPr>
      </w:pPr>
      <w:r w:rsidRPr="00BD0D1D">
        <w:rPr>
          <w:rFonts w:ascii="Arial" w:hAnsi="Arial" w:cs="Arial"/>
        </w:rPr>
        <w:t xml:space="preserve">Participating </w:t>
      </w:r>
      <w:r w:rsidR="00B2233A" w:rsidRPr="00BD0D1D">
        <w:rPr>
          <w:rFonts w:ascii="Arial" w:hAnsi="Arial" w:cs="Arial"/>
        </w:rPr>
        <w:t>teams will</w:t>
      </w:r>
      <w:r w:rsidRPr="00BD0D1D">
        <w:rPr>
          <w:rFonts w:ascii="Arial" w:hAnsi="Arial" w:cs="Arial"/>
        </w:rPr>
        <w:t xml:space="preserve"> demonstrate their knowledge of the restaurant and foodservice industry by deve</w:t>
      </w:r>
      <w:r w:rsidR="00B2233A" w:rsidRPr="00BD0D1D">
        <w:rPr>
          <w:rFonts w:ascii="Arial" w:hAnsi="Arial" w:cs="Arial"/>
        </w:rPr>
        <w:t xml:space="preserve">loping a new restaurant concept and presenting to a panel of judges </w:t>
      </w:r>
      <w:r w:rsidR="00AF388C">
        <w:rPr>
          <w:rFonts w:ascii="Arial" w:hAnsi="Arial" w:cs="Arial"/>
        </w:rPr>
        <w:t>at a</w:t>
      </w:r>
      <w:r w:rsidR="00B2233A" w:rsidRPr="00BD0D1D">
        <w:rPr>
          <w:rFonts w:ascii="Arial" w:hAnsi="Arial" w:cs="Arial"/>
        </w:rPr>
        <w:t xml:space="preserve"> simulated business expo</w:t>
      </w:r>
      <w:r w:rsidR="00892A16">
        <w:rPr>
          <w:rFonts w:ascii="Arial" w:hAnsi="Arial" w:cs="Arial"/>
        </w:rPr>
        <w:t>sition</w:t>
      </w:r>
      <w:r w:rsidR="00B2233A" w:rsidRPr="00BD0D1D">
        <w:rPr>
          <w:rFonts w:ascii="Arial" w:hAnsi="Arial" w:cs="Arial"/>
        </w:rPr>
        <w:t xml:space="preserve">. The teams will </w:t>
      </w:r>
      <w:r w:rsidR="00AF388C">
        <w:rPr>
          <w:rFonts w:ascii="Arial" w:hAnsi="Arial" w:cs="Arial"/>
        </w:rPr>
        <w:t xml:space="preserve">also </w:t>
      </w:r>
      <w:r w:rsidR="00B2233A" w:rsidRPr="00BD0D1D">
        <w:rPr>
          <w:rFonts w:ascii="Arial" w:hAnsi="Arial" w:cs="Arial"/>
        </w:rPr>
        <w:t>submi</w:t>
      </w:r>
      <w:r w:rsidR="00AF388C">
        <w:rPr>
          <w:rFonts w:ascii="Arial" w:hAnsi="Arial" w:cs="Arial"/>
        </w:rPr>
        <w:t xml:space="preserve">t a written proposal for review and will </w:t>
      </w:r>
      <w:r w:rsidR="00B2233A" w:rsidRPr="00BD0D1D">
        <w:rPr>
          <w:rFonts w:ascii="Arial" w:hAnsi="Arial" w:cs="Arial"/>
        </w:rPr>
        <w:t>present their concepts to various groups of judges through</w:t>
      </w:r>
      <w:r w:rsidR="00892A16">
        <w:rPr>
          <w:rFonts w:ascii="Arial" w:hAnsi="Arial" w:cs="Arial"/>
        </w:rPr>
        <w:t xml:space="preserve"> verbal presentations, question and answer periods</w:t>
      </w:r>
      <w:r w:rsidR="00B2233A" w:rsidRPr="00BD0D1D">
        <w:rPr>
          <w:rFonts w:ascii="Arial" w:hAnsi="Arial" w:cs="Arial"/>
        </w:rPr>
        <w:t xml:space="preserve">, and </w:t>
      </w:r>
      <w:r w:rsidR="00AF388C">
        <w:rPr>
          <w:rFonts w:ascii="Arial" w:hAnsi="Arial" w:cs="Arial"/>
        </w:rPr>
        <w:t>posters.</w:t>
      </w:r>
    </w:p>
    <w:p w14:paraId="6788FA64" w14:textId="77777777" w:rsidR="00E351E0" w:rsidRPr="00BD0D1D" w:rsidRDefault="00E351E0" w:rsidP="00BB7362">
      <w:pPr>
        <w:tabs>
          <w:tab w:val="num" w:pos="720"/>
        </w:tabs>
        <w:spacing w:after="60"/>
        <w:rPr>
          <w:rFonts w:ascii="Arial" w:hAnsi="Arial" w:cs="Arial"/>
        </w:rPr>
      </w:pPr>
    </w:p>
    <w:p w14:paraId="0CFAC9BD" w14:textId="4EFB742B" w:rsidR="00E351E0" w:rsidRPr="00BD0D1D" w:rsidRDefault="00E351E0" w:rsidP="00BB7362">
      <w:pPr>
        <w:rPr>
          <w:rFonts w:ascii="Arial" w:hAnsi="Arial" w:cs="Arial"/>
          <w:szCs w:val="24"/>
        </w:rPr>
      </w:pPr>
      <w:r w:rsidRPr="00BD0D1D">
        <w:rPr>
          <w:rFonts w:ascii="Arial" w:hAnsi="Arial" w:cs="Arial"/>
          <w:szCs w:val="24"/>
        </w:rPr>
        <w:t xml:space="preserve">The competition is designed for students to present their restaurant concept to judges as they rotate throughout the competition floor. The students will set up a 10 x 10 foot trade show booth to demonstrate their restaurant concept. In the booth, students will have a copy of their written proposal and </w:t>
      </w:r>
      <w:r w:rsidR="00600E95">
        <w:rPr>
          <w:rFonts w:ascii="Arial" w:hAnsi="Arial" w:cs="Arial"/>
          <w:szCs w:val="24"/>
        </w:rPr>
        <w:t xml:space="preserve">2 (two) </w:t>
      </w:r>
      <w:r w:rsidRPr="00BD0D1D">
        <w:rPr>
          <w:rFonts w:ascii="Arial" w:hAnsi="Arial" w:cs="Arial"/>
          <w:szCs w:val="24"/>
        </w:rPr>
        <w:t>24 x 36 inch posters.  More information on the requirements for the written proposal, booth display, and posters are found on the following pages.</w:t>
      </w:r>
    </w:p>
    <w:p w14:paraId="1853DB7C" w14:textId="77777777" w:rsidR="00612FB3" w:rsidRPr="00FC3FD4" w:rsidRDefault="00612FB3" w:rsidP="00612FB3">
      <w:pPr>
        <w:rPr>
          <w:rFonts w:ascii="Arial" w:hAnsi="Arial" w:cs="Arial"/>
        </w:rPr>
      </w:pPr>
    </w:p>
    <w:p w14:paraId="6417F4E5" w14:textId="77777777" w:rsidR="00612FB3" w:rsidRDefault="00612FB3" w:rsidP="00612FB3">
      <w:pPr>
        <w:pStyle w:val="Header1"/>
        <w:spacing w:after="60"/>
      </w:pPr>
      <w:bookmarkStart w:id="6" w:name="_Toc272446710"/>
      <w:r w:rsidRPr="00CD6855">
        <w:t>Uniform</w:t>
      </w:r>
      <w:bookmarkEnd w:id="6"/>
      <w:r w:rsidR="001C0300">
        <w:t xml:space="preserve"> </w:t>
      </w:r>
    </w:p>
    <w:p w14:paraId="061ACEA9" w14:textId="37558CB0" w:rsidR="00612FB3" w:rsidRDefault="00612FB3" w:rsidP="00612FB3">
      <w:pPr>
        <w:rPr>
          <w:rFonts w:ascii="Arial" w:hAnsi="Arial" w:cs="Arial"/>
        </w:rPr>
      </w:pPr>
      <w:r w:rsidRPr="00CD6855">
        <w:rPr>
          <w:rFonts w:ascii="Arial" w:hAnsi="Arial" w:cs="Arial"/>
        </w:rPr>
        <w:t xml:space="preserve">Each team </w:t>
      </w:r>
      <w:r w:rsidR="00600E95">
        <w:rPr>
          <w:rFonts w:ascii="Arial" w:hAnsi="Arial" w:cs="Arial"/>
        </w:rPr>
        <w:t>is</w:t>
      </w:r>
      <w:r w:rsidRPr="00CD6855">
        <w:rPr>
          <w:rFonts w:ascii="Arial" w:hAnsi="Arial" w:cs="Arial"/>
        </w:rPr>
        <w:t xml:space="preserve"> required to dress in uniform during </w:t>
      </w:r>
      <w:r w:rsidR="00B2233A">
        <w:rPr>
          <w:rFonts w:ascii="Arial" w:hAnsi="Arial" w:cs="Arial"/>
        </w:rPr>
        <w:t xml:space="preserve">all portions of the competition. This includes Team Check-in, </w:t>
      </w:r>
      <w:r w:rsidR="00B12EC8">
        <w:rPr>
          <w:rFonts w:ascii="Arial" w:hAnsi="Arial" w:cs="Arial"/>
        </w:rPr>
        <w:t xml:space="preserve">as well as </w:t>
      </w:r>
      <w:r w:rsidR="00B2233A">
        <w:rPr>
          <w:rFonts w:ascii="Arial" w:hAnsi="Arial" w:cs="Arial"/>
        </w:rPr>
        <w:t xml:space="preserve">feedback sessions. </w:t>
      </w:r>
      <w:r w:rsidRPr="00CD6855">
        <w:rPr>
          <w:rFonts w:ascii="Arial" w:hAnsi="Arial" w:cs="Arial"/>
        </w:rPr>
        <w:t xml:space="preserve">The uniform </w:t>
      </w:r>
      <w:r w:rsidR="00B2233A">
        <w:rPr>
          <w:rFonts w:ascii="Arial" w:hAnsi="Arial" w:cs="Arial"/>
        </w:rPr>
        <w:t>should consist</w:t>
      </w:r>
      <w:r w:rsidRPr="00CD6855">
        <w:rPr>
          <w:rFonts w:ascii="Arial" w:hAnsi="Arial" w:cs="Arial"/>
        </w:rPr>
        <w:t xml:space="preserve"> of: solid color, long sleeve</w:t>
      </w:r>
      <w:r w:rsidRPr="00CD6855">
        <w:rPr>
          <w:rFonts w:ascii="Arial" w:hAnsi="Arial" w:cs="Arial"/>
          <w:b/>
        </w:rPr>
        <w:t xml:space="preserve"> </w:t>
      </w:r>
      <w:r w:rsidRPr="00CD6855">
        <w:rPr>
          <w:rFonts w:ascii="Arial" w:hAnsi="Arial" w:cs="Arial"/>
        </w:rPr>
        <w:t xml:space="preserve">(females may wear ¾ length sleeves), </w:t>
      </w:r>
      <w:r>
        <w:rPr>
          <w:rFonts w:ascii="Arial" w:hAnsi="Arial" w:cs="Arial"/>
        </w:rPr>
        <w:t xml:space="preserve">collared </w:t>
      </w:r>
      <w:r w:rsidRPr="00CD6855">
        <w:rPr>
          <w:rFonts w:ascii="Arial" w:hAnsi="Arial" w:cs="Arial"/>
        </w:rPr>
        <w:t>dress shirts</w:t>
      </w:r>
      <w:r>
        <w:rPr>
          <w:rFonts w:ascii="Arial" w:hAnsi="Arial" w:cs="Arial"/>
        </w:rPr>
        <w:t>, dress pants or skirts</w:t>
      </w:r>
      <w:r w:rsidRPr="00CD6855">
        <w:rPr>
          <w:rFonts w:ascii="Arial" w:hAnsi="Arial" w:cs="Arial"/>
        </w:rPr>
        <w:t xml:space="preserve"> and professional </w:t>
      </w:r>
      <w:r w:rsidRPr="003C66B3">
        <w:rPr>
          <w:rFonts w:ascii="Arial" w:hAnsi="Arial" w:cs="Arial"/>
        </w:rPr>
        <w:t>footwear</w:t>
      </w:r>
      <w:r w:rsidR="006364B5">
        <w:rPr>
          <w:rFonts w:ascii="Arial" w:hAnsi="Arial" w:cs="Arial"/>
        </w:rPr>
        <w:t xml:space="preserve"> </w:t>
      </w:r>
      <w:r w:rsidRPr="00540A32">
        <w:rPr>
          <w:rFonts w:ascii="Arial" w:hAnsi="Arial" w:cs="Arial"/>
        </w:rPr>
        <w:t>suitable for a business meeting</w:t>
      </w:r>
      <w:r w:rsidR="006364B5">
        <w:rPr>
          <w:rFonts w:ascii="Arial" w:hAnsi="Arial" w:cs="Arial"/>
        </w:rPr>
        <w:t>,</w:t>
      </w:r>
      <w:r w:rsidRPr="00540A32">
        <w:rPr>
          <w:rFonts w:ascii="Arial" w:hAnsi="Arial" w:cs="Arial"/>
        </w:rPr>
        <w:t xml:space="preserve"> with heel height no more than 3 inches</w:t>
      </w:r>
      <w:r w:rsidRPr="00EF37CE">
        <w:rPr>
          <w:rFonts w:ascii="Arial" w:hAnsi="Arial" w:cs="Arial"/>
        </w:rPr>
        <w:t>.</w:t>
      </w:r>
      <w:r>
        <w:rPr>
          <w:rFonts w:ascii="Arial" w:hAnsi="Arial" w:cs="Arial"/>
        </w:rPr>
        <w:t xml:space="preserve"> </w:t>
      </w:r>
      <w:r w:rsidRPr="00414F2E">
        <w:rPr>
          <w:rFonts w:ascii="Arial" w:hAnsi="Arial" w:cs="Arial"/>
        </w:rPr>
        <w:t xml:space="preserve">The ProStart </w:t>
      </w:r>
      <w:r w:rsidR="006364B5">
        <w:rPr>
          <w:rFonts w:ascii="Arial" w:hAnsi="Arial" w:cs="Arial"/>
        </w:rPr>
        <w:t>l</w:t>
      </w:r>
      <w:r w:rsidRPr="00414F2E">
        <w:rPr>
          <w:rFonts w:ascii="Arial" w:hAnsi="Arial" w:cs="Arial"/>
        </w:rPr>
        <w:t xml:space="preserve">ogo </w:t>
      </w:r>
      <w:r w:rsidRPr="003F7059">
        <w:rPr>
          <w:rFonts w:ascii="Arial" w:hAnsi="Arial" w:cs="Arial"/>
        </w:rPr>
        <w:t>must be</w:t>
      </w:r>
      <w:r w:rsidRPr="00EF26A4">
        <w:rPr>
          <w:rFonts w:ascii="Arial" w:hAnsi="Arial" w:cs="Arial"/>
          <w:b/>
        </w:rPr>
        <w:t xml:space="preserve"> </w:t>
      </w:r>
      <w:r w:rsidRPr="00EF26A4">
        <w:rPr>
          <w:rFonts w:ascii="Arial" w:hAnsi="Arial" w:cs="Arial"/>
        </w:rPr>
        <w:t>displayed</w:t>
      </w:r>
      <w:r>
        <w:rPr>
          <w:rFonts w:ascii="Arial" w:hAnsi="Arial" w:cs="Arial"/>
        </w:rPr>
        <w:t xml:space="preserve"> </w:t>
      </w:r>
      <w:r w:rsidRPr="00414F2E">
        <w:rPr>
          <w:rFonts w:ascii="Arial" w:hAnsi="Arial" w:cs="Arial"/>
        </w:rPr>
        <w:t xml:space="preserve">on the participants’ right or left chest. </w:t>
      </w:r>
      <w:r w:rsidRPr="00EF26A4">
        <w:rPr>
          <w:rFonts w:ascii="Arial" w:hAnsi="Arial" w:cs="Arial"/>
        </w:rPr>
        <w:t>Teams will h</w:t>
      </w:r>
      <w:r>
        <w:rPr>
          <w:rFonts w:ascii="Arial" w:hAnsi="Arial" w:cs="Arial"/>
        </w:rPr>
        <w:t>ave the option of using a NRAEF-</w:t>
      </w:r>
      <w:r w:rsidRPr="00EF26A4">
        <w:rPr>
          <w:rFonts w:ascii="Arial" w:hAnsi="Arial" w:cs="Arial"/>
        </w:rPr>
        <w:t>provided pin if they choose not to have the ProStart logo embroidered</w:t>
      </w:r>
      <w:r w:rsidR="00600E95">
        <w:rPr>
          <w:rFonts w:ascii="Arial" w:hAnsi="Arial" w:cs="Arial"/>
        </w:rPr>
        <w:t xml:space="preserve"> on their shirts</w:t>
      </w:r>
      <w:r w:rsidRPr="00EF26A4">
        <w:rPr>
          <w:rFonts w:ascii="Arial" w:hAnsi="Arial" w:cs="Arial"/>
        </w:rPr>
        <w:t>.</w:t>
      </w:r>
      <w:r>
        <w:rPr>
          <w:rFonts w:ascii="Arial" w:hAnsi="Arial" w:cs="Arial"/>
        </w:rPr>
        <w:t xml:space="preserve"> </w:t>
      </w:r>
      <w:r w:rsidR="00B63363" w:rsidRPr="00B2233A">
        <w:rPr>
          <w:rFonts w:ascii="Arial" w:hAnsi="Arial" w:cs="Arial"/>
        </w:rPr>
        <w:t xml:space="preserve">The choice of embroidery or pin </w:t>
      </w:r>
      <w:r w:rsidR="006364B5" w:rsidRPr="00B2233A">
        <w:rPr>
          <w:rFonts w:ascii="Arial" w:hAnsi="Arial" w:cs="Arial"/>
        </w:rPr>
        <w:t xml:space="preserve">has no impact on scoring. </w:t>
      </w:r>
      <w:r w:rsidR="00FC345C">
        <w:rPr>
          <w:rFonts w:ascii="Arial" w:hAnsi="Arial" w:cs="Arial"/>
        </w:rPr>
        <w:t xml:space="preserve">Please see the NRAEF branding guidelines for questions on logo usage. </w:t>
      </w:r>
      <w:r w:rsidRPr="00CD6855">
        <w:rPr>
          <w:rFonts w:ascii="Arial" w:hAnsi="Arial" w:cs="Arial"/>
        </w:rPr>
        <w:t xml:space="preserve">All team members should wear the same </w:t>
      </w:r>
      <w:r>
        <w:rPr>
          <w:rFonts w:ascii="Arial" w:hAnsi="Arial" w:cs="Arial"/>
        </w:rPr>
        <w:t xml:space="preserve">style of </w:t>
      </w:r>
      <w:r w:rsidRPr="00CD6855">
        <w:rPr>
          <w:rFonts w:ascii="Arial" w:hAnsi="Arial" w:cs="Arial"/>
        </w:rPr>
        <w:t xml:space="preserve">shirt, and pants should be worn appropriately and professionally (not sagging, etc.).  </w:t>
      </w:r>
      <w:r w:rsidR="00B2233A">
        <w:rPr>
          <w:rFonts w:ascii="Arial" w:hAnsi="Arial" w:cs="Arial"/>
        </w:rPr>
        <w:t xml:space="preserve">Khaki pants may be worn as appropriate for the restaurant concept. Jeans are not </w:t>
      </w:r>
      <w:r w:rsidR="00B12EC8">
        <w:rPr>
          <w:rFonts w:ascii="Arial" w:hAnsi="Arial" w:cs="Arial"/>
        </w:rPr>
        <w:t>permitted</w:t>
      </w:r>
      <w:r w:rsidR="00B2233A">
        <w:rPr>
          <w:rFonts w:ascii="Arial" w:hAnsi="Arial" w:cs="Arial"/>
        </w:rPr>
        <w:t xml:space="preserve">. </w:t>
      </w:r>
      <w:r w:rsidRPr="00CD6855">
        <w:rPr>
          <w:rFonts w:ascii="Arial" w:hAnsi="Arial" w:cs="Arial"/>
        </w:rPr>
        <w:t>Sponsor l</w:t>
      </w:r>
      <w:r w:rsidR="00B2233A">
        <w:rPr>
          <w:rFonts w:ascii="Arial" w:hAnsi="Arial" w:cs="Arial"/>
        </w:rPr>
        <w:t>ogos are allowed on the shirts.</w:t>
      </w:r>
      <w:r w:rsidRPr="00CD6855">
        <w:rPr>
          <w:rFonts w:ascii="Arial" w:hAnsi="Arial" w:cs="Arial"/>
        </w:rPr>
        <w:t xml:space="preserve"> The team’s uniform should reflect a </w:t>
      </w:r>
      <w:r w:rsidR="00B2233A">
        <w:rPr>
          <w:rFonts w:ascii="Arial" w:hAnsi="Arial" w:cs="Arial"/>
        </w:rPr>
        <w:t>professional event</w:t>
      </w:r>
      <w:r w:rsidRPr="00CD6855">
        <w:rPr>
          <w:rFonts w:ascii="Arial" w:hAnsi="Arial" w:cs="Arial"/>
        </w:rPr>
        <w:t>, not their concept</w:t>
      </w:r>
      <w:r>
        <w:rPr>
          <w:rFonts w:ascii="Arial" w:hAnsi="Arial" w:cs="Arial"/>
        </w:rPr>
        <w:t xml:space="preserve">, as </w:t>
      </w:r>
      <w:r w:rsidRPr="00CD6855">
        <w:rPr>
          <w:rFonts w:ascii="Arial" w:hAnsi="Arial" w:cs="Arial"/>
        </w:rPr>
        <w:t xml:space="preserve">concept logos are </w:t>
      </w:r>
      <w:r>
        <w:rPr>
          <w:rFonts w:ascii="Arial" w:hAnsi="Arial" w:cs="Arial"/>
        </w:rPr>
        <w:t>prohibited</w:t>
      </w:r>
      <w:r w:rsidRPr="00CD6855">
        <w:rPr>
          <w:rFonts w:ascii="Arial" w:hAnsi="Arial" w:cs="Arial"/>
        </w:rPr>
        <w:t xml:space="preserve"> on their uniforms.  </w:t>
      </w:r>
    </w:p>
    <w:p w14:paraId="4D76D839" w14:textId="77777777" w:rsidR="00612FB3" w:rsidRDefault="00612FB3" w:rsidP="00612FB3">
      <w:pPr>
        <w:rPr>
          <w:rFonts w:ascii="Arial" w:hAnsi="Arial" w:cs="Arial"/>
        </w:rPr>
      </w:pPr>
    </w:p>
    <w:p w14:paraId="6351F0B3" w14:textId="336B9D3C" w:rsidR="00612FB3" w:rsidRDefault="00612FB3" w:rsidP="00612FB3">
      <w:pPr>
        <w:rPr>
          <w:rFonts w:ascii="Arial" w:hAnsi="Arial" w:cs="Arial"/>
          <w:b/>
        </w:rPr>
      </w:pPr>
      <w:r w:rsidRPr="00C03F3A">
        <w:rPr>
          <w:rFonts w:ascii="Arial" w:hAnsi="Arial" w:cs="Arial"/>
          <w:b/>
        </w:rPr>
        <w:t xml:space="preserve">Role of the </w:t>
      </w:r>
      <w:r w:rsidR="00C03F3A">
        <w:rPr>
          <w:rFonts w:ascii="Arial" w:hAnsi="Arial" w:cs="Arial"/>
          <w:b/>
        </w:rPr>
        <w:t>Optional Team Manager</w:t>
      </w:r>
    </w:p>
    <w:p w14:paraId="598BF5BE" w14:textId="476A1F68" w:rsidR="00612FB3" w:rsidRPr="000C7A8E" w:rsidRDefault="00612FB3" w:rsidP="00612FB3">
      <w:pPr>
        <w:rPr>
          <w:rFonts w:ascii="Arial" w:hAnsi="Arial" w:cs="Arial"/>
          <w:b/>
        </w:rPr>
      </w:pPr>
      <w:r w:rsidRPr="00AF576D">
        <w:rPr>
          <w:rFonts w:ascii="Arial" w:hAnsi="Arial" w:cs="Arial"/>
        </w:rPr>
        <w:t xml:space="preserve">The </w:t>
      </w:r>
      <w:r w:rsidR="00C03F3A">
        <w:rPr>
          <w:rFonts w:ascii="Arial" w:hAnsi="Arial" w:cs="Arial"/>
        </w:rPr>
        <w:t>team manager</w:t>
      </w:r>
      <w:r w:rsidRPr="00AF576D">
        <w:rPr>
          <w:rFonts w:ascii="Arial" w:hAnsi="Arial" w:cs="Arial"/>
        </w:rPr>
        <w:t xml:space="preserve"> is </w:t>
      </w:r>
      <w:r w:rsidR="00EA516B">
        <w:rPr>
          <w:rFonts w:ascii="Arial" w:hAnsi="Arial" w:cs="Arial"/>
        </w:rPr>
        <w:t>an important asset to the team</w:t>
      </w:r>
      <w:r w:rsidR="00B226C9">
        <w:rPr>
          <w:rFonts w:ascii="Arial" w:hAnsi="Arial" w:cs="Arial"/>
        </w:rPr>
        <w:t xml:space="preserve"> who also </w:t>
      </w:r>
      <w:r w:rsidR="0036469F">
        <w:rPr>
          <w:rFonts w:ascii="Arial" w:hAnsi="Arial" w:cs="Arial"/>
        </w:rPr>
        <w:t>serves</w:t>
      </w:r>
      <w:r w:rsidR="00B226C9">
        <w:rPr>
          <w:rFonts w:ascii="Arial" w:hAnsi="Arial" w:cs="Arial"/>
        </w:rPr>
        <w:t xml:space="preserve"> as </w:t>
      </w:r>
      <w:r w:rsidR="0036469F">
        <w:rPr>
          <w:rFonts w:ascii="Arial" w:hAnsi="Arial" w:cs="Arial"/>
        </w:rPr>
        <w:t>the</w:t>
      </w:r>
      <w:r w:rsidR="00B226C9">
        <w:rPr>
          <w:rFonts w:ascii="Arial" w:hAnsi="Arial" w:cs="Arial"/>
        </w:rPr>
        <w:t xml:space="preserve"> alternate</w:t>
      </w:r>
      <w:r w:rsidR="00EA516B">
        <w:rPr>
          <w:rFonts w:ascii="Arial" w:hAnsi="Arial" w:cs="Arial"/>
        </w:rPr>
        <w:t xml:space="preserve">. </w:t>
      </w:r>
      <w:r w:rsidRPr="00AF576D">
        <w:rPr>
          <w:rFonts w:ascii="Arial" w:hAnsi="Arial" w:cs="Arial"/>
        </w:rPr>
        <w:t xml:space="preserve">The </w:t>
      </w:r>
      <w:r w:rsidR="00C03F3A" w:rsidRPr="00C03F3A">
        <w:rPr>
          <w:rFonts w:ascii="Arial" w:hAnsi="Arial" w:cs="Arial"/>
        </w:rPr>
        <w:t xml:space="preserve">team manager </w:t>
      </w:r>
      <w:r w:rsidR="00EA516B">
        <w:rPr>
          <w:rFonts w:ascii="Arial" w:hAnsi="Arial" w:cs="Arial"/>
        </w:rPr>
        <w:t xml:space="preserve">will not be permitted on the competition floor and must stay in the </w:t>
      </w:r>
      <w:r w:rsidR="00D45D46">
        <w:rPr>
          <w:rFonts w:ascii="Arial" w:hAnsi="Arial" w:cs="Arial"/>
        </w:rPr>
        <w:t xml:space="preserve">designated </w:t>
      </w:r>
      <w:r w:rsidR="009531FE">
        <w:rPr>
          <w:rFonts w:ascii="Arial" w:hAnsi="Arial" w:cs="Arial"/>
        </w:rPr>
        <w:t>team manager</w:t>
      </w:r>
      <w:r w:rsidR="00D45D46">
        <w:rPr>
          <w:rFonts w:ascii="Arial" w:hAnsi="Arial" w:cs="Arial"/>
        </w:rPr>
        <w:t xml:space="preserve"> seating area</w:t>
      </w:r>
      <w:r w:rsidR="00EA516B">
        <w:rPr>
          <w:rFonts w:ascii="Arial" w:hAnsi="Arial" w:cs="Arial"/>
        </w:rPr>
        <w:t xml:space="preserve">. The </w:t>
      </w:r>
      <w:r w:rsidR="009531FE">
        <w:rPr>
          <w:rFonts w:ascii="Arial" w:hAnsi="Arial" w:cs="Arial"/>
        </w:rPr>
        <w:t>team manager</w:t>
      </w:r>
      <w:r w:rsidR="00EA516B">
        <w:rPr>
          <w:rFonts w:ascii="Arial" w:hAnsi="Arial" w:cs="Arial"/>
        </w:rPr>
        <w:t xml:space="preserve"> may be introduced and shake hands at the end of the feedback session.</w:t>
      </w:r>
      <w:r w:rsidR="00EA516B" w:rsidRPr="00EA516B">
        <w:rPr>
          <w:rFonts w:ascii="Arial" w:hAnsi="Arial" w:cs="Arial"/>
        </w:rPr>
        <w:t xml:space="preserve"> </w:t>
      </w:r>
      <w:r w:rsidRPr="00EA516B">
        <w:rPr>
          <w:rFonts w:ascii="Arial" w:hAnsi="Arial" w:cs="Arial"/>
        </w:rPr>
        <w:t xml:space="preserve">The </w:t>
      </w:r>
      <w:r w:rsidR="009531FE">
        <w:rPr>
          <w:rFonts w:ascii="Arial" w:hAnsi="Arial" w:cs="Arial"/>
        </w:rPr>
        <w:t>team manager</w:t>
      </w:r>
      <w:r w:rsidRPr="00EA516B">
        <w:rPr>
          <w:rFonts w:ascii="Arial" w:hAnsi="Arial" w:cs="Arial"/>
        </w:rPr>
        <w:t xml:space="preserve"> may not </w:t>
      </w:r>
      <w:r w:rsidR="007729B0">
        <w:rPr>
          <w:rFonts w:ascii="Arial" w:hAnsi="Arial" w:cs="Arial"/>
        </w:rPr>
        <w:t>communicate</w:t>
      </w:r>
      <w:r w:rsidRPr="00EA516B">
        <w:rPr>
          <w:rFonts w:ascii="Arial" w:hAnsi="Arial" w:cs="Arial"/>
        </w:rPr>
        <w:t xml:space="preserve"> with the other team members</w:t>
      </w:r>
      <w:r w:rsidR="00BB7362">
        <w:rPr>
          <w:rFonts w:ascii="Arial" w:hAnsi="Arial" w:cs="Arial"/>
        </w:rPr>
        <w:t>, or their educator,</w:t>
      </w:r>
      <w:r w:rsidRPr="00EA516B">
        <w:rPr>
          <w:rFonts w:ascii="Arial" w:hAnsi="Arial" w:cs="Arial"/>
        </w:rPr>
        <w:t xml:space="preserve"> to collaborate on answers during </w:t>
      </w:r>
      <w:r w:rsidR="00EA516B" w:rsidRPr="00EA516B">
        <w:rPr>
          <w:rFonts w:ascii="Arial" w:hAnsi="Arial" w:cs="Arial"/>
        </w:rPr>
        <w:t>the competition period.</w:t>
      </w:r>
    </w:p>
    <w:p w14:paraId="695F5762" w14:textId="77777777" w:rsidR="00612FB3" w:rsidRPr="00540A32" w:rsidRDefault="00612FB3" w:rsidP="00612FB3">
      <w:pPr>
        <w:rPr>
          <w:rFonts w:ascii="Arial" w:hAnsi="Arial" w:cs="Arial"/>
        </w:rPr>
      </w:pPr>
    </w:p>
    <w:p w14:paraId="09A830E2" w14:textId="0B0DB34F" w:rsidR="006364B5" w:rsidRDefault="00612FB3" w:rsidP="006364B5">
      <w:pPr>
        <w:tabs>
          <w:tab w:val="center" w:pos="4320"/>
          <w:tab w:val="right" w:pos="8640"/>
        </w:tabs>
        <w:spacing w:after="60"/>
        <w:rPr>
          <w:rFonts w:ascii="Arial" w:hAnsi="Arial"/>
          <w:bCs/>
        </w:rPr>
      </w:pPr>
      <w:r w:rsidRPr="00540A32">
        <w:rPr>
          <w:rFonts w:ascii="Arial" w:hAnsi="Arial" w:cs="Arial"/>
        </w:rPr>
        <w:t xml:space="preserve">In the event a team member is unable to compete, the team should notify the lead </w:t>
      </w:r>
      <w:r w:rsidR="00D45D46">
        <w:rPr>
          <w:rFonts w:ascii="Arial" w:hAnsi="Arial" w:cs="Arial"/>
        </w:rPr>
        <w:t>official</w:t>
      </w:r>
      <w:r w:rsidRPr="00540A32">
        <w:rPr>
          <w:rFonts w:ascii="Arial" w:hAnsi="Arial" w:cs="Arial"/>
        </w:rPr>
        <w:t xml:space="preserve">. </w:t>
      </w:r>
      <w:r>
        <w:rPr>
          <w:rFonts w:ascii="Arial" w:hAnsi="Arial" w:cs="Arial"/>
        </w:rPr>
        <w:t>Only w</w:t>
      </w:r>
      <w:r w:rsidRPr="00540A32">
        <w:rPr>
          <w:rFonts w:ascii="Arial" w:hAnsi="Arial" w:cs="Arial"/>
        </w:rPr>
        <w:t xml:space="preserve">ith approval from </w:t>
      </w:r>
      <w:r>
        <w:rPr>
          <w:rFonts w:ascii="Arial" w:hAnsi="Arial" w:cs="Arial"/>
        </w:rPr>
        <w:t>the lead</w:t>
      </w:r>
      <w:r w:rsidRPr="00540A32">
        <w:rPr>
          <w:rFonts w:ascii="Arial" w:hAnsi="Arial" w:cs="Arial"/>
        </w:rPr>
        <w:t xml:space="preserve"> </w:t>
      </w:r>
      <w:r w:rsidR="00D45D46">
        <w:rPr>
          <w:rFonts w:ascii="Arial" w:hAnsi="Arial" w:cs="Arial"/>
        </w:rPr>
        <w:t>official</w:t>
      </w:r>
      <w:r w:rsidRPr="00540A32">
        <w:rPr>
          <w:rFonts w:ascii="Arial" w:hAnsi="Arial" w:cs="Arial"/>
        </w:rPr>
        <w:t xml:space="preserve">, the </w:t>
      </w:r>
      <w:r w:rsidR="007729B0">
        <w:rPr>
          <w:rFonts w:ascii="Arial" w:hAnsi="Arial" w:cs="Arial"/>
        </w:rPr>
        <w:t>team manager</w:t>
      </w:r>
      <w:r w:rsidRPr="00540A32">
        <w:rPr>
          <w:rFonts w:ascii="Arial" w:hAnsi="Arial" w:cs="Arial"/>
        </w:rPr>
        <w:t xml:space="preserve"> may permanently replace that team member. </w:t>
      </w:r>
      <w:r w:rsidR="006364B5" w:rsidRPr="00A86096">
        <w:rPr>
          <w:rFonts w:ascii="Arial" w:hAnsi="Arial" w:cs="Arial"/>
        </w:rPr>
        <w:t xml:space="preserve">The replaced </w:t>
      </w:r>
      <w:r w:rsidR="006364B5" w:rsidRPr="00267AB8">
        <w:rPr>
          <w:rFonts w:ascii="Arial" w:hAnsi="Arial" w:cs="Arial"/>
        </w:rPr>
        <w:t>member should leave the competition area and</w:t>
      </w:r>
      <w:r w:rsidR="006364B5">
        <w:rPr>
          <w:rFonts w:ascii="Arial" w:hAnsi="Arial" w:cs="Arial"/>
        </w:rPr>
        <w:t>,</w:t>
      </w:r>
      <w:r w:rsidR="006364B5" w:rsidRPr="00EA516B">
        <w:rPr>
          <w:rFonts w:ascii="Arial" w:hAnsi="Arial" w:cs="Arial"/>
        </w:rPr>
        <w:t xml:space="preserve"> at the discretion of the educator, </w:t>
      </w:r>
      <w:r w:rsidR="006364B5" w:rsidRPr="00267AB8">
        <w:rPr>
          <w:rFonts w:ascii="Arial" w:hAnsi="Arial" w:cs="Arial"/>
        </w:rPr>
        <w:t>may leave the event or may stay and watch as an observer.</w:t>
      </w:r>
    </w:p>
    <w:p w14:paraId="542F2D5B" w14:textId="77777777" w:rsidR="00612FB3" w:rsidRDefault="00612FB3" w:rsidP="00612FB3">
      <w:pPr>
        <w:spacing w:line="276" w:lineRule="auto"/>
        <w:rPr>
          <w:rFonts w:ascii="Arial" w:hAnsi="Arial" w:cs="Arial"/>
          <w:szCs w:val="24"/>
        </w:rPr>
      </w:pPr>
    </w:p>
    <w:p w14:paraId="3386FCAD" w14:textId="77777777" w:rsidR="00BB7362" w:rsidRPr="00752365" w:rsidRDefault="00BB7362" w:rsidP="00612FB3">
      <w:pPr>
        <w:spacing w:line="276" w:lineRule="auto"/>
        <w:rPr>
          <w:rFonts w:ascii="Arial" w:hAnsi="Arial" w:cs="Arial"/>
          <w:szCs w:val="24"/>
        </w:rPr>
      </w:pPr>
    </w:p>
    <w:p w14:paraId="30EBCFD4" w14:textId="1793C359" w:rsidR="00612FB3" w:rsidRPr="00FC3FD4" w:rsidRDefault="00612FB3" w:rsidP="00612FB3">
      <w:pPr>
        <w:pStyle w:val="Header1"/>
        <w:spacing w:after="60"/>
      </w:pPr>
      <w:r w:rsidRPr="00FC3FD4">
        <w:t xml:space="preserve"> </w:t>
      </w:r>
      <w:bookmarkStart w:id="7" w:name="_Toc272446712"/>
      <w:r w:rsidRPr="003F7059">
        <w:rPr>
          <w:rFonts w:cs="Arial"/>
        </w:rPr>
        <w:t>Preparation for</w:t>
      </w:r>
      <w:r w:rsidR="005437D9">
        <w:rPr>
          <w:rFonts w:cs="Arial"/>
        </w:rPr>
        <w:t xml:space="preserve"> Management</w:t>
      </w:r>
      <w:r w:rsidRPr="003F7059">
        <w:rPr>
          <w:rFonts w:cs="Arial"/>
        </w:rPr>
        <w:t xml:space="preserve"> Competition</w:t>
      </w:r>
      <w:bookmarkEnd w:id="7"/>
    </w:p>
    <w:p w14:paraId="6190D4B3" w14:textId="0906415B" w:rsidR="00612FB3" w:rsidRDefault="00612FB3" w:rsidP="00612FB3">
      <w:pPr>
        <w:pStyle w:val="BodyTextIndent"/>
        <w:numPr>
          <w:ilvl w:val="0"/>
          <w:numId w:val="4"/>
        </w:numPr>
        <w:spacing w:after="60"/>
        <w:rPr>
          <w:rFonts w:ascii="Arial" w:hAnsi="Arial" w:cs="Arial"/>
          <w:bCs/>
        </w:rPr>
      </w:pPr>
      <w:r w:rsidRPr="00FC3FD4">
        <w:rPr>
          <w:rFonts w:ascii="Arial" w:hAnsi="Arial" w:cs="Arial"/>
          <w:bCs/>
        </w:rPr>
        <w:t>Mentors and educators may assist teams in prepar</w:t>
      </w:r>
      <w:r w:rsidR="00600E95">
        <w:rPr>
          <w:rFonts w:ascii="Arial" w:hAnsi="Arial" w:cs="Arial"/>
          <w:bCs/>
        </w:rPr>
        <w:t>ation</w:t>
      </w:r>
      <w:r w:rsidRPr="00FC3FD4">
        <w:rPr>
          <w:rFonts w:ascii="Arial" w:hAnsi="Arial" w:cs="Arial"/>
          <w:bCs/>
        </w:rPr>
        <w:t xml:space="preserve"> for the competition; however, they may no</w:t>
      </w:r>
      <w:r w:rsidR="00EA516B">
        <w:rPr>
          <w:rFonts w:ascii="Arial" w:hAnsi="Arial" w:cs="Arial"/>
          <w:bCs/>
        </w:rPr>
        <w:t xml:space="preserve">t prepare the written proposal or posters. </w:t>
      </w:r>
      <w:r w:rsidRPr="00FC3FD4">
        <w:rPr>
          <w:rFonts w:ascii="Arial" w:hAnsi="Arial" w:cs="Arial"/>
          <w:bCs/>
        </w:rPr>
        <w:t xml:space="preserve"> Their expertise is limited to acting as a </w:t>
      </w:r>
      <w:r w:rsidR="00EA516B">
        <w:rPr>
          <w:rFonts w:ascii="Arial" w:hAnsi="Arial" w:cs="Arial"/>
          <w:bCs/>
        </w:rPr>
        <w:t>sounding board for concept development.</w:t>
      </w:r>
    </w:p>
    <w:p w14:paraId="0C3CCB52" w14:textId="00601A55" w:rsidR="00AF0A57" w:rsidRPr="005728B7" w:rsidRDefault="00AF0A57" w:rsidP="00AF0A57">
      <w:pPr>
        <w:pStyle w:val="BodyTextIndent"/>
        <w:numPr>
          <w:ilvl w:val="0"/>
          <w:numId w:val="4"/>
        </w:numPr>
        <w:spacing w:after="60"/>
        <w:rPr>
          <w:rFonts w:ascii="Arial" w:hAnsi="Arial" w:cs="Arial"/>
          <w:b/>
          <w:bCs/>
          <w:color w:val="000000"/>
        </w:rPr>
      </w:pPr>
      <w:r w:rsidRPr="00CD6855">
        <w:rPr>
          <w:rFonts w:ascii="Arial" w:hAnsi="Arial" w:cs="Arial"/>
          <w:bCs/>
          <w:color w:val="000000"/>
        </w:rPr>
        <w:t xml:space="preserve">The team’s work must be unique and not built off </w:t>
      </w:r>
      <w:r w:rsidR="00600E95">
        <w:rPr>
          <w:rFonts w:ascii="Arial" w:hAnsi="Arial" w:cs="Arial"/>
          <w:bCs/>
          <w:color w:val="000000"/>
        </w:rPr>
        <w:t>a previously submitted work.</w:t>
      </w:r>
      <w:r w:rsidRPr="00CD6855">
        <w:rPr>
          <w:rFonts w:ascii="Arial" w:hAnsi="Arial" w:cs="Arial"/>
          <w:bCs/>
          <w:color w:val="000000"/>
        </w:rPr>
        <w:t xml:space="preserve">  </w:t>
      </w:r>
      <w:r>
        <w:rPr>
          <w:rFonts w:ascii="Arial" w:hAnsi="Arial" w:cs="Arial"/>
          <w:bCs/>
          <w:color w:val="000000"/>
        </w:rPr>
        <w:t>Submitting a</w:t>
      </w:r>
      <w:r w:rsidRPr="00771B11">
        <w:rPr>
          <w:rFonts w:ascii="Arial" w:hAnsi="Arial" w:cs="Arial"/>
          <w:bCs/>
          <w:color w:val="000000"/>
        </w:rPr>
        <w:t>ny work, or parts of</w:t>
      </w:r>
      <w:r>
        <w:rPr>
          <w:rFonts w:ascii="Arial" w:hAnsi="Arial" w:cs="Arial"/>
          <w:bCs/>
          <w:color w:val="000000"/>
        </w:rPr>
        <w:t xml:space="preserve"> work, that was </w:t>
      </w:r>
      <w:r w:rsidRPr="00771B11">
        <w:rPr>
          <w:rFonts w:ascii="Arial" w:hAnsi="Arial" w:cs="Arial"/>
          <w:bCs/>
          <w:color w:val="000000"/>
        </w:rPr>
        <w:t>previously submitted will result in immediate disqualification</w:t>
      </w:r>
      <w:r w:rsidRPr="00CD6855">
        <w:rPr>
          <w:rFonts w:ascii="Arial" w:hAnsi="Arial" w:cs="Arial"/>
          <w:b/>
          <w:bCs/>
          <w:color w:val="000000"/>
        </w:rPr>
        <w:t>.</w:t>
      </w:r>
      <w:r>
        <w:rPr>
          <w:rFonts w:ascii="Arial" w:hAnsi="Arial" w:cs="Arial"/>
          <w:b/>
          <w:bCs/>
          <w:color w:val="000000"/>
        </w:rPr>
        <w:t xml:space="preserve"> </w:t>
      </w:r>
      <w:r w:rsidRPr="009A370D">
        <w:rPr>
          <w:rFonts w:ascii="Arial" w:hAnsi="Arial" w:cs="Arial"/>
          <w:bCs/>
          <w:i/>
          <w:color w:val="000000"/>
        </w:rPr>
        <w:t>See Management Specific Disqualifications.</w:t>
      </w:r>
    </w:p>
    <w:p w14:paraId="3E355486" w14:textId="080E1D7B" w:rsidR="005728B7" w:rsidRPr="005728B7" w:rsidRDefault="005728B7" w:rsidP="005728B7">
      <w:pPr>
        <w:pStyle w:val="BodyTextIndent"/>
        <w:numPr>
          <w:ilvl w:val="0"/>
          <w:numId w:val="4"/>
        </w:numPr>
        <w:spacing w:after="60"/>
        <w:rPr>
          <w:rFonts w:ascii="Arial" w:hAnsi="Arial" w:cs="Arial"/>
          <w:bCs/>
          <w:color w:val="000000"/>
        </w:rPr>
      </w:pPr>
      <w:r w:rsidRPr="00256E8E">
        <w:rPr>
          <w:rFonts w:ascii="Arial" w:hAnsi="Arial" w:cs="Arial"/>
          <w:bCs/>
          <w:color w:val="000000"/>
        </w:rPr>
        <w:t xml:space="preserve">The </w:t>
      </w:r>
      <w:r w:rsidR="00493E75">
        <w:rPr>
          <w:rFonts w:ascii="Arial" w:hAnsi="Arial" w:cs="Arial"/>
          <w:bCs/>
          <w:color w:val="000000"/>
        </w:rPr>
        <w:t>M</w:t>
      </w:r>
      <w:r w:rsidRPr="00256E8E">
        <w:rPr>
          <w:rFonts w:ascii="Arial" w:hAnsi="Arial" w:cs="Arial"/>
          <w:bCs/>
          <w:color w:val="000000"/>
        </w:rPr>
        <w:t xml:space="preserve">anagement team may collaborate </w:t>
      </w:r>
      <w:r>
        <w:rPr>
          <w:rFonts w:ascii="Arial" w:hAnsi="Arial" w:cs="Arial"/>
          <w:bCs/>
          <w:color w:val="000000"/>
        </w:rPr>
        <w:t xml:space="preserve">with the </w:t>
      </w:r>
      <w:r w:rsidR="00493E75">
        <w:rPr>
          <w:rFonts w:ascii="Arial" w:hAnsi="Arial" w:cs="Arial"/>
          <w:bCs/>
          <w:color w:val="000000"/>
        </w:rPr>
        <w:t>C</w:t>
      </w:r>
      <w:r>
        <w:rPr>
          <w:rFonts w:ascii="Arial" w:hAnsi="Arial" w:cs="Arial"/>
          <w:bCs/>
          <w:color w:val="000000"/>
        </w:rPr>
        <w:t xml:space="preserve">ulinary team on the </w:t>
      </w:r>
      <w:r w:rsidR="00600E95">
        <w:rPr>
          <w:rFonts w:ascii="Arial" w:hAnsi="Arial" w:cs="Arial"/>
          <w:bCs/>
          <w:color w:val="000000"/>
        </w:rPr>
        <w:t xml:space="preserve">menu and recipe </w:t>
      </w:r>
      <w:r>
        <w:rPr>
          <w:rFonts w:ascii="Arial" w:hAnsi="Arial" w:cs="Arial"/>
          <w:bCs/>
          <w:color w:val="000000"/>
        </w:rPr>
        <w:t>item</w:t>
      </w:r>
      <w:r w:rsidR="00600E95">
        <w:rPr>
          <w:rFonts w:ascii="Arial" w:hAnsi="Arial" w:cs="Arial"/>
          <w:bCs/>
          <w:color w:val="000000"/>
        </w:rPr>
        <w:t>s</w:t>
      </w:r>
      <w:r w:rsidRPr="00256E8E">
        <w:rPr>
          <w:rFonts w:ascii="Arial" w:hAnsi="Arial" w:cs="Arial"/>
          <w:bCs/>
          <w:color w:val="000000"/>
        </w:rPr>
        <w:t>, including recipe development, costing, pricing and photography.</w:t>
      </w:r>
    </w:p>
    <w:p w14:paraId="1350B8AC" w14:textId="77777777" w:rsidR="00E351E0" w:rsidRDefault="00E351E0" w:rsidP="00612FB3">
      <w:pPr>
        <w:pStyle w:val="BodyTextIndent"/>
        <w:numPr>
          <w:ilvl w:val="0"/>
          <w:numId w:val="4"/>
        </w:numPr>
        <w:spacing w:after="60"/>
        <w:rPr>
          <w:rFonts w:ascii="Arial" w:hAnsi="Arial" w:cs="Arial"/>
          <w:bCs/>
        </w:rPr>
      </w:pPr>
      <w:r>
        <w:rPr>
          <w:rFonts w:ascii="Arial" w:hAnsi="Arial" w:cs="Arial"/>
          <w:bCs/>
        </w:rPr>
        <w:t>Requirements</w:t>
      </w:r>
    </w:p>
    <w:p w14:paraId="1AC95496" w14:textId="1DDBC40E" w:rsidR="00E351E0" w:rsidRPr="00A07E10" w:rsidRDefault="00E351E0" w:rsidP="00E351E0">
      <w:pPr>
        <w:pStyle w:val="BodyTextIndent"/>
        <w:numPr>
          <w:ilvl w:val="1"/>
          <w:numId w:val="4"/>
        </w:numPr>
        <w:spacing w:after="60"/>
        <w:rPr>
          <w:rFonts w:ascii="Arial" w:hAnsi="Arial" w:cs="Arial"/>
          <w:bCs/>
          <w:i/>
        </w:rPr>
      </w:pPr>
      <w:r>
        <w:rPr>
          <w:rFonts w:ascii="Arial" w:hAnsi="Arial" w:cs="Arial"/>
          <w:bCs/>
        </w:rPr>
        <w:t xml:space="preserve">Restaurant Concept must be located in ProStartville. </w:t>
      </w:r>
      <w:r w:rsidR="00AF0A57" w:rsidRPr="00FC3FD4">
        <w:rPr>
          <w:rFonts w:ascii="Arial" w:hAnsi="Arial" w:cs="Arial"/>
          <w:color w:val="000000"/>
        </w:rPr>
        <w:t>The city’s description will include demographics and local points of interest.</w:t>
      </w:r>
      <w:r w:rsidR="00AF0A57">
        <w:rPr>
          <w:rFonts w:ascii="Arial" w:hAnsi="Arial" w:cs="Arial"/>
          <w:color w:val="000000"/>
        </w:rPr>
        <w:t xml:space="preserve"> </w:t>
      </w:r>
      <w:r w:rsidR="00A07E10" w:rsidRPr="00A07E10">
        <w:rPr>
          <w:rFonts w:ascii="Arial" w:hAnsi="Arial" w:cs="Arial"/>
          <w:i/>
          <w:color w:val="000000"/>
        </w:rPr>
        <w:t>See Exhibit A for the</w:t>
      </w:r>
      <w:r w:rsidRPr="00A07E10">
        <w:rPr>
          <w:rFonts w:ascii="Arial" w:hAnsi="Arial" w:cs="Arial"/>
          <w:bCs/>
          <w:i/>
        </w:rPr>
        <w:t xml:space="preserve"> </w:t>
      </w:r>
      <w:r w:rsidR="0084670A" w:rsidRPr="00A07E10">
        <w:rPr>
          <w:rFonts w:ascii="Arial" w:hAnsi="Arial" w:cs="Arial"/>
          <w:bCs/>
          <w:i/>
        </w:rPr>
        <w:t xml:space="preserve">2018 </w:t>
      </w:r>
      <w:r w:rsidR="00A07E10" w:rsidRPr="00A07E10">
        <w:rPr>
          <w:rFonts w:ascii="Arial" w:hAnsi="Arial" w:cs="Arial"/>
          <w:bCs/>
          <w:i/>
        </w:rPr>
        <w:t>description of ProStartville.</w:t>
      </w:r>
    </w:p>
    <w:p w14:paraId="38BEB783" w14:textId="4D43A954" w:rsidR="00E351E0" w:rsidRPr="00727085" w:rsidRDefault="00AF0A57" w:rsidP="00E351E0">
      <w:pPr>
        <w:pStyle w:val="BodyTextIndent"/>
        <w:numPr>
          <w:ilvl w:val="1"/>
          <w:numId w:val="4"/>
        </w:numPr>
        <w:spacing w:after="60"/>
        <w:rPr>
          <w:rFonts w:ascii="Arial" w:hAnsi="Arial" w:cs="Arial"/>
          <w:bCs/>
        </w:rPr>
      </w:pPr>
      <w:r w:rsidRPr="00727085">
        <w:rPr>
          <w:rFonts w:ascii="Arial" w:hAnsi="Arial" w:cs="Arial"/>
          <w:bCs/>
        </w:rPr>
        <w:t xml:space="preserve">Students will select 1 of the 4 provided restaurant </w:t>
      </w:r>
      <w:r w:rsidR="0036007D" w:rsidRPr="00727085">
        <w:rPr>
          <w:rFonts w:ascii="Arial" w:hAnsi="Arial" w:cs="Arial"/>
          <w:bCs/>
        </w:rPr>
        <w:t>space scenarios</w:t>
      </w:r>
      <w:r w:rsidRPr="00727085">
        <w:rPr>
          <w:rFonts w:ascii="Arial" w:hAnsi="Arial" w:cs="Arial"/>
          <w:bCs/>
        </w:rPr>
        <w:t xml:space="preserve"> provided</w:t>
      </w:r>
      <w:r w:rsidR="0036469F">
        <w:rPr>
          <w:rFonts w:ascii="Arial" w:hAnsi="Arial" w:cs="Arial"/>
          <w:bCs/>
        </w:rPr>
        <w:t xml:space="preserve"> in Exhibit C</w:t>
      </w:r>
      <w:r w:rsidRPr="00727085">
        <w:rPr>
          <w:rFonts w:ascii="Arial" w:hAnsi="Arial" w:cs="Arial"/>
          <w:bCs/>
        </w:rPr>
        <w:t xml:space="preserve">. </w:t>
      </w:r>
    </w:p>
    <w:p w14:paraId="060CBA6E" w14:textId="74360894" w:rsidR="004F5A89" w:rsidRDefault="00685677" w:rsidP="001957FA">
      <w:pPr>
        <w:pStyle w:val="BodyTextIndent"/>
        <w:numPr>
          <w:ilvl w:val="0"/>
          <w:numId w:val="4"/>
        </w:numPr>
        <w:spacing w:after="60"/>
        <w:jc w:val="both"/>
        <w:rPr>
          <w:rFonts w:ascii="Arial" w:hAnsi="Arial" w:cs="Arial"/>
          <w:bCs/>
          <w:color w:val="000000"/>
        </w:rPr>
      </w:pPr>
      <w:r w:rsidRPr="00D45D46">
        <w:rPr>
          <w:rFonts w:ascii="Arial" w:hAnsi="Arial" w:cs="Arial"/>
          <w:bCs/>
          <w:color w:val="000000"/>
        </w:rPr>
        <w:t xml:space="preserve">To allow the judges adequate time to review your proposal, an electronic draft of the team’s written proposal must be submitted to </w:t>
      </w:r>
      <w:hyperlink r:id="rId15" w:history="1">
        <w:r w:rsidRPr="00D45D46">
          <w:rPr>
            <w:rStyle w:val="Hyperlink"/>
            <w:rFonts w:ascii="Arial" w:hAnsi="Arial" w:cs="Arial"/>
            <w:bCs/>
          </w:rPr>
          <w:t>prostart@nraef.org</w:t>
        </w:r>
      </w:hyperlink>
      <w:r w:rsidRPr="00D45D46">
        <w:rPr>
          <w:rFonts w:ascii="Arial" w:hAnsi="Arial" w:cs="Arial"/>
          <w:bCs/>
          <w:color w:val="000000"/>
        </w:rPr>
        <w:t xml:space="preserve"> by </w:t>
      </w:r>
      <w:r w:rsidR="00D45D46" w:rsidRPr="00C03F3A">
        <w:rPr>
          <w:rFonts w:ascii="Arial" w:hAnsi="Arial" w:cs="Arial"/>
          <w:bCs/>
          <w:color w:val="000000"/>
        </w:rPr>
        <w:t>the date specified by Event Organizers</w:t>
      </w:r>
      <w:r w:rsidRPr="00D45D46">
        <w:rPr>
          <w:rFonts w:ascii="Arial" w:hAnsi="Arial" w:cs="Arial"/>
          <w:bCs/>
          <w:color w:val="000000"/>
        </w:rPr>
        <w:t>.</w:t>
      </w:r>
      <w:r>
        <w:rPr>
          <w:rFonts w:ascii="Arial" w:hAnsi="Arial" w:cs="Arial"/>
          <w:bCs/>
          <w:color w:val="000000"/>
        </w:rPr>
        <w:t xml:space="preserve"> </w:t>
      </w:r>
      <w:r w:rsidRPr="00C87DBD">
        <w:rPr>
          <w:rFonts w:ascii="Arial" w:hAnsi="Arial" w:cs="Arial"/>
          <w:bCs/>
          <w:color w:val="000000"/>
        </w:rPr>
        <w:t xml:space="preserve">The </w:t>
      </w:r>
      <w:r w:rsidR="001957FA">
        <w:rPr>
          <w:rFonts w:ascii="Arial" w:hAnsi="Arial" w:cs="Arial"/>
          <w:bCs/>
          <w:color w:val="000000"/>
        </w:rPr>
        <w:t xml:space="preserve">content of the </w:t>
      </w:r>
      <w:r w:rsidRPr="00C87DBD">
        <w:rPr>
          <w:rFonts w:ascii="Arial" w:hAnsi="Arial" w:cs="Arial"/>
          <w:bCs/>
          <w:color w:val="000000"/>
        </w:rPr>
        <w:t>d</w:t>
      </w:r>
      <w:r>
        <w:rPr>
          <w:rFonts w:ascii="Arial" w:hAnsi="Arial" w:cs="Arial"/>
          <w:bCs/>
          <w:color w:val="000000"/>
        </w:rPr>
        <w:t>raft will not be judged and teams may make changes to their</w:t>
      </w:r>
      <w:r w:rsidR="001957FA">
        <w:rPr>
          <w:rFonts w:ascii="Arial" w:hAnsi="Arial" w:cs="Arial"/>
          <w:bCs/>
          <w:color w:val="000000"/>
        </w:rPr>
        <w:t xml:space="preserve"> proposal after that time, however a penalty may be issued if teams do not submit. </w:t>
      </w:r>
      <w:r w:rsidR="001957FA" w:rsidRPr="00E2616C">
        <w:rPr>
          <w:rFonts w:ascii="Arial" w:hAnsi="Arial" w:cs="Arial"/>
          <w:bCs/>
          <w:i/>
          <w:color w:val="000000"/>
        </w:rPr>
        <w:t>See Management Specific Penalties.</w:t>
      </w:r>
      <w:r w:rsidR="001957FA">
        <w:rPr>
          <w:rFonts w:ascii="Arial" w:hAnsi="Arial" w:cs="Arial"/>
          <w:bCs/>
          <w:color w:val="000000"/>
        </w:rPr>
        <w:t xml:space="preserve"> </w:t>
      </w:r>
      <w:r w:rsidR="00A86096">
        <w:rPr>
          <w:rFonts w:ascii="Arial" w:hAnsi="Arial" w:cs="Arial"/>
          <w:bCs/>
          <w:color w:val="000000"/>
        </w:rPr>
        <w:t>More details on the Written Proposal are below.</w:t>
      </w:r>
    </w:p>
    <w:p w14:paraId="12C41669" w14:textId="77777777" w:rsidR="001957FA" w:rsidRDefault="001957FA" w:rsidP="001957FA">
      <w:pPr>
        <w:pStyle w:val="BodyTextIndent"/>
        <w:spacing w:after="60"/>
        <w:ind w:left="0" w:firstLine="0"/>
        <w:rPr>
          <w:rFonts w:ascii="Arial" w:hAnsi="Arial" w:cs="Arial"/>
        </w:rPr>
      </w:pPr>
    </w:p>
    <w:p w14:paraId="368E84F8" w14:textId="0B6841F5" w:rsidR="001957FA" w:rsidRDefault="008E1001" w:rsidP="001957FA">
      <w:pPr>
        <w:pStyle w:val="BodyTextIndent"/>
        <w:spacing w:after="60"/>
        <w:ind w:left="0" w:firstLine="0"/>
        <w:rPr>
          <w:rFonts w:ascii="Arial" w:hAnsi="Arial" w:cs="Arial"/>
        </w:rPr>
      </w:pPr>
      <w:r w:rsidRPr="001957FA">
        <w:rPr>
          <w:rFonts w:ascii="Arial" w:hAnsi="Arial" w:cs="Arial"/>
          <w:b/>
        </w:rPr>
        <w:t>Written Proposal</w:t>
      </w:r>
      <w:r w:rsidRPr="001957FA">
        <w:rPr>
          <w:rFonts w:ascii="Arial" w:hAnsi="Arial" w:cs="Arial"/>
        </w:rPr>
        <w:t xml:space="preserve"> </w:t>
      </w:r>
    </w:p>
    <w:p w14:paraId="39B70BFA" w14:textId="4BBA9C7B" w:rsidR="00A536E5" w:rsidRDefault="00A536E5" w:rsidP="00544481">
      <w:pPr>
        <w:pStyle w:val="BodyTextIndent"/>
        <w:numPr>
          <w:ilvl w:val="0"/>
          <w:numId w:val="49"/>
        </w:numPr>
        <w:spacing w:after="60"/>
        <w:rPr>
          <w:rFonts w:ascii="Arial" w:hAnsi="Arial" w:cs="Arial"/>
        </w:rPr>
      </w:pPr>
      <w:r>
        <w:rPr>
          <w:rFonts w:ascii="Arial" w:hAnsi="Arial" w:cs="Arial"/>
        </w:rPr>
        <w:t>General Guidelines for the Written Proposal</w:t>
      </w:r>
    </w:p>
    <w:p w14:paraId="4375A378" w14:textId="62FD9D75" w:rsidR="008E1001" w:rsidRDefault="008E1001" w:rsidP="00544481">
      <w:pPr>
        <w:pStyle w:val="BodyTextIndent"/>
        <w:numPr>
          <w:ilvl w:val="1"/>
          <w:numId w:val="49"/>
        </w:numPr>
        <w:spacing w:after="60"/>
        <w:rPr>
          <w:rFonts w:ascii="Arial" w:hAnsi="Arial" w:cs="Arial"/>
          <w:b/>
        </w:rPr>
      </w:pPr>
      <w:r>
        <w:rPr>
          <w:rFonts w:ascii="Arial" w:hAnsi="Arial" w:cs="Arial"/>
        </w:rPr>
        <w:t>Typed, 12 point, Times New Roman or Arial font, 1 inch margins</w:t>
      </w:r>
    </w:p>
    <w:p w14:paraId="130D0A90" w14:textId="0BCBE165" w:rsidR="008E1001" w:rsidRDefault="008E1001" w:rsidP="00544481">
      <w:pPr>
        <w:pStyle w:val="Title"/>
        <w:numPr>
          <w:ilvl w:val="1"/>
          <w:numId w:val="49"/>
        </w:numPr>
        <w:spacing w:after="60"/>
        <w:jc w:val="left"/>
        <w:rPr>
          <w:rFonts w:ascii="Arial" w:hAnsi="Arial" w:cs="Arial"/>
          <w:b w:val="0"/>
          <w:sz w:val="24"/>
        </w:rPr>
      </w:pPr>
      <w:r>
        <w:rPr>
          <w:rFonts w:ascii="Arial" w:hAnsi="Arial" w:cs="Arial"/>
          <w:b w:val="0"/>
          <w:sz w:val="24"/>
        </w:rPr>
        <w:t>Printed on white paper, single-sided</w:t>
      </w:r>
      <w:r w:rsidR="001957FA">
        <w:rPr>
          <w:rFonts w:ascii="Arial" w:hAnsi="Arial" w:cs="Arial"/>
          <w:b w:val="0"/>
          <w:sz w:val="24"/>
        </w:rPr>
        <w:t>,</w:t>
      </w:r>
      <w:r>
        <w:rPr>
          <w:rFonts w:ascii="Arial" w:hAnsi="Arial" w:cs="Arial"/>
          <w:b w:val="0"/>
          <w:sz w:val="24"/>
        </w:rPr>
        <w:t xml:space="preserve"> and stapled</w:t>
      </w:r>
      <w:r w:rsidR="001957FA">
        <w:rPr>
          <w:rFonts w:ascii="Arial" w:hAnsi="Arial" w:cs="Arial"/>
          <w:b w:val="0"/>
          <w:sz w:val="24"/>
        </w:rPr>
        <w:t xml:space="preserve"> (N</w:t>
      </w:r>
      <w:r w:rsidR="006B1FFC">
        <w:rPr>
          <w:rFonts w:ascii="Arial" w:hAnsi="Arial" w:cs="Arial"/>
          <w:b w:val="0"/>
          <w:sz w:val="24"/>
        </w:rPr>
        <w:t>OT in a folder, spiral bound, 3-</w:t>
      </w:r>
      <w:r w:rsidR="001957FA">
        <w:rPr>
          <w:rFonts w:ascii="Arial" w:hAnsi="Arial" w:cs="Arial"/>
          <w:b w:val="0"/>
          <w:sz w:val="24"/>
        </w:rPr>
        <w:t xml:space="preserve">ring binder, </w:t>
      </w:r>
      <w:r w:rsidR="006A4C58">
        <w:rPr>
          <w:rFonts w:ascii="Arial" w:hAnsi="Arial" w:cs="Arial"/>
          <w:b w:val="0"/>
          <w:sz w:val="24"/>
        </w:rPr>
        <w:t>etc.</w:t>
      </w:r>
      <w:r w:rsidR="001957FA">
        <w:rPr>
          <w:rFonts w:ascii="Arial" w:hAnsi="Arial" w:cs="Arial"/>
          <w:b w:val="0"/>
          <w:sz w:val="24"/>
        </w:rPr>
        <w:t>)</w:t>
      </w:r>
    </w:p>
    <w:p w14:paraId="765AF33A" w14:textId="77777777" w:rsidR="008E1001" w:rsidRDefault="008E1001" w:rsidP="00544481">
      <w:pPr>
        <w:pStyle w:val="Title"/>
        <w:numPr>
          <w:ilvl w:val="1"/>
          <w:numId w:val="49"/>
        </w:numPr>
        <w:spacing w:after="60"/>
        <w:jc w:val="left"/>
        <w:rPr>
          <w:rFonts w:ascii="Arial" w:hAnsi="Arial" w:cs="Arial"/>
          <w:b w:val="0"/>
          <w:sz w:val="24"/>
        </w:rPr>
      </w:pPr>
      <w:r>
        <w:rPr>
          <w:rFonts w:ascii="Arial" w:hAnsi="Arial" w:cs="Arial"/>
          <w:b w:val="0"/>
          <w:sz w:val="24"/>
        </w:rPr>
        <w:t>The front cover must include only the following information: state or region, names of team members, and concept name</w:t>
      </w:r>
    </w:p>
    <w:p w14:paraId="1A31EBC3" w14:textId="77777777" w:rsidR="008E1001" w:rsidRPr="00685677" w:rsidRDefault="008E1001" w:rsidP="00544481">
      <w:pPr>
        <w:pStyle w:val="Title"/>
        <w:numPr>
          <w:ilvl w:val="1"/>
          <w:numId w:val="49"/>
        </w:numPr>
        <w:spacing w:after="60"/>
        <w:jc w:val="left"/>
        <w:rPr>
          <w:rFonts w:ascii="Arial" w:hAnsi="Arial" w:cs="Arial"/>
          <w:b w:val="0"/>
          <w:sz w:val="24"/>
        </w:rPr>
      </w:pPr>
      <w:r>
        <w:rPr>
          <w:rFonts w:ascii="Arial" w:hAnsi="Arial" w:cs="Arial"/>
          <w:b w:val="0"/>
          <w:sz w:val="24"/>
        </w:rPr>
        <w:t>Sections should be separated by tabs</w:t>
      </w:r>
    </w:p>
    <w:p w14:paraId="082E5CB4" w14:textId="5C9F88B4" w:rsidR="008E1001" w:rsidRDefault="008E1001" w:rsidP="00544481">
      <w:pPr>
        <w:pStyle w:val="Title"/>
        <w:numPr>
          <w:ilvl w:val="1"/>
          <w:numId w:val="49"/>
        </w:numPr>
        <w:spacing w:after="60"/>
        <w:jc w:val="left"/>
        <w:rPr>
          <w:rFonts w:ascii="Arial" w:hAnsi="Arial" w:cs="Arial"/>
          <w:b w:val="0"/>
          <w:sz w:val="24"/>
        </w:rPr>
      </w:pPr>
      <w:r>
        <w:rPr>
          <w:rFonts w:ascii="Arial" w:hAnsi="Arial" w:cs="Arial"/>
          <w:b w:val="0"/>
          <w:sz w:val="24"/>
        </w:rPr>
        <w:t>All 15 copies must be identical</w:t>
      </w:r>
    </w:p>
    <w:p w14:paraId="67551F4A" w14:textId="77777777" w:rsidR="00A536E5" w:rsidRDefault="001957FA" w:rsidP="00544481">
      <w:pPr>
        <w:pStyle w:val="BodyTextIndent"/>
        <w:numPr>
          <w:ilvl w:val="1"/>
          <w:numId w:val="49"/>
        </w:numPr>
        <w:spacing w:after="60"/>
        <w:rPr>
          <w:rFonts w:ascii="Arial" w:hAnsi="Arial" w:cs="Arial"/>
          <w:bCs/>
          <w:color w:val="000000"/>
        </w:rPr>
      </w:pPr>
      <w:r>
        <w:rPr>
          <w:rFonts w:ascii="Arial" w:hAnsi="Arial" w:cs="Arial"/>
          <w:bCs/>
          <w:color w:val="000000"/>
        </w:rPr>
        <w:t>NRAEF will retain one</w:t>
      </w:r>
      <w:r w:rsidRPr="00C87DBD">
        <w:rPr>
          <w:rFonts w:ascii="Arial" w:hAnsi="Arial" w:cs="Arial"/>
          <w:bCs/>
          <w:color w:val="000000"/>
        </w:rPr>
        <w:t xml:space="preserve"> copy of the written proposal</w:t>
      </w:r>
      <w:r>
        <w:rPr>
          <w:rFonts w:ascii="Arial" w:hAnsi="Arial" w:cs="Arial"/>
          <w:bCs/>
          <w:color w:val="000000"/>
        </w:rPr>
        <w:t xml:space="preserve"> at the completion of the competition. This may be used by NRAEF for promotional, educational, research or other purposes. </w:t>
      </w:r>
      <w:r w:rsidRPr="00294120">
        <w:rPr>
          <w:rFonts w:ascii="Arial" w:hAnsi="Arial" w:cs="Arial"/>
          <w:bCs/>
          <w:color w:val="000000"/>
        </w:rPr>
        <w:t xml:space="preserve">The remaining written proposals will be available for pick up </w:t>
      </w:r>
      <w:r>
        <w:rPr>
          <w:rFonts w:ascii="Arial" w:hAnsi="Arial" w:cs="Arial"/>
          <w:bCs/>
          <w:color w:val="000000"/>
        </w:rPr>
        <w:t>in the Registration space following the completion of the competition.</w:t>
      </w:r>
    </w:p>
    <w:p w14:paraId="3ADFF051" w14:textId="52AE575B" w:rsidR="006F78A4" w:rsidRPr="00A07E10" w:rsidRDefault="00A07E10" w:rsidP="00544481">
      <w:pPr>
        <w:pStyle w:val="ListParagraph"/>
        <w:numPr>
          <w:ilvl w:val="0"/>
          <w:numId w:val="49"/>
        </w:numPr>
        <w:rPr>
          <w:rFonts w:ascii="Arial" w:hAnsi="Arial" w:cs="Arial"/>
        </w:rPr>
      </w:pPr>
      <w:r>
        <w:rPr>
          <w:rFonts w:ascii="Arial" w:hAnsi="Arial" w:cs="Arial"/>
          <w:bCs/>
          <w:color w:val="000000"/>
        </w:rPr>
        <w:t>In addition to the Written Proposal, t</w:t>
      </w:r>
      <w:r w:rsidR="006F78A4" w:rsidRPr="006F78A4">
        <w:rPr>
          <w:rFonts w:ascii="Arial" w:hAnsi="Arial" w:cs="Arial"/>
          <w:bCs/>
          <w:color w:val="000000"/>
        </w:rPr>
        <w:t xml:space="preserve">eams must prepare </w:t>
      </w:r>
      <w:r w:rsidR="00E62487">
        <w:rPr>
          <w:rFonts w:ascii="Arial" w:hAnsi="Arial" w:cs="Arial"/>
          <w:bCs/>
          <w:color w:val="000000"/>
        </w:rPr>
        <w:t>one</w:t>
      </w:r>
      <w:r w:rsidR="006F78A4" w:rsidRPr="006F78A4">
        <w:rPr>
          <w:rFonts w:ascii="Arial" w:hAnsi="Arial" w:cs="Arial"/>
          <w:bCs/>
          <w:color w:val="000000"/>
        </w:rPr>
        <w:t xml:space="preserve"> additional copy of the sample menu, the recipes, photographs, costing and menu pricing worksheets in a standard manila colored folder. The team’s state or region must be listed on the front of this folder</w:t>
      </w:r>
      <w:r w:rsidR="00E62487">
        <w:rPr>
          <w:rFonts w:ascii="Arial" w:hAnsi="Arial" w:cs="Arial"/>
          <w:bCs/>
          <w:color w:val="000000"/>
        </w:rPr>
        <w:t xml:space="preserve">. Note: the school name should not be included. </w:t>
      </w:r>
    </w:p>
    <w:p w14:paraId="3D9C3559" w14:textId="45C17274" w:rsidR="00A07E10" w:rsidRDefault="00A07E10" w:rsidP="00A07E10">
      <w:pPr>
        <w:pStyle w:val="BodyTextIndent"/>
        <w:numPr>
          <w:ilvl w:val="0"/>
          <w:numId w:val="49"/>
        </w:numPr>
        <w:spacing w:after="60"/>
        <w:rPr>
          <w:rFonts w:ascii="Arial" w:hAnsi="Arial" w:cs="Arial"/>
        </w:rPr>
      </w:pPr>
      <w:r>
        <w:rPr>
          <w:rFonts w:ascii="Arial" w:hAnsi="Arial" w:cs="Arial"/>
        </w:rPr>
        <w:t>Contents of the Written Proposal are detailed in the following section.</w:t>
      </w:r>
      <w:r w:rsidRPr="009740AB">
        <w:rPr>
          <w:rFonts w:ascii="Arial" w:hAnsi="Arial" w:cs="Arial"/>
        </w:rPr>
        <w:t xml:space="preserve"> </w:t>
      </w:r>
    </w:p>
    <w:p w14:paraId="29509EA3" w14:textId="795836BD" w:rsidR="00A07E10" w:rsidRDefault="00A07E10" w:rsidP="00A07E10">
      <w:pPr>
        <w:pStyle w:val="BodyTextIndent"/>
        <w:spacing w:after="60"/>
        <w:ind w:left="360" w:firstLine="0"/>
        <w:rPr>
          <w:rFonts w:ascii="Arial" w:hAnsi="Arial" w:cs="Arial"/>
        </w:rPr>
      </w:pPr>
    </w:p>
    <w:p w14:paraId="4838F92E" w14:textId="72B60A6D" w:rsidR="00A07E10" w:rsidRDefault="00A07E10" w:rsidP="00A07E10">
      <w:pPr>
        <w:pStyle w:val="BodyTextIndent"/>
        <w:spacing w:after="60"/>
        <w:ind w:left="360" w:firstLine="0"/>
        <w:rPr>
          <w:rFonts w:ascii="Arial" w:hAnsi="Arial" w:cs="Arial"/>
        </w:rPr>
      </w:pPr>
    </w:p>
    <w:p w14:paraId="4CBAEC30" w14:textId="77777777" w:rsidR="00A07E10" w:rsidRPr="00A07E10" w:rsidRDefault="00A07E10" w:rsidP="00A07E10">
      <w:pPr>
        <w:pStyle w:val="BodyTextIndent"/>
        <w:spacing w:after="60"/>
        <w:ind w:left="360" w:firstLine="0"/>
        <w:rPr>
          <w:rFonts w:ascii="Arial" w:hAnsi="Arial" w:cs="Arial"/>
        </w:rPr>
      </w:pPr>
    </w:p>
    <w:p w14:paraId="166C0CC8" w14:textId="77777777" w:rsidR="006F78A4" w:rsidRDefault="006F78A4" w:rsidP="006F78A4">
      <w:pPr>
        <w:rPr>
          <w:rFonts w:ascii="Arial" w:hAnsi="Arial" w:cs="Arial"/>
        </w:rPr>
      </w:pPr>
    </w:p>
    <w:p w14:paraId="2CDD4A35" w14:textId="680156CE" w:rsidR="006F78A4" w:rsidRPr="006F78A4" w:rsidRDefault="006F78A4" w:rsidP="006F78A4">
      <w:pPr>
        <w:rPr>
          <w:rFonts w:ascii="Arial" w:hAnsi="Arial" w:cs="Arial"/>
          <w:b/>
        </w:rPr>
      </w:pPr>
      <w:r w:rsidRPr="006F78A4">
        <w:rPr>
          <w:rFonts w:ascii="Arial" w:hAnsi="Arial" w:cs="Arial"/>
          <w:b/>
        </w:rPr>
        <w:t>Written Proposal Contents</w:t>
      </w:r>
    </w:p>
    <w:p w14:paraId="52BB1869" w14:textId="77777777" w:rsidR="006F78A4" w:rsidRPr="00C77C18" w:rsidRDefault="006F78A4" w:rsidP="006F78A4">
      <w:pPr>
        <w:rPr>
          <w:rFonts w:ascii="Arial" w:hAnsi="Arial" w:cs="Arial"/>
        </w:rPr>
      </w:pPr>
    </w:p>
    <w:p w14:paraId="32255901" w14:textId="5B36477C" w:rsidR="008E1001" w:rsidRPr="00FC3FD4" w:rsidRDefault="006C2479" w:rsidP="00544481">
      <w:pPr>
        <w:pStyle w:val="BodyTextIndent"/>
        <w:numPr>
          <w:ilvl w:val="0"/>
          <w:numId w:val="50"/>
        </w:numPr>
        <w:spacing w:after="60"/>
        <w:rPr>
          <w:rFonts w:ascii="Arial" w:hAnsi="Arial" w:cs="Arial"/>
          <w:bCs/>
        </w:rPr>
      </w:pPr>
      <w:r w:rsidRPr="006C2479">
        <w:rPr>
          <w:rFonts w:ascii="Arial" w:hAnsi="Arial" w:cs="Arial"/>
          <w:b/>
          <w:bCs/>
          <w:color w:val="000000"/>
        </w:rPr>
        <w:t>Restaurant Concept Description</w:t>
      </w:r>
      <w:r w:rsidR="009740AB">
        <w:rPr>
          <w:rFonts w:ascii="Arial" w:hAnsi="Arial" w:cs="Arial"/>
          <w:b/>
          <w:bCs/>
          <w:color w:val="000000"/>
        </w:rPr>
        <w:t xml:space="preserve"> (2 pages maximum)</w:t>
      </w:r>
      <w:r w:rsidRPr="006C2479">
        <w:rPr>
          <w:rFonts w:ascii="Arial" w:hAnsi="Arial" w:cs="Arial"/>
          <w:b/>
          <w:bCs/>
          <w:color w:val="000000"/>
        </w:rPr>
        <w:t>:</w:t>
      </w:r>
      <w:r>
        <w:rPr>
          <w:rFonts w:ascii="Arial" w:hAnsi="Arial" w:cs="Arial"/>
          <w:bCs/>
          <w:color w:val="000000"/>
        </w:rPr>
        <w:t xml:space="preserve"> </w:t>
      </w:r>
      <w:r w:rsidR="008E1001">
        <w:rPr>
          <w:rFonts w:ascii="Arial" w:hAnsi="Arial" w:cs="Arial"/>
          <w:bCs/>
          <w:color w:val="000000"/>
        </w:rPr>
        <w:t>The following information must be included in the description:</w:t>
      </w:r>
    </w:p>
    <w:p w14:paraId="5DD438F4" w14:textId="3DCA92B7" w:rsidR="008E1001" w:rsidRPr="00C77C18" w:rsidRDefault="008E1001" w:rsidP="00544481">
      <w:pPr>
        <w:pStyle w:val="BodyTextIndent"/>
        <w:numPr>
          <w:ilvl w:val="1"/>
          <w:numId w:val="50"/>
        </w:numPr>
        <w:spacing w:after="60"/>
        <w:rPr>
          <w:rFonts w:ascii="Arial" w:hAnsi="Arial" w:cs="Arial"/>
          <w:bCs/>
        </w:rPr>
      </w:pPr>
      <w:r w:rsidRPr="00FC3FD4">
        <w:rPr>
          <w:rFonts w:ascii="Arial" w:hAnsi="Arial" w:cs="Arial"/>
          <w:bCs/>
          <w:color w:val="000000"/>
        </w:rPr>
        <w:t xml:space="preserve">Type of </w:t>
      </w:r>
      <w:r w:rsidRPr="008E1001">
        <w:rPr>
          <w:rFonts w:ascii="Arial" w:hAnsi="Arial" w:cs="Arial"/>
          <w:bCs/>
          <w:color w:val="000000"/>
        </w:rPr>
        <w:t>establishment</w:t>
      </w:r>
    </w:p>
    <w:p w14:paraId="3199CE52" w14:textId="77777777" w:rsidR="008E1001" w:rsidRPr="00C77C18" w:rsidRDefault="008E1001" w:rsidP="00544481">
      <w:pPr>
        <w:pStyle w:val="BodyTextIndent"/>
        <w:numPr>
          <w:ilvl w:val="1"/>
          <w:numId w:val="50"/>
        </w:numPr>
        <w:spacing w:after="60"/>
        <w:rPr>
          <w:rFonts w:ascii="Arial" w:hAnsi="Arial" w:cs="Arial"/>
          <w:bCs/>
        </w:rPr>
      </w:pPr>
      <w:r w:rsidRPr="00C77C18">
        <w:rPr>
          <w:rFonts w:ascii="Arial" w:hAnsi="Arial" w:cs="Arial"/>
          <w:bCs/>
          <w:color w:val="000000"/>
        </w:rPr>
        <w:t>Purpose and impact</w:t>
      </w:r>
    </w:p>
    <w:p w14:paraId="748CE5EB" w14:textId="77777777" w:rsidR="008E1001" w:rsidRPr="00FC3FD4" w:rsidRDefault="008E1001" w:rsidP="00544481">
      <w:pPr>
        <w:pStyle w:val="BodyTextIndent"/>
        <w:numPr>
          <w:ilvl w:val="1"/>
          <w:numId w:val="50"/>
        </w:numPr>
        <w:spacing w:after="60"/>
        <w:rPr>
          <w:rFonts w:ascii="Arial" w:hAnsi="Arial" w:cs="Arial"/>
          <w:bCs/>
        </w:rPr>
      </w:pPr>
      <w:r w:rsidRPr="00FC3FD4">
        <w:rPr>
          <w:rFonts w:ascii="Arial" w:hAnsi="Arial" w:cs="Arial"/>
          <w:bCs/>
        </w:rPr>
        <w:t>Meals served (breakfast, lunch, dinner, etc.)</w:t>
      </w:r>
    </w:p>
    <w:p w14:paraId="5C5D692C" w14:textId="77777777" w:rsidR="008E1001" w:rsidRPr="00FC3FD4" w:rsidRDefault="008E1001" w:rsidP="00544481">
      <w:pPr>
        <w:pStyle w:val="BodyTextIndent"/>
        <w:numPr>
          <w:ilvl w:val="1"/>
          <w:numId w:val="50"/>
        </w:numPr>
        <w:spacing w:after="60"/>
        <w:rPr>
          <w:rFonts w:ascii="Arial" w:hAnsi="Arial" w:cs="Arial"/>
          <w:bCs/>
        </w:rPr>
      </w:pPr>
      <w:r w:rsidRPr="00FC3FD4">
        <w:rPr>
          <w:rFonts w:ascii="Arial" w:hAnsi="Arial" w:cs="Arial"/>
          <w:bCs/>
        </w:rPr>
        <w:t>Hours of operation</w:t>
      </w:r>
    </w:p>
    <w:p w14:paraId="0698A01E" w14:textId="77777777" w:rsidR="008E1001" w:rsidRPr="00FC3FD4" w:rsidRDefault="008E1001" w:rsidP="00544481">
      <w:pPr>
        <w:pStyle w:val="BodyTextIndent"/>
        <w:numPr>
          <w:ilvl w:val="1"/>
          <w:numId w:val="50"/>
        </w:numPr>
        <w:spacing w:after="60"/>
        <w:rPr>
          <w:rFonts w:ascii="Arial" w:hAnsi="Arial" w:cs="Arial"/>
          <w:bCs/>
        </w:rPr>
      </w:pPr>
      <w:r w:rsidRPr="00FC3FD4">
        <w:rPr>
          <w:rFonts w:ascii="Arial" w:hAnsi="Arial" w:cs="Arial"/>
          <w:bCs/>
        </w:rPr>
        <w:t>Type of cuisine served</w:t>
      </w:r>
    </w:p>
    <w:p w14:paraId="28435E4A" w14:textId="77777777" w:rsidR="008E1001" w:rsidRPr="00C77C18" w:rsidRDefault="008E1001" w:rsidP="00544481">
      <w:pPr>
        <w:pStyle w:val="BodyTextIndent"/>
        <w:numPr>
          <w:ilvl w:val="1"/>
          <w:numId w:val="50"/>
        </w:numPr>
        <w:spacing w:after="60"/>
        <w:rPr>
          <w:rFonts w:ascii="Arial" w:hAnsi="Arial" w:cs="Arial"/>
          <w:bCs/>
        </w:rPr>
      </w:pPr>
      <w:r w:rsidRPr="00FC3FD4">
        <w:rPr>
          <w:rFonts w:ascii="Arial" w:hAnsi="Arial" w:cs="Arial"/>
          <w:bCs/>
        </w:rPr>
        <w:t>Target market within the fictional city of ProStartville (defining characteristics, demographics, business/leisure, etc.)</w:t>
      </w:r>
    </w:p>
    <w:p w14:paraId="3B8509FC" w14:textId="69B01118" w:rsidR="008E1001" w:rsidRDefault="006C2479" w:rsidP="00544481">
      <w:pPr>
        <w:pStyle w:val="BodyTextIndent"/>
        <w:numPr>
          <w:ilvl w:val="0"/>
          <w:numId w:val="50"/>
        </w:numPr>
        <w:spacing w:after="60"/>
        <w:rPr>
          <w:rFonts w:ascii="Arial" w:hAnsi="Arial" w:cs="Arial"/>
          <w:bCs/>
          <w:color w:val="000000"/>
        </w:rPr>
      </w:pPr>
      <w:r w:rsidRPr="006C2479">
        <w:rPr>
          <w:rFonts w:ascii="Arial" w:hAnsi="Arial" w:cs="Arial"/>
          <w:b/>
          <w:bCs/>
          <w:color w:val="000000"/>
        </w:rPr>
        <w:t>Floorplan and Selected Restaurant Space Scenario</w:t>
      </w:r>
      <w:r w:rsidR="009740AB">
        <w:rPr>
          <w:rFonts w:ascii="Arial" w:hAnsi="Arial" w:cs="Arial"/>
          <w:b/>
          <w:bCs/>
          <w:color w:val="000000"/>
        </w:rPr>
        <w:t xml:space="preserve"> (1 page maximum)</w:t>
      </w:r>
      <w:r w:rsidRPr="006C2479">
        <w:rPr>
          <w:rFonts w:ascii="Arial" w:hAnsi="Arial" w:cs="Arial"/>
          <w:b/>
          <w:bCs/>
          <w:color w:val="000000"/>
        </w:rPr>
        <w:t>:</w:t>
      </w:r>
      <w:r>
        <w:rPr>
          <w:rFonts w:ascii="Arial" w:hAnsi="Arial" w:cs="Arial"/>
          <w:bCs/>
          <w:color w:val="000000"/>
        </w:rPr>
        <w:t xml:space="preserve"> </w:t>
      </w:r>
      <w:r w:rsidR="008E1001" w:rsidRPr="00727085">
        <w:rPr>
          <w:rFonts w:ascii="Arial" w:hAnsi="Arial" w:cs="Arial"/>
          <w:bCs/>
          <w:color w:val="000000"/>
        </w:rPr>
        <w:t xml:space="preserve">NRAEF will provide 4 restaurant space scenarios to choose from. Students must use one of the four scenarios provided to create a unique floorplan. </w:t>
      </w:r>
      <w:r w:rsidR="00A07E10">
        <w:rPr>
          <w:rFonts w:ascii="Arial" w:hAnsi="Arial" w:cs="Arial"/>
          <w:bCs/>
          <w:color w:val="000000"/>
        </w:rPr>
        <w:t>(</w:t>
      </w:r>
      <w:r w:rsidR="008E1001" w:rsidRPr="00A07E10">
        <w:rPr>
          <w:rFonts w:ascii="Arial" w:hAnsi="Arial" w:cs="Arial"/>
          <w:bCs/>
          <w:i/>
          <w:color w:val="000000"/>
        </w:rPr>
        <w:t>See Exhibit C for Restaurant Space Scenario Options.</w:t>
      </w:r>
      <w:r w:rsidR="004F5A89">
        <w:rPr>
          <w:rFonts w:ascii="Arial" w:hAnsi="Arial" w:cs="Arial"/>
          <w:bCs/>
          <w:color w:val="000000"/>
        </w:rPr>
        <w:t>)</w:t>
      </w:r>
      <w:r w:rsidR="008E1001" w:rsidRPr="00727085">
        <w:rPr>
          <w:rFonts w:ascii="Arial" w:hAnsi="Arial" w:cs="Arial"/>
          <w:bCs/>
          <w:color w:val="000000"/>
        </w:rPr>
        <w:t xml:space="preserve"> </w:t>
      </w:r>
      <w:r w:rsidR="008E1001" w:rsidRPr="00FC3FD4">
        <w:rPr>
          <w:rFonts w:ascii="Arial" w:hAnsi="Arial" w:cs="Arial"/>
          <w:bCs/>
          <w:color w:val="000000"/>
        </w:rPr>
        <w:t xml:space="preserve">A basic </w:t>
      </w:r>
      <w:r w:rsidR="008E1001">
        <w:rPr>
          <w:rFonts w:ascii="Arial" w:hAnsi="Arial" w:cs="Arial"/>
          <w:bCs/>
          <w:color w:val="000000"/>
        </w:rPr>
        <w:t>floorplan</w:t>
      </w:r>
      <w:r w:rsidR="008E1001" w:rsidRPr="00FC3FD4">
        <w:rPr>
          <w:rFonts w:ascii="Arial" w:hAnsi="Arial" w:cs="Arial"/>
          <w:bCs/>
          <w:color w:val="000000"/>
        </w:rPr>
        <w:t xml:space="preserve"> of the restaurant’s layout (front-of-the-house and back-of-the-house) must be provided.  The </w:t>
      </w:r>
      <w:r w:rsidR="008E1001">
        <w:rPr>
          <w:rFonts w:ascii="Arial" w:hAnsi="Arial" w:cs="Arial"/>
          <w:bCs/>
          <w:color w:val="000000"/>
        </w:rPr>
        <w:t>floorplan</w:t>
      </w:r>
      <w:r w:rsidR="008E1001" w:rsidRPr="00FC3FD4">
        <w:rPr>
          <w:rFonts w:ascii="Arial" w:hAnsi="Arial" w:cs="Arial"/>
          <w:bCs/>
          <w:color w:val="000000"/>
        </w:rPr>
        <w:t xml:space="preserve"> may be handwritten or electronically diagrammed.  Students are encouraged to make it as much to scale as possible; however, the </w:t>
      </w:r>
      <w:r w:rsidR="008E1001">
        <w:rPr>
          <w:rFonts w:ascii="Arial" w:hAnsi="Arial" w:cs="Arial"/>
          <w:bCs/>
          <w:color w:val="000000"/>
        </w:rPr>
        <w:t>floorplan</w:t>
      </w:r>
      <w:r w:rsidR="008E1001" w:rsidRPr="00FC3FD4">
        <w:rPr>
          <w:rFonts w:ascii="Arial" w:hAnsi="Arial" w:cs="Arial"/>
          <w:bCs/>
          <w:color w:val="000000"/>
        </w:rPr>
        <w:t xml:space="preserve"> will not be judged on scale and proportions, but on how well it </w:t>
      </w:r>
      <w:r w:rsidR="008E1001" w:rsidRPr="00256E8E">
        <w:rPr>
          <w:rFonts w:ascii="Arial" w:hAnsi="Arial" w:cs="Arial"/>
          <w:bCs/>
          <w:color w:val="000000"/>
        </w:rPr>
        <w:t xml:space="preserve">conveys the restaurant’s flow and the inclusion of features </w:t>
      </w:r>
      <w:r w:rsidR="008E1001">
        <w:rPr>
          <w:rFonts w:ascii="Arial" w:hAnsi="Arial" w:cs="Arial"/>
          <w:bCs/>
          <w:color w:val="000000"/>
        </w:rPr>
        <w:t xml:space="preserve">necessary to run a restaurant. </w:t>
      </w:r>
      <w:r w:rsidR="008E1001" w:rsidRPr="00727085">
        <w:rPr>
          <w:rFonts w:ascii="Arial" w:hAnsi="Arial" w:cs="Arial"/>
          <w:bCs/>
          <w:color w:val="000000"/>
        </w:rPr>
        <w:t>(</w:t>
      </w:r>
      <w:r w:rsidR="008E1001" w:rsidRPr="00A07E10">
        <w:rPr>
          <w:rFonts w:ascii="Arial" w:hAnsi="Arial" w:cs="Arial"/>
          <w:bCs/>
          <w:i/>
          <w:color w:val="000000"/>
        </w:rPr>
        <w:t xml:space="preserve">See Exhibit D for </w:t>
      </w:r>
      <w:r w:rsidR="00A07E10">
        <w:rPr>
          <w:rFonts w:ascii="Arial" w:hAnsi="Arial" w:cs="Arial"/>
          <w:bCs/>
          <w:i/>
          <w:color w:val="000000"/>
        </w:rPr>
        <w:t>S</w:t>
      </w:r>
      <w:r w:rsidR="008E1001" w:rsidRPr="00A07E10">
        <w:rPr>
          <w:rFonts w:ascii="Arial" w:hAnsi="Arial" w:cs="Arial"/>
          <w:bCs/>
          <w:i/>
          <w:color w:val="000000"/>
        </w:rPr>
        <w:t>ample Floorplan.)</w:t>
      </w:r>
    </w:p>
    <w:p w14:paraId="2EFEE121" w14:textId="732866B2" w:rsidR="008E0453" w:rsidRDefault="006C2479" w:rsidP="00544481">
      <w:pPr>
        <w:pStyle w:val="BodyTextIndent"/>
        <w:numPr>
          <w:ilvl w:val="0"/>
          <w:numId w:val="50"/>
        </w:numPr>
        <w:spacing w:after="60"/>
        <w:rPr>
          <w:rFonts w:ascii="Arial" w:hAnsi="Arial" w:cs="Arial"/>
          <w:bCs/>
          <w:color w:val="000000"/>
        </w:rPr>
      </w:pPr>
      <w:r w:rsidRPr="006C2479">
        <w:rPr>
          <w:rFonts w:ascii="Arial" w:hAnsi="Arial" w:cs="Arial"/>
          <w:b/>
          <w:bCs/>
          <w:color w:val="000000"/>
        </w:rPr>
        <w:t>Interior</w:t>
      </w:r>
      <w:r w:rsidR="006F78A4">
        <w:rPr>
          <w:rFonts w:ascii="Arial" w:hAnsi="Arial" w:cs="Arial"/>
          <w:b/>
          <w:bCs/>
          <w:color w:val="000000"/>
        </w:rPr>
        <w:t xml:space="preserve"> and </w:t>
      </w:r>
      <w:r w:rsidR="009740AB">
        <w:rPr>
          <w:rFonts w:ascii="Arial" w:hAnsi="Arial" w:cs="Arial"/>
          <w:b/>
          <w:bCs/>
          <w:color w:val="000000"/>
        </w:rPr>
        <w:t>Décor (2 pages maximum)</w:t>
      </w:r>
      <w:r w:rsidRPr="006C2479">
        <w:rPr>
          <w:rFonts w:ascii="Arial" w:hAnsi="Arial" w:cs="Arial"/>
          <w:b/>
          <w:bCs/>
          <w:color w:val="000000"/>
        </w:rPr>
        <w:t>:</w:t>
      </w:r>
      <w:r>
        <w:rPr>
          <w:rFonts w:ascii="Arial" w:hAnsi="Arial" w:cs="Arial"/>
          <w:bCs/>
          <w:color w:val="000000"/>
        </w:rPr>
        <w:t xml:space="preserve"> </w:t>
      </w:r>
      <w:r w:rsidR="008E0453">
        <w:rPr>
          <w:rFonts w:ascii="Arial" w:hAnsi="Arial" w:cs="Arial"/>
          <w:bCs/>
          <w:color w:val="000000"/>
        </w:rPr>
        <w:t>Teams will prepare a description of interior and décor for their concept. This may include photos, samples of paint, etc. These should be entirely flat and printed on paper</w:t>
      </w:r>
      <w:r w:rsidR="00F67FA6">
        <w:rPr>
          <w:rFonts w:ascii="Arial" w:hAnsi="Arial" w:cs="Arial"/>
          <w:bCs/>
          <w:color w:val="000000"/>
        </w:rPr>
        <w:t xml:space="preserve"> and should NOT include</w:t>
      </w:r>
      <w:r w:rsidR="008E0453">
        <w:rPr>
          <w:rFonts w:ascii="Arial" w:hAnsi="Arial" w:cs="Arial"/>
          <w:bCs/>
          <w:color w:val="000000"/>
        </w:rPr>
        <w:t xml:space="preserve"> 3D objects affixed to the pages. </w:t>
      </w:r>
    </w:p>
    <w:p w14:paraId="79DCDEDC" w14:textId="53A97AC9" w:rsidR="008E1001" w:rsidRPr="00AF0A57" w:rsidRDefault="006C2479" w:rsidP="00544481">
      <w:pPr>
        <w:pStyle w:val="BodyTextIndent"/>
        <w:numPr>
          <w:ilvl w:val="0"/>
          <w:numId w:val="50"/>
        </w:numPr>
        <w:spacing w:after="60"/>
        <w:rPr>
          <w:rFonts w:ascii="Arial" w:hAnsi="Arial" w:cs="Arial"/>
          <w:bCs/>
          <w:color w:val="000000"/>
        </w:rPr>
      </w:pPr>
      <w:r w:rsidRPr="006C2479">
        <w:rPr>
          <w:rFonts w:ascii="Arial" w:hAnsi="Arial" w:cs="Arial"/>
          <w:b/>
          <w:bCs/>
          <w:color w:val="000000"/>
        </w:rPr>
        <w:t>SWOT Analysis</w:t>
      </w:r>
      <w:r w:rsidR="009740AB">
        <w:rPr>
          <w:rFonts w:ascii="Arial" w:hAnsi="Arial" w:cs="Arial"/>
          <w:b/>
          <w:bCs/>
          <w:color w:val="000000"/>
        </w:rPr>
        <w:t xml:space="preserve"> (1 page maximum)</w:t>
      </w:r>
      <w:r w:rsidRPr="006C2479">
        <w:rPr>
          <w:rFonts w:ascii="Arial" w:hAnsi="Arial" w:cs="Arial"/>
          <w:b/>
          <w:bCs/>
          <w:color w:val="000000"/>
        </w:rPr>
        <w:t>:</w:t>
      </w:r>
      <w:r>
        <w:rPr>
          <w:rFonts w:ascii="Arial" w:hAnsi="Arial" w:cs="Arial"/>
          <w:bCs/>
          <w:color w:val="000000"/>
        </w:rPr>
        <w:t xml:space="preserve"> T</w:t>
      </w:r>
      <w:r w:rsidR="008E1001">
        <w:rPr>
          <w:rFonts w:ascii="Arial" w:hAnsi="Arial" w:cs="Arial"/>
          <w:bCs/>
          <w:color w:val="000000"/>
        </w:rPr>
        <w:t>eams will prepare a SWOT analysis for their concept.</w:t>
      </w:r>
    </w:p>
    <w:p w14:paraId="295EA7B7" w14:textId="0BC7BB5E" w:rsidR="008E1001" w:rsidRPr="00540A32" w:rsidRDefault="006C2479" w:rsidP="00544481">
      <w:pPr>
        <w:pStyle w:val="BodyTextIndent"/>
        <w:numPr>
          <w:ilvl w:val="0"/>
          <w:numId w:val="50"/>
        </w:numPr>
        <w:spacing w:after="60"/>
        <w:rPr>
          <w:rFonts w:ascii="Arial" w:hAnsi="Arial" w:cs="Arial"/>
          <w:bCs/>
          <w:color w:val="000000"/>
        </w:rPr>
      </w:pPr>
      <w:r w:rsidRPr="006C2479">
        <w:rPr>
          <w:rFonts w:ascii="Arial" w:hAnsi="Arial" w:cs="Arial"/>
          <w:b/>
          <w:bCs/>
          <w:color w:val="000000"/>
        </w:rPr>
        <w:t>Organizational Chart</w:t>
      </w:r>
      <w:r w:rsidR="009740AB">
        <w:rPr>
          <w:rFonts w:ascii="Arial" w:hAnsi="Arial" w:cs="Arial"/>
          <w:b/>
          <w:bCs/>
          <w:color w:val="000000"/>
        </w:rPr>
        <w:t xml:space="preserve"> (1 page maximum)</w:t>
      </w:r>
      <w:r w:rsidRPr="006C2479">
        <w:rPr>
          <w:rFonts w:ascii="Arial" w:hAnsi="Arial" w:cs="Arial"/>
          <w:b/>
          <w:bCs/>
          <w:color w:val="000000"/>
        </w:rPr>
        <w:t>:</w:t>
      </w:r>
      <w:r>
        <w:rPr>
          <w:rFonts w:ascii="Arial" w:hAnsi="Arial" w:cs="Arial"/>
          <w:bCs/>
          <w:color w:val="000000"/>
        </w:rPr>
        <w:t xml:space="preserve"> </w:t>
      </w:r>
      <w:r w:rsidR="008E1001" w:rsidRPr="00256E8E">
        <w:rPr>
          <w:rFonts w:ascii="Arial" w:hAnsi="Arial" w:cs="Arial"/>
          <w:bCs/>
          <w:color w:val="000000"/>
        </w:rPr>
        <w:t xml:space="preserve">Teams must include an organizational chart </w:t>
      </w:r>
      <w:r w:rsidR="008E1001">
        <w:rPr>
          <w:rFonts w:ascii="Arial" w:hAnsi="Arial" w:cs="Arial"/>
          <w:bCs/>
          <w:color w:val="000000"/>
        </w:rPr>
        <w:t>that lists the positions</w:t>
      </w:r>
      <w:r w:rsidR="008E1001" w:rsidRPr="00256E8E">
        <w:rPr>
          <w:rFonts w:ascii="Arial" w:hAnsi="Arial" w:cs="Arial"/>
          <w:bCs/>
          <w:color w:val="000000"/>
        </w:rPr>
        <w:t xml:space="preserve"> </w:t>
      </w:r>
      <w:r w:rsidR="008E1001">
        <w:rPr>
          <w:rFonts w:ascii="Arial" w:hAnsi="Arial" w:cs="Arial"/>
          <w:bCs/>
          <w:color w:val="000000"/>
        </w:rPr>
        <w:t xml:space="preserve">that </w:t>
      </w:r>
      <w:r w:rsidR="008E1001" w:rsidRPr="00256E8E">
        <w:rPr>
          <w:rFonts w:ascii="Arial" w:hAnsi="Arial" w:cs="Arial"/>
          <w:bCs/>
          <w:color w:val="000000"/>
        </w:rPr>
        <w:t xml:space="preserve">will be necessary to staff the restaurant.  It is not mandatory to include how many staff will fill each position. </w:t>
      </w:r>
      <w:r w:rsidR="008E1001" w:rsidRPr="00343E47">
        <w:rPr>
          <w:rFonts w:ascii="Arial" w:hAnsi="Arial" w:cs="Arial"/>
          <w:bCs/>
          <w:color w:val="000000"/>
        </w:rPr>
        <w:t>(</w:t>
      </w:r>
      <w:r w:rsidR="008E1001" w:rsidRPr="00A07E10">
        <w:rPr>
          <w:rFonts w:ascii="Arial" w:hAnsi="Arial" w:cs="Arial"/>
          <w:bCs/>
          <w:i/>
          <w:color w:val="000000"/>
        </w:rPr>
        <w:t>See Exhibit</w:t>
      </w:r>
      <w:r w:rsidR="004F5A89" w:rsidRPr="00A07E10">
        <w:rPr>
          <w:rFonts w:ascii="Arial" w:hAnsi="Arial" w:cs="Arial"/>
          <w:bCs/>
          <w:i/>
          <w:color w:val="000000"/>
        </w:rPr>
        <w:t xml:space="preserve"> E</w:t>
      </w:r>
      <w:r w:rsidR="006B1FFC" w:rsidRPr="00A07E10">
        <w:rPr>
          <w:rFonts w:ascii="Arial" w:hAnsi="Arial" w:cs="Arial"/>
          <w:bCs/>
          <w:i/>
          <w:color w:val="000000"/>
        </w:rPr>
        <w:t xml:space="preserve"> </w:t>
      </w:r>
      <w:r w:rsidR="004F5A89" w:rsidRPr="00A07E10">
        <w:rPr>
          <w:rFonts w:ascii="Arial" w:hAnsi="Arial" w:cs="Arial"/>
          <w:bCs/>
          <w:i/>
          <w:color w:val="000000"/>
        </w:rPr>
        <w:t xml:space="preserve">for </w:t>
      </w:r>
      <w:r w:rsidR="006B1FFC" w:rsidRPr="00A07E10">
        <w:rPr>
          <w:rFonts w:ascii="Arial" w:hAnsi="Arial" w:cs="Arial"/>
          <w:bCs/>
          <w:i/>
          <w:color w:val="000000"/>
        </w:rPr>
        <w:t>sample Organizational Chart</w:t>
      </w:r>
      <w:r w:rsidR="008E1001" w:rsidRPr="00343E47">
        <w:rPr>
          <w:rFonts w:ascii="Arial" w:hAnsi="Arial" w:cs="Arial"/>
          <w:bCs/>
          <w:color w:val="000000"/>
        </w:rPr>
        <w:t>).</w:t>
      </w:r>
      <w:r w:rsidR="008E1001">
        <w:rPr>
          <w:rFonts w:ascii="Arial" w:hAnsi="Arial" w:cs="Arial"/>
          <w:bCs/>
          <w:color w:val="000000"/>
        </w:rPr>
        <w:t xml:space="preserve"> </w:t>
      </w:r>
    </w:p>
    <w:p w14:paraId="3BEB6D93" w14:textId="1F78C551" w:rsidR="006C2479" w:rsidRPr="00A07E10" w:rsidRDefault="006C2479" w:rsidP="00544481">
      <w:pPr>
        <w:pStyle w:val="BodyTextIndent"/>
        <w:numPr>
          <w:ilvl w:val="0"/>
          <w:numId w:val="50"/>
        </w:numPr>
        <w:spacing w:after="60"/>
        <w:rPr>
          <w:rFonts w:ascii="Arial" w:hAnsi="Arial" w:cs="Arial"/>
          <w:b/>
          <w:bCs/>
          <w:i/>
          <w:color w:val="000000"/>
        </w:rPr>
      </w:pPr>
      <w:r w:rsidRPr="006C2479">
        <w:rPr>
          <w:rFonts w:ascii="Arial" w:hAnsi="Arial" w:cs="Arial"/>
          <w:b/>
          <w:bCs/>
          <w:color w:val="000000"/>
        </w:rPr>
        <w:t>Menu</w:t>
      </w:r>
      <w:r w:rsidR="009740AB">
        <w:rPr>
          <w:rFonts w:ascii="Arial" w:hAnsi="Arial" w:cs="Arial"/>
          <w:b/>
          <w:bCs/>
          <w:color w:val="000000"/>
        </w:rPr>
        <w:t xml:space="preserve"> (1 page maximum)</w:t>
      </w:r>
      <w:r w:rsidRPr="006C2479">
        <w:rPr>
          <w:rFonts w:ascii="Arial" w:hAnsi="Arial" w:cs="Arial"/>
          <w:b/>
          <w:bCs/>
          <w:color w:val="000000"/>
        </w:rPr>
        <w:t>:</w:t>
      </w:r>
      <w:r>
        <w:rPr>
          <w:rFonts w:ascii="Arial" w:hAnsi="Arial" w:cs="Arial"/>
          <w:bCs/>
          <w:color w:val="000000"/>
        </w:rPr>
        <w:t xml:space="preserve"> </w:t>
      </w:r>
      <w:r w:rsidR="008E1001" w:rsidRPr="00256E8E">
        <w:rPr>
          <w:rFonts w:ascii="Arial" w:hAnsi="Arial" w:cs="Arial"/>
          <w:bCs/>
          <w:color w:val="000000"/>
        </w:rPr>
        <w:t xml:space="preserve">Teams must develop a menu to support the restaurant concept that includes exactly </w:t>
      </w:r>
      <w:r w:rsidR="008E1001">
        <w:rPr>
          <w:rFonts w:ascii="Arial" w:hAnsi="Arial" w:cs="Arial"/>
          <w:bCs/>
          <w:color w:val="000000"/>
        </w:rPr>
        <w:t>twelve (12)</w:t>
      </w:r>
      <w:r w:rsidR="008E1001" w:rsidRPr="00256E8E">
        <w:rPr>
          <w:rFonts w:ascii="Arial" w:hAnsi="Arial" w:cs="Arial"/>
          <w:bCs/>
          <w:color w:val="000000"/>
        </w:rPr>
        <w:t xml:space="preserve"> menu items</w:t>
      </w:r>
      <w:r w:rsidR="008E1001">
        <w:rPr>
          <w:rFonts w:ascii="Arial" w:hAnsi="Arial" w:cs="Arial"/>
          <w:bCs/>
          <w:color w:val="000000"/>
        </w:rPr>
        <w:t xml:space="preserve">. The </w:t>
      </w:r>
      <w:r w:rsidR="008E0453">
        <w:rPr>
          <w:rFonts w:ascii="Arial" w:hAnsi="Arial" w:cs="Arial"/>
          <w:bCs/>
          <w:color w:val="000000"/>
        </w:rPr>
        <w:t xml:space="preserve">sample </w:t>
      </w:r>
      <w:r w:rsidR="008E1001">
        <w:rPr>
          <w:rFonts w:ascii="Arial" w:hAnsi="Arial" w:cs="Arial"/>
          <w:bCs/>
          <w:color w:val="000000"/>
        </w:rPr>
        <w:t>menu should be representative of how this information would be communicated to customers</w:t>
      </w:r>
      <w:r w:rsidR="008E0453">
        <w:rPr>
          <w:rFonts w:ascii="Arial" w:hAnsi="Arial" w:cs="Arial"/>
          <w:bCs/>
          <w:color w:val="000000"/>
        </w:rPr>
        <w:t xml:space="preserve"> </w:t>
      </w:r>
      <w:r w:rsidR="008E1001">
        <w:rPr>
          <w:rFonts w:ascii="Arial" w:hAnsi="Arial" w:cs="Arial"/>
          <w:bCs/>
          <w:color w:val="000000"/>
        </w:rPr>
        <w:t xml:space="preserve">including pricing, and should include all necessary </w:t>
      </w:r>
      <w:r w:rsidR="008E0453">
        <w:rPr>
          <w:rFonts w:ascii="Arial" w:hAnsi="Arial" w:cs="Arial"/>
          <w:bCs/>
          <w:color w:val="000000"/>
        </w:rPr>
        <w:t xml:space="preserve">menu item </w:t>
      </w:r>
      <w:r w:rsidR="008E1001">
        <w:rPr>
          <w:rFonts w:ascii="Arial" w:hAnsi="Arial" w:cs="Arial"/>
          <w:bCs/>
          <w:color w:val="000000"/>
        </w:rPr>
        <w:t xml:space="preserve">descriptions. The menu may not exceed </w:t>
      </w:r>
      <w:r w:rsidR="00E62487">
        <w:rPr>
          <w:rFonts w:ascii="Arial" w:hAnsi="Arial" w:cs="Arial"/>
          <w:bCs/>
          <w:color w:val="000000"/>
        </w:rPr>
        <w:t>one</w:t>
      </w:r>
      <w:r w:rsidR="008E1001">
        <w:rPr>
          <w:rFonts w:ascii="Arial" w:hAnsi="Arial" w:cs="Arial"/>
          <w:bCs/>
          <w:color w:val="000000"/>
        </w:rPr>
        <w:t xml:space="preserve"> standard 8.5” x 11” sheet of paper.</w:t>
      </w:r>
      <w:r w:rsidR="00E465F4">
        <w:rPr>
          <w:rFonts w:ascii="Arial" w:hAnsi="Arial" w:cs="Arial"/>
          <w:bCs/>
          <w:color w:val="000000"/>
        </w:rPr>
        <w:t xml:space="preserve"> </w:t>
      </w:r>
      <w:r w:rsidR="00E465F4" w:rsidRPr="00A07E10">
        <w:rPr>
          <w:rFonts w:ascii="Arial" w:hAnsi="Arial" w:cs="Arial"/>
          <w:bCs/>
          <w:i/>
          <w:color w:val="000000"/>
        </w:rPr>
        <w:t>See Exhibit F for clarification on what counts as a menu item.</w:t>
      </w:r>
    </w:p>
    <w:p w14:paraId="1D7C998F" w14:textId="1FC0B421" w:rsidR="00E465F4" w:rsidRDefault="006C2479" w:rsidP="00544481">
      <w:pPr>
        <w:pStyle w:val="BodyTextIndent"/>
        <w:numPr>
          <w:ilvl w:val="0"/>
          <w:numId w:val="50"/>
        </w:numPr>
        <w:spacing w:after="60"/>
        <w:rPr>
          <w:rFonts w:ascii="Arial" w:hAnsi="Arial" w:cs="Arial"/>
          <w:b/>
          <w:bCs/>
          <w:color w:val="000000"/>
        </w:rPr>
      </w:pPr>
      <w:r w:rsidRPr="006C2479">
        <w:rPr>
          <w:rFonts w:ascii="Arial" w:hAnsi="Arial" w:cs="Arial"/>
          <w:b/>
          <w:bCs/>
          <w:color w:val="000000"/>
        </w:rPr>
        <w:t>Recipes:</w:t>
      </w:r>
      <w:r w:rsidRPr="006C2479">
        <w:rPr>
          <w:rFonts w:ascii="Arial" w:hAnsi="Arial" w:cs="Arial"/>
          <w:bCs/>
          <w:color w:val="000000"/>
        </w:rPr>
        <w:t xml:space="preserve"> </w:t>
      </w:r>
      <w:r w:rsidR="008E1001" w:rsidRPr="006C2479">
        <w:rPr>
          <w:rFonts w:ascii="Arial" w:hAnsi="Arial" w:cs="Arial"/>
          <w:bCs/>
          <w:color w:val="000000"/>
        </w:rPr>
        <w:t>For one (1) of the twelve (12) menu items, teams wil</w:t>
      </w:r>
      <w:r w:rsidRPr="006C2479">
        <w:rPr>
          <w:rFonts w:ascii="Arial" w:hAnsi="Arial" w:cs="Arial"/>
          <w:bCs/>
          <w:color w:val="000000"/>
        </w:rPr>
        <w:t xml:space="preserve">l prepare and provide recipes. </w:t>
      </w:r>
      <w:r w:rsidR="00E465F4">
        <w:rPr>
          <w:rFonts w:ascii="Arial" w:hAnsi="Arial" w:cs="Arial"/>
          <w:bCs/>
          <w:color w:val="000000"/>
        </w:rPr>
        <w:t>Recipes should be</w:t>
      </w:r>
      <w:r w:rsidR="00E465F4" w:rsidRPr="006C2479">
        <w:rPr>
          <w:rFonts w:ascii="Arial" w:hAnsi="Arial" w:cs="Arial"/>
          <w:bCs/>
          <w:color w:val="000000"/>
        </w:rPr>
        <w:t xml:space="preserve"> typed and submitted on the official </w:t>
      </w:r>
      <w:r w:rsidR="00E465F4">
        <w:rPr>
          <w:rFonts w:ascii="Arial" w:hAnsi="Arial" w:cs="Arial"/>
          <w:bCs/>
          <w:color w:val="000000"/>
        </w:rPr>
        <w:t>recipe and costing</w:t>
      </w:r>
      <w:r w:rsidR="00E465F4" w:rsidRPr="006C2479">
        <w:rPr>
          <w:rFonts w:ascii="Arial" w:hAnsi="Arial" w:cs="Arial"/>
          <w:bCs/>
          <w:color w:val="000000"/>
        </w:rPr>
        <w:t xml:space="preserve"> template supplied by Event Organizers </w:t>
      </w:r>
      <w:r w:rsidR="008E1001" w:rsidRPr="006C2479">
        <w:rPr>
          <w:rFonts w:ascii="Arial" w:hAnsi="Arial" w:cs="Arial"/>
          <w:bCs/>
          <w:color w:val="000000"/>
        </w:rPr>
        <w:t xml:space="preserve">Acknowledgements and sources must be listed </w:t>
      </w:r>
      <w:r w:rsidR="008E1001" w:rsidRPr="006C2479">
        <w:rPr>
          <w:rFonts w:ascii="Arial" w:hAnsi="Arial" w:cs="Arial"/>
          <w:color w:val="000000"/>
        </w:rPr>
        <w:t>on each recipe.</w:t>
      </w:r>
      <w:r w:rsidR="008E1001" w:rsidRPr="006C2479">
        <w:rPr>
          <w:rFonts w:ascii="Arial" w:hAnsi="Arial" w:cs="Arial"/>
          <w:bCs/>
          <w:color w:val="000000"/>
        </w:rPr>
        <w:t xml:space="preserve"> Recipes must be written in a logical sequence. </w:t>
      </w:r>
      <w:r w:rsidR="00A07E10" w:rsidRPr="00A07E10">
        <w:rPr>
          <w:rFonts w:ascii="Arial" w:hAnsi="Arial" w:cs="Arial"/>
          <w:bCs/>
          <w:i/>
          <w:color w:val="000000"/>
        </w:rPr>
        <w:t>See Exhibit G for a sample recipe example.</w:t>
      </w:r>
      <w:r w:rsidR="00A07E10" w:rsidRPr="006C2479">
        <w:rPr>
          <w:rFonts w:ascii="Arial" w:hAnsi="Arial" w:cs="Arial"/>
          <w:bCs/>
          <w:color w:val="000000"/>
        </w:rPr>
        <w:t xml:space="preserve"> </w:t>
      </w:r>
    </w:p>
    <w:p w14:paraId="2AD48E2D" w14:textId="2DF23CA6" w:rsidR="00E465F4" w:rsidRPr="00E465F4" w:rsidRDefault="006C2479" w:rsidP="00544481">
      <w:pPr>
        <w:pStyle w:val="BodyTextIndent"/>
        <w:numPr>
          <w:ilvl w:val="0"/>
          <w:numId w:val="50"/>
        </w:numPr>
        <w:spacing w:after="60"/>
        <w:rPr>
          <w:rFonts w:ascii="Arial" w:hAnsi="Arial" w:cs="Arial"/>
          <w:b/>
          <w:bCs/>
          <w:color w:val="000000"/>
        </w:rPr>
      </w:pPr>
      <w:r w:rsidRPr="00E465F4">
        <w:rPr>
          <w:rFonts w:ascii="Arial" w:hAnsi="Arial" w:cs="Arial"/>
          <w:b/>
          <w:bCs/>
          <w:color w:val="000000"/>
        </w:rPr>
        <w:t>Costing:</w:t>
      </w:r>
      <w:r w:rsidRPr="00E465F4">
        <w:rPr>
          <w:rFonts w:ascii="Arial" w:hAnsi="Arial" w:cs="Arial"/>
          <w:bCs/>
          <w:color w:val="000000"/>
        </w:rPr>
        <w:t xml:space="preserve"> For one (1) of the twelve (12) menu items, teams will prepare and provide costing information.</w:t>
      </w:r>
      <w:r w:rsidR="00E465F4" w:rsidRPr="00E465F4">
        <w:rPr>
          <w:rFonts w:ascii="Arial" w:hAnsi="Arial" w:cs="Arial"/>
          <w:bCs/>
          <w:color w:val="000000"/>
        </w:rPr>
        <w:t xml:space="preserve"> Costing information should be typed and submitted on the official recipe and costing template supplied by Event Organizers. Acknowledgements and sources must be listed </w:t>
      </w:r>
      <w:r w:rsidR="00E465F4" w:rsidRPr="00E465F4">
        <w:rPr>
          <w:rFonts w:ascii="Arial" w:hAnsi="Arial" w:cs="Arial"/>
          <w:color w:val="000000"/>
        </w:rPr>
        <w:t>on each recipe</w:t>
      </w:r>
      <w:r w:rsidR="00E62487">
        <w:rPr>
          <w:rFonts w:ascii="Arial" w:hAnsi="Arial" w:cs="Arial"/>
          <w:bCs/>
          <w:color w:val="000000"/>
        </w:rPr>
        <w:t xml:space="preserve">. </w:t>
      </w:r>
      <w:r w:rsidR="008E1001" w:rsidRPr="00A07E10">
        <w:rPr>
          <w:rFonts w:ascii="Arial" w:hAnsi="Arial" w:cs="Arial"/>
          <w:bCs/>
          <w:i/>
          <w:color w:val="000000"/>
        </w:rPr>
        <w:t>See Exhibit H for a recipe cost example</w:t>
      </w:r>
      <w:r w:rsidRPr="00A07E10">
        <w:rPr>
          <w:rFonts w:ascii="Arial" w:hAnsi="Arial" w:cs="Arial"/>
          <w:bCs/>
          <w:i/>
        </w:rPr>
        <w:t>.</w:t>
      </w:r>
      <w:r w:rsidRPr="00E465F4">
        <w:rPr>
          <w:rFonts w:ascii="Arial" w:hAnsi="Arial" w:cs="Arial"/>
          <w:bCs/>
        </w:rPr>
        <w:t xml:space="preserve"> </w:t>
      </w:r>
    </w:p>
    <w:p w14:paraId="25CBA6DD" w14:textId="77777777" w:rsidR="00E660DE" w:rsidRDefault="00E465F4" w:rsidP="00544481">
      <w:pPr>
        <w:pStyle w:val="BodyTextIndent"/>
        <w:numPr>
          <w:ilvl w:val="1"/>
          <w:numId w:val="47"/>
        </w:numPr>
        <w:spacing w:after="60"/>
        <w:rPr>
          <w:rFonts w:ascii="Arial" w:hAnsi="Arial" w:cs="Arial"/>
          <w:bCs/>
          <w:color w:val="000000"/>
        </w:rPr>
      </w:pPr>
      <w:r w:rsidRPr="009E66DA">
        <w:rPr>
          <w:rFonts w:ascii="Arial" w:hAnsi="Arial" w:cs="Arial"/>
          <w:bCs/>
          <w:color w:val="000000"/>
        </w:rPr>
        <w:t>Small amounts of dry spices and herbs may be priced a</w:t>
      </w:r>
      <w:r>
        <w:rPr>
          <w:rFonts w:ascii="Arial" w:hAnsi="Arial" w:cs="Arial"/>
          <w:bCs/>
          <w:color w:val="000000"/>
        </w:rPr>
        <w:t xml:space="preserve">s 1% of the total recipe cost. </w:t>
      </w:r>
    </w:p>
    <w:p w14:paraId="5EDDBDBE" w14:textId="160A5781" w:rsidR="00E465F4" w:rsidRPr="00E465F4" w:rsidRDefault="00E465F4" w:rsidP="00544481">
      <w:pPr>
        <w:pStyle w:val="BodyTextIndent"/>
        <w:numPr>
          <w:ilvl w:val="1"/>
          <w:numId w:val="47"/>
        </w:numPr>
        <w:spacing w:after="60"/>
        <w:rPr>
          <w:rFonts w:ascii="Arial" w:hAnsi="Arial" w:cs="Arial"/>
          <w:bCs/>
          <w:color w:val="000000"/>
        </w:rPr>
      </w:pPr>
      <w:r w:rsidRPr="009E66DA">
        <w:rPr>
          <w:rFonts w:ascii="Arial" w:hAnsi="Arial" w:cs="Arial"/>
          <w:bCs/>
          <w:color w:val="000000"/>
        </w:rPr>
        <w:t xml:space="preserve">Oil for frying may be priced at 2% of the total recipe cost.  </w:t>
      </w:r>
    </w:p>
    <w:p w14:paraId="79962405" w14:textId="1A7C18DA" w:rsidR="008E1001" w:rsidRPr="00E465F4" w:rsidRDefault="00E465F4" w:rsidP="00544481">
      <w:pPr>
        <w:pStyle w:val="BodyTextIndent"/>
        <w:numPr>
          <w:ilvl w:val="0"/>
          <w:numId w:val="50"/>
        </w:numPr>
        <w:spacing w:after="60"/>
        <w:rPr>
          <w:rFonts w:ascii="Arial" w:hAnsi="Arial" w:cs="Arial"/>
          <w:bCs/>
          <w:color w:val="000000"/>
        </w:rPr>
      </w:pPr>
      <w:r w:rsidRPr="006C2479">
        <w:rPr>
          <w:rFonts w:ascii="Arial" w:hAnsi="Arial" w:cs="Arial"/>
          <w:b/>
          <w:bCs/>
          <w:color w:val="000000"/>
        </w:rPr>
        <w:t>Menu Pricing</w:t>
      </w:r>
      <w:r w:rsidRPr="006C2479">
        <w:rPr>
          <w:rFonts w:ascii="Arial" w:hAnsi="Arial" w:cs="Arial"/>
          <w:bCs/>
          <w:color w:val="000000"/>
        </w:rPr>
        <w:t xml:space="preserve">: </w:t>
      </w:r>
      <w:r w:rsidR="008E1001" w:rsidRPr="00E465F4">
        <w:rPr>
          <w:rFonts w:ascii="Arial" w:hAnsi="Arial" w:cs="Arial"/>
          <w:bCs/>
          <w:color w:val="000000"/>
        </w:rPr>
        <w:t xml:space="preserve">Prices must also be developed for the same one </w:t>
      </w:r>
      <w:r w:rsidRPr="00E465F4">
        <w:rPr>
          <w:rFonts w:ascii="Arial" w:hAnsi="Arial" w:cs="Arial"/>
          <w:bCs/>
          <w:color w:val="000000"/>
        </w:rPr>
        <w:t xml:space="preserve">menu </w:t>
      </w:r>
      <w:r w:rsidR="008E1001" w:rsidRPr="00E465F4">
        <w:rPr>
          <w:rFonts w:ascii="Arial" w:hAnsi="Arial" w:cs="Arial"/>
          <w:bCs/>
          <w:color w:val="000000"/>
        </w:rPr>
        <w:t xml:space="preserve">item costed in </w:t>
      </w:r>
      <w:r w:rsidR="008E1001" w:rsidRPr="0017533B">
        <w:rPr>
          <w:rFonts w:ascii="Arial" w:hAnsi="Arial" w:cs="Arial"/>
          <w:bCs/>
          <w:color w:val="000000"/>
        </w:rPr>
        <w:t xml:space="preserve">item </w:t>
      </w:r>
      <w:r w:rsidR="0017533B" w:rsidRPr="0017533B">
        <w:rPr>
          <w:rFonts w:ascii="Arial" w:hAnsi="Arial" w:cs="Arial"/>
          <w:bCs/>
          <w:color w:val="000000"/>
        </w:rPr>
        <w:t xml:space="preserve">8 </w:t>
      </w:r>
      <w:r w:rsidR="008E1001" w:rsidRPr="0017533B">
        <w:rPr>
          <w:rFonts w:ascii="Arial" w:hAnsi="Arial" w:cs="Arial"/>
          <w:bCs/>
          <w:color w:val="000000"/>
        </w:rPr>
        <w:t>above</w:t>
      </w:r>
      <w:r w:rsidR="008E1001" w:rsidRPr="00E465F4">
        <w:rPr>
          <w:rFonts w:ascii="Arial" w:hAnsi="Arial" w:cs="Arial"/>
          <w:bCs/>
          <w:color w:val="000000"/>
        </w:rPr>
        <w:t xml:space="preserve">– calculated at a 33% food cost percentage. The </w:t>
      </w:r>
      <w:r w:rsidR="008E1001" w:rsidRPr="00E465F4">
        <w:rPr>
          <w:rFonts w:ascii="Arial" w:hAnsi="Arial" w:cs="Arial"/>
          <w:color w:val="000000"/>
        </w:rPr>
        <w:t xml:space="preserve">menu price may be rounded up after applying the 33% food cost percentage for a more realistic menu price.  For example, if the menu price is calculated to be $7.67, it would be acceptable to have a price of $7.95 or $8.00.  However, the final calculation before rounding must be indicated on the menu pricing template.  </w:t>
      </w:r>
    </w:p>
    <w:p w14:paraId="558D5F19" w14:textId="546A249A" w:rsidR="006C2479" w:rsidRPr="006C2479" w:rsidRDefault="006C2479" w:rsidP="00544481">
      <w:pPr>
        <w:pStyle w:val="BodyTextIndent"/>
        <w:numPr>
          <w:ilvl w:val="0"/>
          <w:numId w:val="50"/>
        </w:numPr>
        <w:spacing w:after="60"/>
        <w:rPr>
          <w:rFonts w:ascii="Arial" w:hAnsi="Arial" w:cs="Arial"/>
          <w:bCs/>
          <w:color w:val="000000"/>
        </w:rPr>
      </w:pPr>
      <w:r w:rsidRPr="006C2479">
        <w:rPr>
          <w:rFonts w:ascii="Arial" w:hAnsi="Arial" w:cs="Arial"/>
          <w:b/>
          <w:bCs/>
          <w:color w:val="000000"/>
        </w:rPr>
        <w:t>Photographs</w:t>
      </w:r>
      <w:r w:rsidR="009740AB">
        <w:rPr>
          <w:rFonts w:ascii="Arial" w:hAnsi="Arial" w:cs="Arial"/>
          <w:b/>
          <w:bCs/>
          <w:color w:val="000000"/>
        </w:rPr>
        <w:t xml:space="preserve"> (2 pages maximum)</w:t>
      </w:r>
      <w:r w:rsidRPr="006C2479">
        <w:rPr>
          <w:rFonts w:ascii="Arial" w:hAnsi="Arial" w:cs="Arial"/>
          <w:b/>
          <w:bCs/>
          <w:color w:val="000000"/>
        </w:rPr>
        <w:t>:</w:t>
      </w:r>
      <w:r>
        <w:rPr>
          <w:rFonts w:ascii="Arial" w:hAnsi="Arial" w:cs="Arial"/>
          <w:bCs/>
          <w:color w:val="000000"/>
        </w:rPr>
        <w:t xml:space="preserve"> </w:t>
      </w:r>
      <w:r w:rsidRPr="006364B5">
        <w:rPr>
          <w:rFonts w:ascii="Arial" w:hAnsi="Arial" w:cs="Arial"/>
          <w:bCs/>
          <w:color w:val="000000"/>
        </w:rPr>
        <w:t>Teams will prepare and photograph</w:t>
      </w:r>
      <w:r>
        <w:rPr>
          <w:rFonts w:ascii="Arial" w:hAnsi="Arial" w:cs="Arial"/>
          <w:bCs/>
          <w:color w:val="000000"/>
        </w:rPr>
        <w:t xml:space="preserve"> at least one, and up to four, menu items to be included in the written proposal. Photographs must be of items made by the team.</w:t>
      </w:r>
    </w:p>
    <w:p w14:paraId="251AFCE3" w14:textId="2CAC2F19" w:rsidR="00E465F4" w:rsidRPr="00E465F4" w:rsidRDefault="00E465F4" w:rsidP="00544481">
      <w:pPr>
        <w:pStyle w:val="BodyTextIndent"/>
        <w:numPr>
          <w:ilvl w:val="0"/>
          <w:numId w:val="50"/>
        </w:numPr>
        <w:spacing w:after="60"/>
        <w:rPr>
          <w:rFonts w:ascii="Arial" w:hAnsi="Arial" w:cs="Arial"/>
          <w:b/>
          <w:bCs/>
          <w:color w:val="000000"/>
        </w:rPr>
      </w:pPr>
      <w:r w:rsidRPr="00E465F4">
        <w:rPr>
          <w:rFonts w:ascii="Arial" w:hAnsi="Arial" w:cs="Arial"/>
          <w:b/>
          <w:bCs/>
          <w:color w:val="000000"/>
        </w:rPr>
        <w:t>Marketing Tactics</w:t>
      </w:r>
      <w:r w:rsidR="009740AB">
        <w:rPr>
          <w:rFonts w:ascii="Arial" w:hAnsi="Arial" w:cs="Arial"/>
          <w:b/>
          <w:bCs/>
          <w:color w:val="000000"/>
        </w:rPr>
        <w:t xml:space="preserve"> (2 pages maximum per tactic, including sample)</w:t>
      </w:r>
      <w:r w:rsidRPr="00E465F4">
        <w:rPr>
          <w:rFonts w:ascii="Arial" w:hAnsi="Arial" w:cs="Arial"/>
          <w:b/>
          <w:bCs/>
          <w:color w:val="000000"/>
        </w:rPr>
        <w:t>:</w:t>
      </w:r>
      <w:r>
        <w:rPr>
          <w:rFonts w:ascii="Arial" w:hAnsi="Arial" w:cs="Arial"/>
          <w:bCs/>
          <w:color w:val="000000"/>
        </w:rPr>
        <w:t xml:space="preserve"> </w:t>
      </w:r>
      <w:r w:rsidR="008E1001" w:rsidRPr="00256E8E">
        <w:rPr>
          <w:rFonts w:ascii="Arial" w:hAnsi="Arial" w:cs="Arial"/>
          <w:bCs/>
          <w:color w:val="000000"/>
        </w:rPr>
        <w:t>Teams will develop</w:t>
      </w:r>
      <w:r w:rsidR="008E1001">
        <w:rPr>
          <w:rFonts w:ascii="Arial" w:hAnsi="Arial" w:cs="Arial"/>
          <w:bCs/>
          <w:color w:val="000000"/>
        </w:rPr>
        <w:t xml:space="preserve"> two</w:t>
      </w:r>
      <w:r w:rsidR="008E1001" w:rsidRPr="00256E8E">
        <w:rPr>
          <w:rFonts w:ascii="Arial" w:hAnsi="Arial" w:cs="Arial"/>
          <w:bCs/>
          <w:color w:val="000000"/>
        </w:rPr>
        <w:t xml:space="preserve"> </w:t>
      </w:r>
      <w:r w:rsidR="008E1001">
        <w:rPr>
          <w:rFonts w:ascii="Arial" w:hAnsi="Arial" w:cs="Arial"/>
          <w:bCs/>
          <w:color w:val="000000"/>
        </w:rPr>
        <w:t>(</w:t>
      </w:r>
      <w:r w:rsidR="008E1001" w:rsidRPr="00256E8E">
        <w:rPr>
          <w:rFonts w:ascii="Arial" w:hAnsi="Arial" w:cs="Arial"/>
          <w:bCs/>
          <w:color w:val="000000"/>
        </w:rPr>
        <w:t>2</w:t>
      </w:r>
      <w:r w:rsidR="008E1001">
        <w:rPr>
          <w:rFonts w:ascii="Arial" w:hAnsi="Arial" w:cs="Arial"/>
          <w:bCs/>
          <w:color w:val="000000"/>
        </w:rPr>
        <w:t>)</w:t>
      </w:r>
      <w:r w:rsidR="008E1001" w:rsidRPr="00256E8E">
        <w:rPr>
          <w:rFonts w:ascii="Arial" w:hAnsi="Arial" w:cs="Arial"/>
          <w:bCs/>
          <w:color w:val="000000"/>
        </w:rPr>
        <w:t xml:space="preserve"> marketing tactics to launch their restaurant concept. </w:t>
      </w:r>
      <w:r w:rsidR="00A07E10" w:rsidRPr="00A07E10">
        <w:rPr>
          <w:rFonts w:ascii="Arial" w:hAnsi="Arial" w:cs="Arial"/>
          <w:bCs/>
          <w:i/>
          <w:color w:val="000000"/>
        </w:rPr>
        <w:t>See Exhibit E for additional information on the different tactics</w:t>
      </w:r>
      <w:r w:rsidR="00A07E10">
        <w:rPr>
          <w:rFonts w:ascii="Arial" w:hAnsi="Arial" w:cs="Arial"/>
          <w:bCs/>
          <w:color w:val="000000"/>
        </w:rPr>
        <w:t xml:space="preserve">. </w:t>
      </w:r>
      <w:r w:rsidR="008E1001" w:rsidRPr="00256E8E">
        <w:rPr>
          <w:rFonts w:ascii="Arial" w:hAnsi="Arial" w:cs="Arial"/>
          <w:bCs/>
          <w:color w:val="000000"/>
        </w:rPr>
        <w:t>Alcohol-related activities or promotions may not be used as one of the marketing tactics. For each marketing tactic, teams must submit a description of the tactic, the goal of the tactic and a detailed budget t</w:t>
      </w:r>
      <w:r w:rsidR="008E1001">
        <w:rPr>
          <w:rFonts w:ascii="Arial" w:hAnsi="Arial" w:cs="Arial"/>
          <w:bCs/>
          <w:color w:val="000000"/>
        </w:rPr>
        <w:t>hat shows all associated costs.</w:t>
      </w:r>
      <w:r w:rsidR="008E1001" w:rsidRPr="00256E8E">
        <w:rPr>
          <w:rFonts w:ascii="Arial" w:hAnsi="Arial" w:cs="Arial"/>
          <w:bCs/>
          <w:color w:val="000000"/>
        </w:rPr>
        <w:t xml:space="preserve"> Students are encouraged to use creat</w:t>
      </w:r>
      <w:r w:rsidR="008E1001">
        <w:rPr>
          <w:rFonts w:ascii="Arial" w:hAnsi="Arial" w:cs="Arial"/>
          <w:bCs/>
          <w:color w:val="000000"/>
        </w:rPr>
        <w:t>ivity to develop their tactics.</w:t>
      </w:r>
      <w:r w:rsidR="008E1001" w:rsidRPr="00256E8E">
        <w:rPr>
          <w:rFonts w:ascii="Arial" w:hAnsi="Arial" w:cs="Arial"/>
          <w:bCs/>
          <w:color w:val="000000"/>
        </w:rPr>
        <w:t xml:space="preserve"> For the budget for each tactic, teams must use local rates and list the rate source.</w:t>
      </w:r>
      <w:r w:rsidR="008E1001">
        <w:rPr>
          <w:rFonts w:ascii="Arial" w:hAnsi="Arial" w:cs="Arial"/>
          <w:bCs/>
          <w:color w:val="000000"/>
        </w:rPr>
        <w:t xml:space="preserve"> </w:t>
      </w:r>
      <w:r w:rsidR="008E1001" w:rsidRPr="00540A32">
        <w:rPr>
          <w:rFonts w:ascii="Arial" w:hAnsi="Arial" w:cs="Arial"/>
          <w:bCs/>
          <w:color w:val="000000"/>
        </w:rPr>
        <w:t>Teams may not enlist the services of a PR firm, or a 3</w:t>
      </w:r>
      <w:r w:rsidR="008E1001" w:rsidRPr="00540A32">
        <w:rPr>
          <w:rFonts w:ascii="Arial" w:hAnsi="Arial" w:cs="Arial"/>
          <w:bCs/>
          <w:color w:val="000000"/>
          <w:vertAlign w:val="superscript"/>
        </w:rPr>
        <w:t>rd</w:t>
      </w:r>
      <w:r w:rsidR="008E1001" w:rsidRPr="00540A32">
        <w:rPr>
          <w:rFonts w:ascii="Arial" w:hAnsi="Arial" w:cs="Arial"/>
          <w:bCs/>
          <w:color w:val="000000"/>
        </w:rPr>
        <w:t xml:space="preserve"> party agency, as a </w:t>
      </w:r>
      <w:r w:rsidR="008E1001">
        <w:rPr>
          <w:rFonts w:ascii="Arial" w:hAnsi="Arial" w:cs="Arial"/>
          <w:bCs/>
          <w:color w:val="000000"/>
        </w:rPr>
        <w:t>m</w:t>
      </w:r>
      <w:r w:rsidR="008E1001" w:rsidRPr="00540A32">
        <w:rPr>
          <w:rFonts w:ascii="Arial" w:hAnsi="Arial" w:cs="Arial"/>
          <w:bCs/>
          <w:color w:val="000000"/>
        </w:rPr>
        <w:t>arketing tactic. Website and social media presence are not tactics in and of themselves.</w:t>
      </w:r>
      <w:r w:rsidR="008E1001">
        <w:rPr>
          <w:rFonts w:ascii="Arial" w:hAnsi="Arial" w:cs="Arial"/>
          <w:bCs/>
          <w:color w:val="000000"/>
        </w:rPr>
        <w:t xml:space="preserve"> </w:t>
      </w:r>
      <w:r w:rsidR="008E1001" w:rsidRPr="00E465F4">
        <w:rPr>
          <w:rFonts w:ascii="Arial" w:hAnsi="Arial" w:cs="Arial"/>
          <w:bCs/>
          <w:color w:val="000000"/>
        </w:rPr>
        <w:t>For the two marketing tactics, teams must submit a paper-based sample</w:t>
      </w:r>
      <w:r w:rsidR="00E62487">
        <w:rPr>
          <w:rFonts w:ascii="Arial" w:hAnsi="Arial" w:cs="Arial"/>
          <w:bCs/>
          <w:color w:val="000000"/>
        </w:rPr>
        <w:t>, which may not</w:t>
      </w:r>
      <w:r w:rsidR="008E1001" w:rsidRPr="00E465F4">
        <w:rPr>
          <w:rFonts w:ascii="Arial" w:hAnsi="Arial" w:cs="Arial"/>
          <w:bCs/>
          <w:color w:val="000000"/>
        </w:rPr>
        <w:t xml:space="preserve"> </w:t>
      </w:r>
      <w:r w:rsidR="00E62487">
        <w:rPr>
          <w:rFonts w:ascii="Arial" w:hAnsi="Arial" w:cs="Arial"/>
          <w:bCs/>
          <w:color w:val="000000"/>
        </w:rPr>
        <w:t xml:space="preserve">exceed one standard 8.5” x 11” sheet of paper, </w:t>
      </w:r>
      <w:r w:rsidR="008E1001" w:rsidRPr="00E465F4">
        <w:rPr>
          <w:rFonts w:ascii="Arial" w:hAnsi="Arial" w:cs="Arial"/>
          <w:bCs/>
          <w:color w:val="000000"/>
        </w:rPr>
        <w:t xml:space="preserve">of the tactic.  </w:t>
      </w:r>
    </w:p>
    <w:p w14:paraId="246A3C7F" w14:textId="259A221A" w:rsidR="008E1001" w:rsidRPr="00E465F4" w:rsidRDefault="008E1001" w:rsidP="00544481">
      <w:pPr>
        <w:pStyle w:val="BodyTextIndent"/>
        <w:numPr>
          <w:ilvl w:val="1"/>
          <w:numId w:val="50"/>
        </w:numPr>
        <w:spacing w:after="60"/>
        <w:rPr>
          <w:rFonts w:ascii="Arial" w:hAnsi="Arial" w:cs="Arial"/>
          <w:b/>
          <w:bCs/>
          <w:color w:val="000000"/>
        </w:rPr>
      </w:pPr>
      <w:r w:rsidRPr="00E465F4">
        <w:rPr>
          <w:rFonts w:ascii="Arial" w:hAnsi="Arial" w:cs="Arial"/>
          <w:bCs/>
          <w:color w:val="000000"/>
        </w:rPr>
        <w:t>Examples of acceptable samples could include:</w:t>
      </w:r>
    </w:p>
    <w:p w14:paraId="1A9F8957" w14:textId="77777777" w:rsidR="008E1001" w:rsidRPr="00FC3FD4" w:rsidRDefault="008E1001" w:rsidP="00544481">
      <w:pPr>
        <w:pStyle w:val="BodyTextIndent"/>
        <w:numPr>
          <w:ilvl w:val="4"/>
          <w:numId w:val="48"/>
        </w:numPr>
        <w:spacing w:after="60"/>
        <w:rPr>
          <w:rFonts w:ascii="Arial" w:hAnsi="Arial" w:cs="Arial"/>
          <w:bCs/>
          <w:color w:val="000000"/>
        </w:rPr>
      </w:pPr>
      <w:r w:rsidRPr="00FC3FD4">
        <w:rPr>
          <w:rFonts w:ascii="Arial" w:hAnsi="Arial" w:cs="Arial"/>
          <w:bCs/>
          <w:color w:val="000000"/>
        </w:rPr>
        <w:t>Newspaper ad – mockup of ad</w:t>
      </w:r>
    </w:p>
    <w:p w14:paraId="756480BB" w14:textId="77777777" w:rsidR="008E1001" w:rsidRPr="00FC3FD4" w:rsidRDefault="008E1001" w:rsidP="00544481">
      <w:pPr>
        <w:pStyle w:val="BodyTextIndent"/>
        <w:numPr>
          <w:ilvl w:val="4"/>
          <w:numId w:val="48"/>
        </w:numPr>
        <w:spacing w:after="60"/>
        <w:rPr>
          <w:rFonts w:ascii="Arial" w:hAnsi="Arial" w:cs="Arial"/>
          <w:bCs/>
          <w:color w:val="000000"/>
        </w:rPr>
      </w:pPr>
      <w:r w:rsidRPr="00FC3FD4">
        <w:rPr>
          <w:rFonts w:ascii="Arial" w:hAnsi="Arial" w:cs="Arial"/>
          <w:bCs/>
          <w:color w:val="000000"/>
        </w:rPr>
        <w:t>Radio commercial – script</w:t>
      </w:r>
    </w:p>
    <w:p w14:paraId="2BAB73A1" w14:textId="77777777" w:rsidR="008E1001" w:rsidRPr="00FC3FD4" w:rsidRDefault="008E1001" w:rsidP="00544481">
      <w:pPr>
        <w:pStyle w:val="BodyTextIndent"/>
        <w:numPr>
          <w:ilvl w:val="4"/>
          <w:numId w:val="48"/>
        </w:numPr>
        <w:spacing w:after="60"/>
        <w:rPr>
          <w:rFonts w:ascii="Arial" w:hAnsi="Arial" w:cs="Arial"/>
          <w:bCs/>
          <w:color w:val="000000"/>
        </w:rPr>
      </w:pPr>
      <w:r w:rsidRPr="00FC3FD4">
        <w:rPr>
          <w:rFonts w:ascii="Arial" w:hAnsi="Arial" w:cs="Arial"/>
          <w:bCs/>
          <w:color w:val="000000"/>
        </w:rPr>
        <w:t>TV commercial – storyboard</w:t>
      </w:r>
    </w:p>
    <w:p w14:paraId="6B7FBE54" w14:textId="77777777" w:rsidR="008E1001" w:rsidRPr="00FC3FD4" w:rsidRDefault="008E1001" w:rsidP="00544481">
      <w:pPr>
        <w:pStyle w:val="BodyTextIndent"/>
        <w:numPr>
          <w:ilvl w:val="4"/>
          <w:numId w:val="48"/>
        </w:numPr>
        <w:spacing w:after="60"/>
        <w:rPr>
          <w:rFonts w:ascii="Arial" w:hAnsi="Arial" w:cs="Arial"/>
          <w:bCs/>
          <w:color w:val="000000"/>
        </w:rPr>
      </w:pPr>
      <w:r w:rsidRPr="00FC3FD4">
        <w:rPr>
          <w:rFonts w:ascii="Arial" w:hAnsi="Arial" w:cs="Arial"/>
          <w:bCs/>
          <w:color w:val="000000"/>
        </w:rPr>
        <w:t>Public relations campaign – sample press release</w:t>
      </w:r>
    </w:p>
    <w:p w14:paraId="1EB58A5D" w14:textId="77777777" w:rsidR="008E1001" w:rsidRPr="00FC3FD4" w:rsidRDefault="008E1001" w:rsidP="00544481">
      <w:pPr>
        <w:pStyle w:val="BodyTextIndent"/>
        <w:numPr>
          <w:ilvl w:val="4"/>
          <w:numId w:val="48"/>
        </w:numPr>
        <w:spacing w:after="60"/>
        <w:rPr>
          <w:rFonts w:ascii="Arial" w:hAnsi="Arial" w:cs="Arial"/>
          <w:bCs/>
          <w:color w:val="000000"/>
        </w:rPr>
      </w:pPr>
      <w:r w:rsidRPr="00FC3FD4">
        <w:rPr>
          <w:rFonts w:ascii="Arial" w:hAnsi="Arial" w:cs="Arial"/>
          <w:bCs/>
          <w:color w:val="000000"/>
        </w:rPr>
        <w:t>Promotional giveaway items – photo or mockup of item</w:t>
      </w:r>
    </w:p>
    <w:p w14:paraId="3589D05A" w14:textId="77777777" w:rsidR="008E1001" w:rsidRPr="00FC3FD4" w:rsidRDefault="008E1001" w:rsidP="00544481">
      <w:pPr>
        <w:pStyle w:val="BodyTextIndent"/>
        <w:numPr>
          <w:ilvl w:val="4"/>
          <w:numId w:val="48"/>
        </w:numPr>
        <w:spacing w:after="60"/>
        <w:rPr>
          <w:rFonts w:ascii="Arial" w:hAnsi="Arial" w:cs="Arial"/>
          <w:bCs/>
          <w:color w:val="000000"/>
        </w:rPr>
      </w:pPr>
      <w:r w:rsidRPr="00FC3FD4">
        <w:rPr>
          <w:rFonts w:ascii="Arial" w:hAnsi="Arial" w:cs="Arial"/>
          <w:bCs/>
          <w:color w:val="000000"/>
        </w:rPr>
        <w:t>Email campaign – email text and mockup of accompanying artwork</w:t>
      </w:r>
    </w:p>
    <w:p w14:paraId="030AD9E0" w14:textId="4CED737E" w:rsidR="008E1001" w:rsidRPr="000916DA" w:rsidRDefault="00E465F4" w:rsidP="00544481">
      <w:pPr>
        <w:pStyle w:val="BodyTextIndent"/>
        <w:numPr>
          <w:ilvl w:val="0"/>
          <w:numId w:val="50"/>
        </w:numPr>
        <w:spacing w:after="60"/>
        <w:jc w:val="both"/>
        <w:rPr>
          <w:rFonts w:ascii="Arial" w:hAnsi="Arial" w:cs="Arial"/>
          <w:bCs/>
          <w:color w:val="000000"/>
        </w:rPr>
      </w:pPr>
      <w:r w:rsidRPr="00E465F4">
        <w:rPr>
          <w:rFonts w:ascii="Arial" w:hAnsi="Arial" w:cs="Arial"/>
          <w:b/>
          <w:bCs/>
          <w:color w:val="000000"/>
        </w:rPr>
        <w:t>Posters:</w:t>
      </w:r>
      <w:r>
        <w:rPr>
          <w:rFonts w:ascii="Arial" w:hAnsi="Arial" w:cs="Arial"/>
          <w:b/>
          <w:bCs/>
          <w:color w:val="000000"/>
        </w:rPr>
        <w:t xml:space="preserve"> </w:t>
      </w:r>
      <w:r w:rsidR="008E1001" w:rsidRPr="000916DA">
        <w:rPr>
          <w:rFonts w:ascii="Arial" w:hAnsi="Arial" w:cs="Arial"/>
          <w:bCs/>
          <w:color w:val="000000"/>
        </w:rPr>
        <w:t xml:space="preserve">Teams will prepare two posters, no larger than 24 x 36 inches. Posters must be entirely flat and may not include </w:t>
      </w:r>
      <w:r w:rsidR="008E0453">
        <w:rPr>
          <w:rFonts w:ascii="Arial" w:hAnsi="Arial" w:cs="Arial"/>
          <w:bCs/>
          <w:color w:val="000000"/>
        </w:rPr>
        <w:t xml:space="preserve">any </w:t>
      </w:r>
      <w:r>
        <w:rPr>
          <w:rFonts w:ascii="Arial" w:hAnsi="Arial" w:cs="Arial"/>
          <w:bCs/>
          <w:color w:val="000000"/>
        </w:rPr>
        <w:t>3-dimensional</w:t>
      </w:r>
      <w:r w:rsidR="008E1001" w:rsidRPr="000916DA">
        <w:rPr>
          <w:rFonts w:ascii="Arial" w:hAnsi="Arial" w:cs="Arial"/>
          <w:bCs/>
          <w:color w:val="000000"/>
        </w:rPr>
        <w:t xml:space="preserve"> objects. For example</w:t>
      </w:r>
      <w:r w:rsidR="008E1001">
        <w:rPr>
          <w:rFonts w:ascii="Arial" w:hAnsi="Arial" w:cs="Arial"/>
          <w:bCs/>
          <w:color w:val="000000"/>
        </w:rPr>
        <w:t>,</w:t>
      </w:r>
      <w:r w:rsidR="008E1001" w:rsidRPr="000916DA">
        <w:rPr>
          <w:rFonts w:ascii="Arial" w:hAnsi="Arial" w:cs="Arial"/>
          <w:bCs/>
          <w:color w:val="000000"/>
        </w:rPr>
        <w:t xml:space="preserve"> the poster, when full</w:t>
      </w:r>
      <w:r w:rsidR="008E1001">
        <w:rPr>
          <w:rFonts w:ascii="Arial" w:hAnsi="Arial" w:cs="Arial"/>
          <w:bCs/>
          <w:color w:val="000000"/>
        </w:rPr>
        <w:t>y</w:t>
      </w:r>
      <w:r w:rsidR="008E1001" w:rsidRPr="000916DA">
        <w:rPr>
          <w:rFonts w:ascii="Arial" w:hAnsi="Arial" w:cs="Arial"/>
          <w:bCs/>
          <w:color w:val="000000"/>
        </w:rPr>
        <w:t xml:space="preserve"> constructed, should be able to be rolled up. Event organizers will provide 2 easels</w:t>
      </w:r>
      <w:r w:rsidR="001E6BB6">
        <w:rPr>
          <w:rFonts w:ascii="Arial" w:hAnsi="Arial" w:cs="Arial"/>
          <w:bCs/>
          <w:color w:val="000000"/>
        </w:rPr>
        <w:t>, a foam board and clips</w:t>
      </w:r>
      <w:r w:rsidR="008E1001" w:rsidRPr="000916DA">
        <w:rPr>
          <w:rFonts w:ascii="Arial" w:hAnsi="Arial" w:cs="Arial"/>
          <w:bCs/>
          <w:color w:val="000000"/>
        </w:rPr>
        <w:t xml:space="preserve"> for display of the posters. </w:t>
      </w:r>
    </w:p>
    <w:p w14:paraId="14D1DB9E" w14:textId="70257E4A" w:rsidR="008E1001" w:rsidRPr="006C2479" w:rsidRDefault="008E1001" w:rsidP="00544481">
      <w:pPr>
        <w:pStyle w:val="BodyTextIndent"/>
        <w:numPr>
          <w:ilvl w:val="1"/>
          <w:numId w:val="50"/>
        </w:numPr>
        <w:spacing w:after="60"/>
        <w:ind w:left="1440"/>
        <w:jc w:val="both"/>
        <w:rPr>
          <w:rFonts w:ascii="Arial" w:hAnsi="Arial" w:cs="Arial"/>
          <w:bCs/>
          <w:color w:val="000000"/>
        </w:rPr>
      </w:pPr>
      <w:r w:rsidRPr="000916DA">
        <w:rPr>
          <w:rFonts w:ascii="Arial" w:hAnsi="Arial" w:cs="Arial"/>
          <w:bCs/>
          <w:color w:val="000000"/>
        </w:rPr>
        <w:t xml:space="preserve">One poster should display the </w:t>
      </w:r>
      <w:r w:rsidR="001E6BB6">
        <w:rPr>
          <w:rFonts w:ascii="Arial" w:hAnsi="Arial" w:cs="Arial"/>
          <w:bCs/>
          <w:color w:val="000000"/>
        </w:rPr>
        <w:t xml:space="preserve">sample </w:t>
      </w:r>
      <w:r w:rsidRPr="000916DA">
        <w:rPr>
          <w:rFonts w:ascii="Arial" w:hAnsi="Arial" w:cs="Arial"/>
          <w:bCs/>
          <w:color w:val="000000"/>
        </w:rPr>
        <w:t>menu</w:t>
      </w:r>
      <w:r w:rsidR="001E6BB6">
        <w:rPr>
          <w:rFonts w:ascii="Arial" w:hAnsi="Arial" w:cs="Arial"/>
          <w:bCs/>
          <w:color w:val="000000"/>
        </w:rPr>
        <w:t xml:space="preserve"> and the floorplan</w:t>
      </w:r>
      <w:r w:rsidRPr="000916DA">
        <w:rPr>
          <w:rFonts w:ascii="Arial" w:hAnsi="Arial" w:cs="Arial"/>
          <w:bCs/>
          <w:color w:val="000000"/>
        </w:rPr>
        <w:t xml:space="preserve">; the second poster should display </w:t>
      </w:r>
      <w:r w:rsidR="001E6BB6">
        <w:rPr>
          <w:rFonts w:ascii="Arial" w:hAnsi="Arial" w:cs="Arial"/>
          <w:bCs/>
          <w:color w:val="000000"/>
        </w:rPr>
        <w:t>one</w:t>
      </w:r>
      <w:r w:rsidR="001E6BB6" w:rsidRPr="000916DA">
        <w:rPr>
          <w:rFonts w:ascii="Arial" w:hAnsi="Arial" w:cs="Arial"/>
          <w:bCs/>
          <w:color w:val="000000"/>
        </w:rPr>
        <w:t xml:space="preserve"> </w:t>
      </w:r>
      <w:r w:rsidRPr="000916DA">
        <w:rPr>
          <w:rFonts w:ascii="Arial" w:hAnsi="Arial" w:cs="Arial"/>
          <w:bCs/>
          <w:color w:val="000000"/>
        </w:rPr>
        <w:t>marketing tactic</w:t>
      </w:r>
      <w:r w:rsidR="001E6BB6">
        <w:rPr>
          <w:rFonts w:ascii="Arial" w:hAnsi="Arial" w:cs="Arial"/>
          <w:bCs/>
          <w:color w:val="000000"/>
        </w:rPr>
        <w:t xml:space="preserve"> Concept logos are permitted on the posters, but no other information should be included. </w:t>
      </w:r>
      <w:r w:rsidR="00A07E10" w:rsidRPr="00A07E10">
        <w:rPr>
          <w:rFonts w:ascii="Arial" w:hAnsi="Arial" w:cs="Arial"/>
          <w:bCs/>
          <w:i/>
          <w:color w:val="000000"/>
        </w:rPr>
        <w:t>See Management Specific Penalties.</w:t>
      </w:r>
    </w:p>
    <w:p w14:paraId="49D33D37" w14:textId="22965924" w:rsidR="009E66DA" w:rsidRDefault="009E66DA" w:rsidP="006F78A4">
      <w:pPr>
        <w:pStyle w:val="BodyTextIndent"/>
        <w:spacing w:after="60"/>
        <w:ind w:left="0" w:firstLine="0"/>
        <w:jc w:val="both"/>
        <w:rPr>
          <w:rFonts w:ascii="Arial" w:hAnsi="Arial" w:cs="Arial"/>
          <w:bCs/>
          <w:color w:val="000000"/>
        </w:rPr>
      </w:pPr>
    </w:p>
    <w:p w14:paraId="7CE68DB2" w14:textId="0EDDED4C" w:rsidR="00E660DE" w:rsidRDefault="00E660DE" w:rsidP="006F78A4">
      <w:pPr>
        <w:pStyle w:val="BodyTextIndent"/>
        <w:spacing w:after="60"/>
        <w:ind w:left="0" w:firstLine="0"/>
        <w:jc w:val="both"/>
        <w:rPr>
          <w:rFonts w:ascii="Arial" w:hAnsi="Arial" w:cs="Arial"/>
          <w:bCs/>
          <w:color w:val="000000"/>
        </w:rPr>
      </w:pPr>
    </w:p>
    <w:p w14:paraId="72E53374" w14:textId="77777777" w:rsidR="00E660DE" w:rsidRDefault="00E660DE" w:rsidP="006F78A4">
      <w:pPr>
        <w:pStyle w:val="BodyTextIndent"/>
        <w:spacing w:after="60"/>
        <w:ind w:left="0" w:firstLine="0"/>
        <w:jc w:val="both"/>
        <w:rPr>
          <w:rFonts w:ascii="Arial" w:hAnsi="Arial" w:cs="Arial"/>
          <w:bCs/>
          <w:color w:val="000000"/>
        </w:rPr>
      </w:pPr>
    </w:p>
    <w:p w14:paraId="05703390" w14:textId="35364DD4" w:rsidR="00BB7362" w:rsidRDefault="00BB7362" w:rsidP="00BB7362">
      <w:pPr>
        <w:spacing w:line="276" w:lineRule="auto"/>
        <w:rPr>
          <w:rFonts w:ascii="Arial" w:hAnsi="Arial" w:cs="Arial"/>
          <w:b/>
          <w:szCs w:val="24"/>
        </w:rPr>
      </w:pPr>
      <w:r w:rsidRPr="002A5631">
        <w:rPr>
          <w:rFonts w:ascii="Arial" w:hAnsi="Arial" w:cs="Arial"/>
          <w:b/>
          <w:szCs w:val="24"/>
        </w:rPr>
        <w:t>Competition Flow</w:t>
      </w:r>
    </w:p>
    <w:p w14:paraId="5165AF7B" w14:textId="77777777" w:rsidR="00E62487" w:rsidRDefault="00E62487" w:rsidP="001957FA">
      <w:pPr>
        <w:spacing w:line="276" w:lineRule="auto"/>
        <w:jc w:val="center"/>
        <w:rPr>
          <w:rFonts w:ascii="Arial" w:hAnsi="Arial" w:cs="Arial"/>
          <w:b/>
          <w:szCs w:val="24"/>
        </w:rPr>
      </w:pPr>
      <w:r>
        <w:rPr>
          <w:rFonts w:ascii="Arial" w:hAnsi="Arial" w:cs="Arial"/>
          <w:b/>
          <w:szCs w:val="24"/>
        </w:rPr>
        <w:t xml:space="preserve">Day prior to competition </w:t>
      </w:r>
    </w:p>
    <w:p w14:paraId="7F548305" w14:textId="79EC0F89" w:rsidR="00D95A4C" w:rsidRPr="00E62487" w:rsidRDefault="00F014CF" w:rsidP="001957FA">
      <w:pPr>
        <w:spacing w:line="276" w:lineRule="auto"/>
        <w:jc w:val="center"/>
        <w:rPr>
          <w:rFonts w:ascii="Arial" w:hAnsi="Arial" w:cs="Arial"/>
          <w:szCs w:val="24"/>
        </w:rPr>
      </w:pPr>
      <w:r w:rsidRPr="00E62487">
        <w:rPr>
          <w:rFonts w:ascii="Arial" w:hAnsi="Arial" w:cs="Arial"/>
          <w:szCs w:val="24"/>
        </w:rPr>
        <w:t xml:space="preserve">Check in </w:t>
      </w:r>
      <w:r w:rsidR="00D95A4C" w:rsidRPr="00E62487">
        <w:rPr>
          <w:rFonts w:ascii="Arial" w:hAnsi="Arial" w:cs="Arial"/>
          <w:szCs w:val="24"/>
        </w:rPr>
        <w:t>Written Proposals and Posters</w:t>
      </w:r>
      <w:r w:rsidR="00E62487" w:rsidRPr="00E62487">
        <w:rPr>
          <w:rFonts w:ascii="Arial" w:hAnsi="Arial" w:cs="Arial"/>
          <w:szCs w:val="24"/>
        </w:rPr>
        <w:t xml:space="preserve"> </w:t>
      </w:r>
    </w:p>
    <w:p w14:paraId="701CE53D" w14:textId="21EA5383" w:rsidR="00E62487" w:rsidRDefault="00E62487" w:rsidP="001957FA">
      <w:pPr>
        <w:spacing w:line="276" w:lineRule="auto"/>
        <w:jc w:val="center"/>
        <w:rPr>
          <w:rFonts w:ascii="Arial" w:hAnsi="Arial" w:cs="Arial"/>
          <w:b/>
          <w:szCs w:val="24"/>
        </w:rPr>
      </w:pPr>
    </w:p>
    <w:p w14:paraId="35928608" w14:textId="740E018E" w:rsidR="00E62487" w:rsidRPr="002A5631" w:rsidRDefault="00E62487" w:rsidP="001957FA">
      <w:pPr>
        <w:spacing w:line="276" w:lineRule="auto"/>
        <w:jc w:val="center"/>
        <w:rPr>
          <w:rFonts w:ascii="Arial" w:hAnsi="Arial" w:cs="Arial"/>
          <w:b/>
          <w:szCs w:val="24"/>
        </w:rPr>
      </w:pPr>
      <w:r>
        <w:rPr>
          <w:rFonts w:ascii="Arial" w:hAnsi="Arial" w:cs="Arial"/>
          <w:b/>
          <w:szCs w:val="24"/>
        </w:rPr>
        <w:t>Day of competition</w:t>
      </w:r>
    </w:p>
    <w:p w14:paraId="4C7EC887" w14:textId="015D83C4" w:rsidR="00851524" w:rsidRDefault="00851524" w:rsidP="00BB7362">
      <w:pPr>
        <w:spacing w:line="276" w:lineRule="auto"/>
        <w:ind w:hanging="547"/>
        <w:jc w:val="center"/>
        <w:rPr>
          <w:rFonts w:ascii="Arial" w:hAnsi="Arial" w:cs="Arial"/>
          <w:szCs w:val="24"/>
        </w:rPr>
      </w:pPr>
      <w:r>
        <w:rPr>
          <w:rFonts w:ascii="Arial" w:hAnsi="Arial" w:cs="Arial"/>
          <w:szCs w:val="24"/>
        </w:rPr>
        <w:t>Report to Assigned Booth (10 minutes</w:t>
      </w:r>
      <w:r w:rsidR="00C73A94">
        <w:rPr>
          <w:rFonts w:ascii="Arial" w:hAnsi="Arial" w:cs="Arial"/>
          <w:szCs w:val="24"/>
        </w:rPr>
        <w:t xml:space="preserve"> prior to start time</w:t>
      </w:r>
      <w:r>
        <w:rPr>
          <w:rFonts w:ascii="Arial" w:hAnsi="Arial" w:cs="Arial"/>
          <w:szCs w:val="24"/>
        </w:rPr>
        <w:t>)</w:t>
      </w:r>
    </w:p>
    <w:p w14:paraId="3C76D3CF" w14:textId="388656B7" w:rsidR="00BB7362" w:rsidRPr="00BB7362" w:rsidRDefault="00BB7362" w:rsidP="00BB7362">
      <w:pPr>
        <w:spacing w:line="276" w:lineRule="auto"/>
        <w:ind w:hanging="547"/>
        <w:jc w:val="center"/>
        <w:rPr>
          <w:rFonts w:ascii="Arial" w:hAnsi="Arial" w:cs="Arial"/>
          <w:szCs w:val="24"/>
        </w:rPr>
      </w:pPr>
      <w:r w:rsidRPr="00BB7362">
        <w:rPr>
          <w:rFonts w:ascii="Arial" w:hAnsi="Arial" w:cs="Arial"/>
          <w:szCs w:val="24"/>
        </w:rPr>
        <w:t xml:space="preserve">Booth set </w:t>
      </w:r>
      <w:r w:rsidR="00343E47" w:rsidRPr="00BB7362">
        <w:rPr>
          <w:rFonts w:ascii="Arial" w:hAnsi="Arial" w:cs="Arial"/>
          <w:szCs w:val="24"/>
        </w:rPr>
        <w:t>up (</w:t>
      </w:r>
      <w:r w:rsidR="00B226C9">
        <w:rPr>
          <w:rFonts w:ascii="Arial" w:hAnsi="Arial" w:cs="Arial"/>
          <w:szCs w:val="24"/>
        </w:rPr>
        <w:t>5</w:t>
      </w:r>
      <w:r w:rsidRPr="00BB7362">
        <w:rPr>
          <w:rFonts w:ascii="Arial" w:hAnsi="Arial" w:cs="Arial"/>
          <w:szCs w:val="24"/>
        </w:rPr>
        <w:t xml:space="preserve"> minutes)</w:t>
      </w:r>
    </w:p>
    <w:p w14:paraId="35A88464" w14:textId="59482A51" w:rsidR="00BB7362" w:rsidRPr="00BB7362" w:rsidRDefault="00BB7362" w:rsidP="00BB7362">
      <w:pPr>
        <w:spacing w:line="276" w:lineRule="auto"/>
        <w:ind w:hanging="547"/>
        <w:jc w:val="center"/>
        <w:rPr>
          <w:rFonts w:ascii="Arial" w:hAnsi="Arial" w:cs="Arial"/>
          <w:szCs w:val="24"/>
        </w:rPr>
      </w:pPr>
      <w:r w:rsidRPr="00BB7362">
        <w:rPr>
          <w:rFonts w:ascii="Arial" w:eastAsia="Calibri" w:hAnsi="Arial" w:cs="Arial"/>
          <w:color w:val="000000"/>
          <w:kern w:val="24"/>
          <w:szCs w:val="24"/>
        </w:rPr>
        <w:t> </w:t>
      </w:r>
      <w:r w:rsidR="00C8494F">
        <w:rPr>
          <w:rFonts w:ascii="Arial" w:eastAsia="Calibri" w:hAnsi="Arial" w:cs="Arial"/>
          <w:color w:val="000000"/>
          <w:kern w:val="24"/>
          <w:szCs w:val="24"/>
        </w:rPr>
        <w:t xml:space="preserve">Five </w:t>
      </w:r>
      <w:r w:rsidRPr="00BB7362">
        <w:rPr>
          <w:rFonts w:ascii="Arial" w:eastAsia="Calibri" w:hAnsi="Arial" w:cs="Arial"/>
          <w:color w:val="000000"/>
          <w:kern w:val="24"/>
          <w:szCs w:val="24"/>
        </w:rPr>
        <w:t xml:space="preserve">Verbal Presentations (7 minute </w:t>
      </w:r>
      <w:r w:rsidR="00C8494F">
        <w:rPr>
          <w:rFonts w:ascii="Arial" w:eastAsia="Calibri" w:hAnsi="Arial" w:cs="Arial"/>
          <w:color w:val="000000"/>
          <w:kern w:val="24"/>
          <w:szCs w:val="24"/>
        </w:rPr>
        <w:t xml:space="preserve">sessions </w:t>
      </w:r>
      <w:r w:rsidRPr="00BB7362">
        <w:rPr>
          <w:rFonts w:ascii="Arial" w:eastAsia="Calibri" w:hAnsi="Arial" w:cs="Arial"/>
          <w:color w:val="000000"/>
          <w:kern w:val="24"/>
          <w:szCs w:val="24"/>
        </w:rPr>
        <w:t>with a 3 minute break between)</w:t>
      </w:r>
    </w:p>
    <w:p w14:paraId="2149198E" w14:textId="30980BC8" w:rsidR="006F78A4" w:rsidRDefault="00BB7362" w:rsidP="006F78A4">
      <w:pPr>
        <w:spacing w:line="276" w:lineRule="auto"/>
        <w:ind w:hanging="547"/>
        <w:jc w:val="center"/>
        <w:rPr>
          <w:rFonts w:ascii="Arial" w:eastAsia="Calibri" w:hAnsi="Arial" w:cs="Arial"/>
          <w:color w:val="000000"/>
          <w:kern w:val="24"/>
          <w:szCs w:val="24"/>
        </w:rPr>
      </w:pPr>
      <w:r w:rsidRPr="00BB7362">
        <w:rPr>
          <w:rFonts w:ascii="Arial" w:eastAsia="Calibri" w:hAnsi="Arial" w:cs="Arial"/>
          <w:color w:val="000000"/>
          <w:kern w:val="24"/>
          <w:szCs w:val="24"/>
        </w:rPr>
        <w:t>Feedback (10 minutes)</w:t>
      </w:r>
    </w:p>
    <w:p w14:paraId="5408D803" w14:textId="372C7545" w:rsidR="006F78A4" w:rsidRDefault="006F78A4" w:rsidP="006F78A4">
      <w:pPr>
        <w:spacing w:line="276" w:lineRule="auto"/>
        <w:ind w:hanging="547"/>
        <w:rPr>
          <w:rFonts w:ascii="Arial" w:eastAsia="Calibri" w:hAnsi="Arial" w:cs="Arial"/>
          <w:color w:val="000000"/>
          <w:kern w:val="24"/>
          <w:szCs w:val="24"/>
        </w:rPr>
      </w:pPr>
    </w:p>
    <w:p w14:paraId="424A3D5C" w14:textId="64CA7614" w:rsidR="00F014CF" w:rsidRDefault="006F78A4" w:rsidP="00F014CF">
      <w:pPr>
        <w:pStyle w:val="Header1"/>
        <w:spacing w:after="60"/>
      </w:pPr>
      <w:r w:rsidRPr="00FC3FD4">
        <w:t>Team Check-in</w:t>
      </w:r>
    </w:p>
    <w:p w14:paraId="4ECD4027" w14:textId="77777777" w:rsidR="00F014CF" w:rsidRDefault="006F78A4" w:rsidP="00BD5DC3">
      <w:pPr>
        <w:pStyle w:val="ListParagraph"/>
        <w:numPr>
          <w:ilvl w:val="0"/>
          <w:numId w:val="51"/>
        </w:numPr>
        <w:rPr>
          <w:rFonts w:ascii="Arial" w:hAnsi="Arial" w:cs="Arial"/>
        </w:rPr>
      </w:pPr>
      <w:r w:rsidRPr="00F014CF">
        <w:rPr>
          <w:rFonts w:ascii="Arial" w:hAnsi="Arial" w:cs="Arial"/>
        </w:rPr>
        <w:t xml:space="preserve">Teams should schedule their travel so they arrive at the competition property no later than 1:00 pm on Day 1 to allow sufficient time to check-in their materials. Team check-in is first come, first served with no assigned times given. </w:t>
      </w:r>
    </w:p>
    <w:p w14:paraId="5F92D010" w14:textId="77777777" w:rsidR="00F014CF" w:rsidRDefault="006F78A4" w:rsidP="00BD5DC3">
      <w:pPr>
        <w:pStyle w:val="ListParagraph"/>
        <w:numPr>
          <w:ilvl w:val="0"/>
          <w:numId w:val="51"/>
        </w:numPr>
        <w:rPr>
          <w:rFonts w:ascii="Arial" w:hAnsi="Arial" w:cs="Arial"/>
        </w:rPr>
      </w:pPr>
      <w:r w:rsidRPr="00F014CF">
        <w:rPr>
          <w:rFonts w:ascii="Arial" w:hAnsi="Arial" w:cs="Arial"/>
        </w:rPr>
        <w:t xml:space="preserve">Should travel delays arise, and as a result a team is unable to check-in their materials during the times specified by Event Organizers, the team must contact their state ProStart Coordinator, who will contact the NRAEF Management Competition Coordinator to make arrangements to submit materials.  </w:t>
      </w:r>
    </w:p>
    <w:p w14:paraId="3AA89F3B" w14:textId="686A416E" w:rsidR="006F78A4" w:rsidRPr="002B4BD5" w:rsidRDefault="006F78A4" w:rsidP="00BD5DC3">
      <w:pPr>
        <w:pStyle w:val="ListParagraph"/>
        <w:numPr>
          <w:ilvl w:val="0"/>
          <w:numId w:val="51"/>
        </w:numPr>
        <w:rPr>
          <w:rFonts w:ascii="Arial" w:hAnsi="Arial" w:cs="Arial"/>
          <w:i/>
        </w:rPr>
      </w:pPr>
      <w:r w:rsidRPr="00F014CF">
        <w:rPr>
          <w:rFonts w:ascii="Arial" w:hAnsi="Arial" w:cs="Arial"/>
        </w:rPr>
        <w:t>At check-in, teams will submit the fo</w:t>
      </w:r>
      <w:r w:rsidR="00F014CF">
        <w:rPr>
          <w:rFonts w:ascii="Arial" w:hAnsi="Arial" w:cs="Arial"/>
        </w:rPr>
        <w:t xml:space="preserve">llowing items </w:t>
      </w:r>
      <w:r w:rsidR="00F014CF" w:rsidRPr="002B4BD5">
        <w:rPr>
          <w:rFonts w:ascii="Arial" w:hAnsi="Arial" w:cs="Arial"/>
          <w:i/>
        </w:rPr>
        <w:t>(See Exhibit B for Outline and Checklist)</w:t>
      </w:r>
    </w:p>
    <w:p w14:paraId="5E58E705" w14:textId="4513AC14" w:rsidR="00BD5DC3" w:rsidRPr="00BD5DC3" w:rsidRDefault="006F78A4" w:rsidP="00BD5DC3">
      <w:pPr>
        <w:pStyle w:val="ListParagraph"/>
        <w:numPr>
          <w:ilvl w:val="1"/>
          <w:numId w:val="52"/>
        </w:numPr>
        <w:rPr>
          <w:rFonts w:ascii="Arial" w:hAnsi="Arial" w:cs="Arial"/>
        </w:rPr>
      </w:pPr>
      <w:r w:rsidRPr="00BD5DC3">
        <w:rPr>
          <w:rFonts w:ascii="Arial" w:hAnsi="Arial" w:cs="Arial"/>
        </w:rPr>
        <w:t xml:space="preserve">Fifteen (15) copies of the written proposal </w:t>
      </w:r>
    </w:p>
    <w:p w14:paraId="7F6E150E" w14:textId="3F6F214D" w:rsidR="00BD5DC3" w:rsidRPr="00BD5DC3" w:rsidRDefault="006F78A4" w:rsidP="00BD5DC3">
      <w:pPr>
        <w:pStyle w:val="ListParagraph"/>
        <w:numPr>
          <w:ilvl w:val="1"/>
          <w:numId w:val="52"/>
        </w:numPr>
        <w:rPr>
          <w:rFonts w:ascii="Arial" w:hAnsi="Arial" w:cs="Arial"/>
        </w:rPr>
      </w:pPr>
      <w:r w:rsidRPr="00BD5DC3">
        <w:rPr>
          <w:rFonts w:ascii="Arial" w:hAnsi="Arial" w:cs="Arial"/>
        </w:rPr>
        <w:t xml:space="preserve">Menu and Costing information in a separate manila folder </w:t>
      </w:r>
    </w:p>
    <w:p w14:paraId="66B34A94" w14:textId="78619659" w:rsidR="006F78A4" w:rsidRPr="00BD5DC3" w:rsidRDefault="006F78A4" w:rsidP="00BD5DC3">
      <w:pPr>
        <w:pStyle w:val="ListParagraph"/>
        <w:numPr>
          <w:ilvl w:val="1"/>
          <w:numId w:val="52"/>
        </w:numPr>
        <w:rPr>
          <w:rFonts w:ascii="Arial" w:hAnsi="Arial" w:cs="Arial"/>
        </w:rPr>
      </w:pPr>
      <w:r w:rsidRPr="00BD5DC3">
        <w:rPr>
          <w:rFonts w:ascii="Arial" w:hAnsi="Arial" w:cs="Arial"/>
        </w:rPr>
        <w:t xml:space="preserve">Two (2) 24 x 36 inch posters </w:t>
      </w:r>
    </w:p>
    <w:p w14:paraId="3F9BB07B" w14:textId="77777777" w:rsidR="006F78A4" w:rsidRPr="00BB7362" w:rsidRDefault="006F78A4" w:rsidP="006F78A4">
      <w:pPr>
        <w:spacing w:line="276" w:lineRule="auto"/>
        <w:ind w:hanging="547"/>
        <w:rPr>
          <w:rFonts w:ascii="Arial" w:eastAsia="Calibri" w:hAnsi="Arial" w:cs="Arial"/>
          <w:color w:val="000000"/>
          <w:kern w:val="24"/>
          <w:szCs w:val="24"/>
        </w:rPr>
      </w:pPr>
    </w:p>
    <w:p w14:paraId="735A86E3" w14:textId="77777777" w:rsidR="00AF576D" w:rsidRPr="007A5BD0" w:rsidRDefault="00AF576D" w:rsidP="00AF576D">
      <w:pPr>
        <w:pStyle w:val="ListParagraph"/>
        <w:spacing w:line="276" w:lineRule="auto"/>
        <w:ind w:left="360"/>
        <w:rPr>
          <w:rFonts w:ascii="Arial" w:hAnsi="Arial" w:cs="Arial"/>
          <w:b/>
          <w:szCs w:val="24"/>
        </w:rPr>
      </w:pPr>
    </w:p>
    <w:p w14:paraId="72F5B30A" w14:textId="77777777" w:rsidR="00612FB3" w:rsidRPr="00FC3FD4" w:rsidRDefault="00612FB3" w:rsidP="00612FB3">
      <w:pPr>
        <w:pStyle w:val="Header1"/>
        <w:spacing w:after="60"/>
      </w:pPr>
      <w:bookmarkStart w:id="8" w:name="_Toc272446717"/>
      <w:r w:rsidRPr="00FC3FD4">
        <w:t>Day of Competition</w:t>
      </w:r>
      <w:bookmarkEnd w:id="8"/>
    </w:p>
    <w:p w14:paraId="5243E549" w14:textId="34362260" w:rsidR="00D75360" w:rsidRDefault="005728B7" w:rsidP="00544481">
      <w:pPr>
        <w:pStyle w:val="Title"/>
        <w:numPr>
          <w:ilvl w:val="0"/>
          <w:numId w:val="7"/>
        </w:numPr>
        <w:spacing w:after="60"/>
        <w:jc w:val="left"/>
        <w:rPr>
          <w:rFonts w:ascii="Arial" w:hAnsi="Arial" w:cs="Arial"/>
          <w:b w:val="0"/>
          <w:sz w:val="24"/>
        </w:rPr>
      </w:pPr>
      <w:r>
        <w:rPr>
          <w:rFonts w:ascii="Arial" w:hAnsi="Arial" w:cs="Arial"/>
          <w:b w:val="0"/>
          <w:sz w:val="24"/>
        </w:rPr>
        <w:t xml:space="preserve">Teams will report to the Management Competition floor </w:t>
      </w:r>
      <w:r w:rsidR="002675DF">
        <w:rPr>
          <w:rFonts w:ascii="Arial" w:hAnsi="Arial" w:cs="Arial"/>
          <w:b w:val="0"/>
          <w:sz w:val="24"/>
        </w:rPr>
        <w:t xml:space="preserve">and their assigned booth 10 minutes before their scheduled start time. </w:t>
      </w:r>
      <w:r w:rsidR="00D95A4C">
        <w:rPr>
          <w:rFonts w:ascii="Arial" w:hAnsi="Arial" w:cs="Arial"/>
          <w:b w:val="0"/>
          <w:sz w:val="24"/>
        </w:rPr>
        <w:t>Team posters and 1 copy of the Written Proposal will be in the assigned booth at this time.</w:t>
      </w:r>
      <w:r w:rsidR="00BB7362">
        <w:rPr>
          <w:rFonts w:ascii="Arial" w:hAnsi="Arial" w:cs="Arial"/>
          <w:b w:val="0"/>
          <w:sz w:val="24"/>
        </w:rPr>
        <w:t xml:space="preserve"> </w:t>
      </w:r>
      <w:r w:rsidR="00D75360">
        <w:rPr>
          <w:rFonts w:ascii="Arial" w:hAnsi="Arial" w:cs="Arial"/>
          <w:b w:val="0"/>
          <w:sz w:val="24"/>
        </w:rPr>
        <w:t xml:space="preserve">Teams will have an additional </w:t>
      </w:r>
      <w:r w:rsidR="00C43657">
        <w:rPr>
          <w:rFonts w:ascii="Arial" w:hAnsi="Arial" w:cs="Arial"/>
          <w:b w:val="0"/>
          <w:sz w:val="24"/>
        </w:rPr>
        <w:t>5</w:t>
      </w:r>
      <w:r w:rsidR="00D75360">
        <w:rPr>
          <w:rFonts w:ascii="Arial" w:hAnsi="Arial" w:cs="Arial"/>
          <w:b w:val="0"/>
          <w:sz w:val="24"/>
        </w:rPr>
        <w:t xml:space="preserve"> minutes to set up their booth. Inside the booth will be </w:t>
      </w:r>
      <w:r w:rsidR="00A07E10">
        <w:rPr>
          <w:rFonts w:ascii="Arial" w:hAnsi="Arial" w:cs="Arial"/>
          <w:b w:val="0"/>
          <w:sz w:val="24"/>
        </w:rPr>
        <w:t xml:space="preserve">one </w:t>
      </w:r>
      <w:r w:rsidR="00BB7362">
        <w:rPr>
          <w:rFonts w:ascii="Arial" w:hAnsi="Arial" w:cs="Arial"/>
          <w:b w:val="0"/>
          <w:sz w:val="24"/>
        </w:rPr>
        <w:t xml:space="preserve">table, and two easels, for poster display. </w:t>
      </w:r>
      <w:r w:rsidR="000916DA">
        <w:rPr>
          <w:rFonts w:ascii="Arial" w:hAnsi="Arial" w:cs="Arial"/>
          <w:b w:val="0"/>
          <w:sz w:val="24"/>
        </w:rPr>
        <w:t>Teams may have one copy of the writte</w:t>
      </w:r>
      <w:r w:rsidR="00554E7C">
        <w:rPr>
          <w:rFonts w:ascii="Arial" w:hAnsi="Arial" w:cs="Arial"/>
          <w:b w:val="0"/>
          <w:sz w:val="24"/>
        </w:rPr>
        <w:t xml:space="preserve">n proposal and no other props. Each student </w:t>
      </w:r>
      <w:r w:rsidR="000916DA">
        <w:rPr>
          <w:rFonts w:ascii="Arial" w:hAnsi="Arial" w:cs="Arial"/>
          <w:b w:val="0"/>
          <w:sz w:val="24"/>
        </w:rPr>
        <w:t>may bring a bottle of water and notecards into the booth. No other items will be permitted.</w:t>
      </w:r>
    </w:p>
    <w:p w14:paraId="071B8B2E" w14:textId="5E0DDFEB" w:rsidR="00BB7362" w:rsidRPr="00D75360" w:rsidRDefault="00BB7362" w:rsidP="00544481">
      <w:pPr>
        <w:pStyle w:val="Title"/>
        <w:numPr>
          <w:ilvl w:val="0"/>
          <w:numId w:val="7"/>
        </w:numPr>
        <w:spacing w:after="60"/>
        <w:jc w:val="left"/>
        <w:rPr>
          <w:rFonts w:ascii="Arial" w:hAnsi="Arial" w:cs="Arial"/>
          <w:b w:val="0"/>
          <w:sz w:val="24"/>
        </w:rPr>
      </w:pPr>
      <w:r>
        <w:rPr>
          <w:rFonts w:ascii="Arial" w:hAnsi="Arial" w:cs="Arial"/>
          <w:b w:val="0"/>
          <w:sz w:val="24"/>
        </w:rPr>
        <w:t xml:space="preserve">At the designated time, the competition will begin and will include </w:t>
      </w:r>
      <w:r w:rsidR="006A4C58">
        <w:rPr>
          <w:rFonts w:ascii="Arial" w:hAnsi="Arial" w:cs="Arial"/>
          <w:b w:val="0"/>
          <w:sz w:val="24"/>
        </w:rPr>
        <w:t>7-minute</w:t>
      </w:r>
      <w:r>
        <w:rPr>
          <w:rFonts w:ascii="Arial" w:hAnsi="Arial" w:cs="Arial"/>
          <w:b w:val="0"/>
          <w:sz w:val="24"/>
        </w:rPr>
        <w:t xml:space="preserve"> presentation segments. During this time, students will present </w:t>
      </w:r>
      <w:r w:rsidR="000916DA">
        <w:rPr>
          <w:rFonts w:ascii="Arial" w:hAnsi="Arial" w:cs="Arial"/>
          <w:b w:val="0"/>
          <w:sz w:val="24"/>
        </w:rPr>
        <w:t>on the relevant section of their concept</w:t>
      </w:r>
      <w:r>
        <w:rPr>
          <w:rFonts w:ascii="Arial" w:hAnsi="Arial" w:cs="Arial"/>
          <w:b w:val="0"/>
          <w:sz w:val="24"/>
        </w:rPr>
        <w:t xml:space="preserve">, reference their posters, and answer judge questions. Each set of judges will rotate to the next booth at the conclusion of this </w:t>
      </w:r>
      <w:r w:rsidR="006A4C58">
        <w:rPr>
          <w:rFonts w:ascii="Arial" w:hAnsi="Arial" w:cs="Arial"/>
          <w:b w:val="0"/>
          <w:sz w:val="24"/>
        </w:rPr>
        <w:t>7-minute</w:t>
      </w:r>
      <w:r>
        <w:rPr>
          <w:rFonts w:ascii="Arial" w:hAnsi="Arial" w:cs="Arial"/>
          <w:b w:val="0"/>
          <w:sz w:val="24"/>
        </w:rPr>
        <w:t xml:space="preserve"> period.</w:t>
      </w:r>
      <w:r w:rsidR="000916DA">
        <w:rPr>
          <w:rFonts w:ascii="Arial" w:hAnsi="Arial" w:cs="Arial"/>
          <w:b w:val="0"/>
          <w:sz w:val="24"/>
        </w:rPr>
        <w:t xml:space="preserve"> There will be a </w:t>
      </w:r>
      <w:r w:rsidR="006A4C58">
        <w:rPr>
          <w:rFonts w:ascii="Arial" w:hAnsi="Arial" w:cs="Arial"/>
          <w:b w:val="0"/>
          <w:sz w:val="24"/>
        </w:rPr>
        <w:t>3-minute</w:t>
      </w:r>
      <w:r w:rsidR="000916DA">
        <w:rPr>
          <w:rFonts w:ascii="Arial" w:hAnsi="Arial" w:cs="Arial"/>
          <w:b w:val="0"/>
          <w:sz w:val="24"/>
        </w:rPr>
        <w:t xml:space="preserve"> break, and announcement of the next group of judges before the next judges arrive.</w:t>
      </w:r>
    </w:p>
    <w:p w14:paraId="499B25AA" w14:textId="12D840CA" w:rsidR="00612FB3" w:rsidRPr="008F2BA0" w:rsidRDefault="00612FB3" w:rsidP="00544481">
      <w:pPr>
        <w:pStyle w:val="Title"/>
        <w:numPr>
          <w:ilvl w:val="0"/>
          <w:numId w:val="7"/>
        </w:numPr>
        <w:spacing w:after="60"/>
        <w:jc w:val="left"/>
        <w:rPr>
          <w:rFonts w:ascii="Arial" w:hAnsi="Arial" w:cs="Arial"/>
          <w:b w:val="0"/>
          <w:sz w:val="24"/>
        </w:rPr>
      </w:pPr>
      <w:r w:rsidRPr="008F2BA0">
        <w:rPr>
          <w:rFonts w:ascii="Arial" w:hAnsi="Arial" w:cs="Arial"/>
          <w:b w:val="0"/>
          <w:sz w:val="24"/>
        </w:rPr>
        <w:t xml:space="preserve">Teams may not </w:t>
      </w:r>
      <w:r w:rsidR="00BB7362">
        <w:rPr>
          <w:rFonts w:ascii="Arial" w:hAnsi="Arial" w:cs="Arial"/>
          <w:b w:val="0"/>
          <w:sz w:val="24"/>
        </w:rPr>
        <w:t xml:space="preserve">shake hands, </w:t>
      </w:r>
      <w:r w:rsidRPr="008F2BA0">
        <w:rPr>
          <w:rFonts w:ascii="Arial" w:hAnsi="Arial" w:cs="Arial"/>
          <w:b w:val="0"/>
          <w:sz w:val="24"/>
        </w:rPr>
        <w:t xml:space="preserve">distribute materials to judges </w:t>
      </w:r>
      <w:r w:rsidRPr="00540A32">
        <w:rPr>
          <w:rFonts w:ascii="Arial" w:hAnsi="Arial" w:cs="Arial"/>
          <w:b w:val="0"/>
          <w:sz w:val="24"/>
        </w:rPr>
        <w:t>or use additional materials</w:t>
      </w:r>
      <w:r w:rsidR="00C8494F">
        <w:rPr>
          <w:rFonts w:ascii="Arial" w:hAnsi="Arial" w:cs="Arial"/>
          <w:b w:val="0"/>
          <w:sz w:val="24"/>
        </w:rPr>
        <w:t xml:space="preserve"> </w:t>
      </w:r>
      <w:r w:rsidR="00C8494F" w:rsidRPr="00630C18">
        <w:rPr>
          <w:rFonts w:ascii="Arial" w:hAnsi="Arial" w:cs="Arial"/>
          <w:b w:val="0"/>
          <w:sz w:val="24"/>
        </w:rPr>
        <w:t>(</w:t>
      </w:r>
      <w:r w:rsidR="00C8494F" w:rsidRPr="008F2BA0">
        <w:rPr>
          <w:rFonts w:ascii="Arial" w:hAnsi="Arial" w:cs="Arial"/>
          <w:b w:val="0"/>
          <w:sz w:val="24"/>
        </w:rPr>
        <w:t>business cards, pr</w:t>
      </w:r>
      <w:r w:rsidR="00C8494F">
        <w:rPr>
          <w:rFonts w:ascii="Arial" w:hAnsi="Arial" w:cs="Arial"/>
          <w:b w:val="0"/>
          <w:sz w:val="24"/>
        </w:rPr>
        <w:t>omotional items, props, etc.) d</w:t>
      </w:r>
      <w:r w:rsidRPr="00540A32">
        <w:rPr>
          <w:rFonts w:ascii="Arial" w:hAnsi="Arial" w:cs="Arial"/>
          <w:b w:val="0"/>
          <w:sz w:val="24"/>
        </w:rPr>
        <w:t>uring the competition segments</w:t>
      </w:r>
      <w:r w:rsidR="00C8494F">
        <w:rPr>
          <w:rFonts w:ascii="Arial" w:hAnsi="Arial" w:cs="Arial"/>
          <w:b w:val="0"/>
          <w:sz w:val="24"/>
        </w:rPr>
        <w:t xml:space="preserve">. </w:t>
      </w:r>
      <w:r w:rsidRPr="008F2BA0">
        <w:rPr>
          <w:rFonts w:ascii="Arial" w:hAnsi="Arial" w:cs="Arial"/>
          <w:b w:val="0"/>
          <w:sz w:val="24"/>
        </w:rPr>
        <w:t xml:space="preserve">Any relevant materials must be included in the written proposal. </w:t>
      </w:r>
    </w:p>
    <w:p w14:paraId="126F3DF6" w14:textId="71A5502B" w:rsidR="00612FB3" w:rsidRDefault="00612FB3" w:rsidP="00544481">
      <w:pPr>
        <w:pStyle w:val="Title"/>
        <w:numPr>
          <w:ilvl w:val="0"/>
          <w:numId w:val="7"/>
        </w:numPr>
        <w:spacing w:after="60"/>
        <w:jc w:val="left"/>
        <w:rPr>
          <w:rFonts w:ascii="Arial" w:hAnsi="Arial" w:cs="Arial"/>
          <w:b w:val="0"/>
          <w:sz w:val="24"/>
        </w:rPr>
      </w:pPr>
      <w:r w:rsidRPr="00872100">
        <w:rPr>
          <w:rFonts w:ascii="Arial" w:hAnsi="Arial" w:cs="Arial"/>
          <w:b w:val="0"/>
          <w:sz w:val="24"/>
        </w:rPr>
        <w:t xml:space="preserve">Critical Thinking Judges will </w:t>
      </w:r>
      <w:r w:rsidR="006364B5">
        <w:rPr>
          <w:rFonts w:ascii="Arial" w:hAnsi="Arial" w:cs="Arial"/>
          <w:b w:val="0"/>
          <w:sz w:val="24"/>
        </w:rPr>
        <w:t>question</w:t>
      </w:r>
      <w:r w:rsidRPr="00872100">
        <w:rPr>
          <w:rFonts w:ascii="Arial" w:hAnsi="Arial" w:cs="Arial"/>
          <w:b w:val="0"/>
          <w:sz w:val="24"/>
        </w:rPr>
        <w:t xml:space="preserve"> each team and evaluate their</w:t>
      </w:r>
      <w:r w:rsidRPr="00843C13">
        <w:rPr>
          <w:rFonts w:ascii="Arial" w:hAnsi="Arial" w:cs="Arial"/>
          <w:b w:val="0"/>
          <w:sz w:val="24"/>
        </w:rPr>
        <w:t xml:space="preserve"> critical thinking skills and ability to react to management challenges.</w:t>
      </w:r>
      <w:r w:rsidRPr="000916DA">
        <w:rPr>
          <w:rFonts w:ascii="Arial" w:hAnsi="Arial" w:cs="Arial"/>
          <w:b w:val="0"/>
          <w:sz w:val="24"/>
        </w:rPr>
        <w:t xml:space="preserve"> The judges will present each team mini-scenario</w:t>
      </w:r>
      <w:r w:rsidR="009357EC" w:rsidRPr="000916DA">
        <w:rPr>
          <w:rFonts w:ascii="Arial" w:hAnsi="Arial" w:cs="Arial"/>
          <w:b w:val="0"/>
          <w:sz w:val="24"/>
        </w:rPr>
        <w:t>s</w:t>
      </w:r>
      <w:r w:rsidRPr="000916DA">
        <w:rPr>
          <w:rFonts w:ascii="Arial" w:hAnsi="Arial" w:cs="Arial"/>
          <w:b w:val="0"/>
          <w:sz w:val="24"/>
        </w:rPr>
        <w:t xml:space="preserve"> from </w:t>
      </w:r>
      <w:r w:rsidR="00345851">
        <w:rPr>
          <w:rFonts w:ascii="Arial" w:hAnsi="Arial" w:cs="Arial"/>
          <w:b w:val="0"/>
          <w:sz w:val="24"/>
        </w:rPr>
        <w:t>four</w:t>
      </w:r>
      <w:r w:rsidR="00483084" w:rsidRPr="000916DA">
        <w:rPr>
          <w:rFonts w:ascii="Arial" w:hAnsi="Arial" w:cs="Arial"/>
          <w:b w:val="0"/>
          <w:sz w:val="24"/>
        </w:rPr>
        <w:t xml:space="preserve"> of </w:t>
      </w:r>
      <w:r w:rsidRPr="000916DA">
        <w:rPr>
          <w:rFonts w:ascii="Arial" w:hAnsi="Arial" w:cs="Arial"/>
          <w:b w:val="0"/>
          <w:sz w:val="24"/>
        </w:rPr>
        <w:t xml:space="preserve">the following categories: </w:t>
      </w:r>
      <w:r w:rsidR="00FD10D4" w:rsidRPr="000916DA">
        <w:rPr>
          <w:rFonts w:ascii="Arial" w:hAnsi="Arial" w:cs="Arial"/>
          <w:b w:val="0"/>
          <w:sz w:val="24"/>
        </w:rPr>
        <w:t xml:space="preserve">1) </w:t>
      </w:r>
      <w:r w:rsidRPr="000916DA">
        <w:rPr>
          <w:rFonts w:ascii="Arial" w:hAnsi="Arial" w:cs="Arial"/>
          <w:b w:val="0"/>
          <w:sz w:val="24"/>
        </w:rPr>
        <w:t xml:space="preserve">safety and sanitation, </w:t>
      </w:r>
      <w:r w:rsidR="00FD10D4" w:rsidRPr="000916DA">
        <w:rPr>
          <w:rFonts w:ascii="Arial" w:hAnsi="Arial" w:cs="Arial"/>
          <w:b w:val="0"/>
          <w:sz w:val="24"/>
        </w:rPr>
        <w:t xml:space="preserve">2) </w:t>
      </w:r>
      <w:r w:rsidRPr="000916DA">
        <w:rPr>
          <w:rFonts w:ascii="Arial" w:hAnsi="Arial" w:cs="Arial"/>
          <w:b w:val="0"/>
          <w:sz w:val="24"/>
        </w:rPr>
        <w:t xml:space="preserve">customer service, </w:t>
      </w:r>
      <w:r w:rsidR="00FD10D4" w:rsidRPr="000916DA">
        <w:rPr>
          <w:rFonts w:ascii="Arial" w:hAnsi="Arial" w:cs="Arial"/>
          <w:b w:val="0"/>
          <w:sz w:val="24"/>
        </w:rPr>
        <w:t xml:space="preserve">3) </w:t>
      </w:r>
      <w:r w:rsidRPr="000916DA">
        <w:rPr>
          <w:rFonts w:ascii="Arial" w:hAnsi="Arial" w:cs="Arial"/>
          <w:b w:val="0"/>
          <w:sz w:val="24"/>
        </w:rPr>
        <w:t xml:space="preserve">social media, </w:t>
      </w:r>
      <w:r w:rsidR="00FD10D4" w:rsidRPr="000916DA">
        <w:rPr>
          <w:rFonts w:ascii="Arial" w:hAnsi="Arial" w:cs="Arial"/>
          <w:b w:val="0"/>
          <w:sz w:val="24"/>
        </w:rPr>
        <w:t xml:space="preserve">4) </w:t>
      </w:r>
      <w:r w:rsidRPr="000916DA">
        <w:rPr>
          <w:rFonts w:ascii="Arial" w:hAnsi="Arial" w:cs="Arial"/>
          <w:b w:val="0"/>
          <w:sz w:val="24"/>
        </w:rPr>
        <w:t xml:space="preserve">human resources and staffing, </w:t>
      </w:r>
      <w:r w:rsidR="00FD10D4" w:rsidRPr="000916DA">
        <w:rPr>
          <w:rFonts w:ascii="Arial" w:hAnsi="Arial" w:cs="Arial"/>
          <w:b w:val="0"/>
          <w:sz w:val="24"/>
        </w:rPr>
        <w:t xml:space="preserve">5) </w:t>
      </w:r>
      <w:r w:rsidRPr="000916DA">
        <w:rPr>
          <w:rFonts w:ascii="Arial" w:hAnsi="Arial" w:cs="Arial"/>
          <w:b w:val="0"/>
          <w:sz w:val="24"/>
        </w:rPr>
        <w:t xml:space="preserve">menu development and design, </w:t>
      </w:r>
      <w:r w:rsidR="00FD10D4" w:rsidRPr="000916DA">
        <w:rPr>
          <w:rFonts w:ascii="Arial" w:hAnsi="Arial" w:cs="Arial"/>
          <w:b w:val="0"/>
          <w:sz w:val="24"/>
        </w:rPr>
        <w:t xml:space="preserve">6) </w:t>
      </w:r>
      <w:r w:rsidRPr="000916DA">
        <w:rPr>
          <w:rFonts w:ascii="Arial" w:hAnsi="Arial" w:cs="Arial"/>
          <w:b w:val="0"/>
          <w:sz w:val="24"/>
        </w:rPr>
        <w:t xml:space="preserve">marketing, and </w:t>
      </w:r>
      <w:r w:rsidR="00FD10D4" w:rsidRPr="000916DA">
        <w:rPr>
          <w:rFonts w:ascii="Arial" w:hAnsi="Arial" w:cs="Arial"/>
          <w:b w:val="0"/>
          <w:sz w:val="24"/>
        </w:rPr>
        <w:t xml:space="preserve">7) </w:t>
      </w:r>
      <w:r w:rsidRPr="000916DA">
        <w:rPr>
          <w:rFonts w:ascii="Arial" w:hAnsi="Arial" w:cs="Arial"/>
          <w:b w:val="0"/>
          <w:sz w:val="24"/>
        </w:rPr>
        <w:t>concept knowledge.  All teams will be evaluated on the same categories – the chosen categories will NOT be distributed at check-in.</w:t>
      </w:r>
      <w:r w:rsidRPr="000916DA">
        <w:rPr>
          <w:rFonts w:ascii="Arial" w:hAnsi="Arial" w:cs="Arial"/>
          <w:sz w:val="24"/>
        </w:rPr>
        <w:t xml:space="preserve"> </w:t>
      </w:r>
      <w:r w:rsidRPr="00814ACF">
        <w:rPr>
          <w:rFonts w:ascii="Arial" w:hAnsi="Arial" w:cs="Arial"/>
          <w:b w:val="0"/>
          <w:sz w:val="24"/>
        </w:rPr>
        <w:t xml:space="preserve">The team will then present how they would address that scenario from the context of their </w:t>
      </w:r>
      <w:r w:rsidR="000916DA">
        <w:rPr>
          <w:rFonts w:ascii="Arial" w:hAnsi="Arial" w:cs="Arial"/>
          <w:b w:val="0"/>
          <w:sz w:val="24"/>
        </w:rPr>
        <w:t xml:space="preserve">unique </w:t>
      </w:r>
      <w:r w:rsidRPr="00814ACF">
        <w:rPr>
          <w:rFonts w:ascii="Arial" w:hAnsi="Arial" w:cs="Arial"/>
          <w:b w:val="0"/>
          <w:sz w:val="24"/>
        </w:rPr>
        <w:t>restaurant concept.  (</w:t>
      </w:r>
      <w:r w:rsidRPr="00814ACF">
        <w:rPr>
          <w:rFonts w:ascii="Arial" w:hAnsi="Arial" w:cs="Arial"/>
          <w:b w:val="0"/>
          <w:i/>
          <w:sz w:val="24"/>
        </w:rPr>
        <w:t>For</w:t>
      </w:r>
      <w:r w:rsidR="009104F2">
        <w:rPr>
          <w:rFonts w:ascii="Arial" w:hAnsi="Arial" w:cs="Arial"/>
          <w:b w:val="0"/>
          <w:i/>
          <w:sz w:val="24"/>
        </w:rPr>
        <w:t xml:space="preserve"> sample scenarios, see Exhibit K</w:t>
      </w:r>
      <w:r w:rsidRPr="00814ACF">
        <w:rPr>
          <w:rFonts w:ascii="Arial" w:hAnsi="Arial" w:cs="Arial"/>
          <w:b w:val="0"/>
          <w:i/>
          <w:sz w:val="24"/>
        </w:rPr>
        <w:t>).</w:t>
      </w:r>
      <w:r w:rsidRPr="00814ACF">
        <w:rPr>
          <w:rFonts w:ascii="Arial" w:hAnsi="Arial" w:cs="Arial"/>
          <w:b w:val="0"/>
          <w:sz w:val="24"/>
        </w:rPr>
        <w:t xml:space="preserve">  </w:t>
      </w:r>
    </w:p>
    <w:p w14:paraId="5C983DB5" w14:textId="4731A3BF" w:rsidR="00BB7362" w:rsidRPr="00685677" w:rsidRDefault="00612FB3" w:rsidP="00544481">
      <w:pPr>
        <w:pStyle w:val="Title"/>
        <w:numPr>
          <w:ilvl w:val="0"/>
          <w:numId w:val="7"/>
        </w:numPr>
        <w:spacing w:after="60"/>
        <w:jc w:val="left"/>
        <w:rPr>
          <w:rFonts w:ascii="Arial" w:hAnsi="Arial" w:cs="Arial"/>
          <w:b w:val="0"/>
          <w:sz w:val="24"/>
        </w:rPr>
      </w:pPr>
      <w:r>
        <w:rPr>
          <w:rFonts w:ascii="Arial" w:hAnsi="Arial" w:cs="Arial"/>
          <w:b w:val="0"/>
          <w:sz w:val="24"/>
        </w:rPr>
        <w:t>S</w:t>
      </w:r>
      <w:r w:rsidRPr="00FC3FD4">
        <w:rPr>
          <w:rFonts w:ascii="Arial" w:hAnsi="Arial" w:cs="Arial"/>
          <w:b w:val="0"/>
          <w:sz w:val="24"/>
        </w:rPr>
        <w:t xml:space="preserve">ee </w:t>
      </w:r>
      <w:r>
        <w:rPr>
          <w:rFonts w:ascii="Arial" w:hAnsi="Arial" w:cs="Arial"/>
          <w:b w:val="0"/>
          <w:i/>
          <w:sz w:val="24"/>
        </w:rPr>
        <w:t xml:space="preserve">Exhibit </w:t>
      </w:r>
      <w:r w:rsidR="009104F2">
        <w:rPr>
          <w:rFonts w:ascii="Arial" w:hAnsi="Arial" w:cs="Arial"/>
          <w:b w:val="0"/>
          <w:i/>
          <w:sz w:val="24"/>
        </w:rPr>
        <w:t>L</w:t>
      </w:r>
      <w:r w:rsidRPr="00FC3FD4">
        <w:rPr>
          <w:rFonts w:ascii="Arial" w:hAnsi="Arial" w:cs="Arial"/>
          <w:b w:val="0"/>
          <w:sz w:val="24"/>
        </w:rPr>
        <w:t xml:space="preserve"> for a sample </w:t>
      </w:r>
      <w:r w:rsidR="00493E75">
        <w:rPr>
          <w:rFonts w:ascii="Arial" w:hAnsi="Arial" w:cs="Arial"/>
          <w:b w:val="0"/>
          <w:sz w:val="24"/>
        </w:rPr>
        <w:t>M</w:t>
      </w:r>
      <w:r>
        <w:rPr>
          <w:rFonts w:ascii="Arial" w:hAnsi="Arial" w:cs="Arial"/>
          <w:b w:val="0"/>
          <w:sz w:val="24"/>
        </w:rPr>
        <w:t xml:space="preserve">anagement </w:t>
      </w:r>
      <w:r w:rsidR="00493E75">
        <w:rPr>
          <w:rFonts w:ascii="Arial" w:hAnsi="Arial" w:cs="Arial"/>
          <w:b w:val="0"/>
          <w:sz w:val="24"/>
        </w:rPr>
        <w:t>C</w:t>
      </w:r>
      <w:r w:rsidRPr="00FC3FD4">
        <w:rPr>
          <w:rFonts w:ascii="Arial" w:hAnsi="Arial" w:cs="Arial"/>
          <w:b w:val="0"/>
          <w:sz w:val="24"/>
        </w:rPr>
        <w:t>ompetition timeline.</w:t>
      </w:r>
      <w:bookmarkStart w:id="9" w:name="_Toc272446718"/>
    </w:p>
    <w:p w14:paraId="1412688F" w14:textId="77777777" w:rsidR="00BB7362" w:rsidRDefault="00BB7362" w:rsidP="00612FB3">
      <w:pPr>
        <w:pStyle w:val="Header1"/>
        <w:spacing w:after="60"/>
      </w:pPr>
    </w:p>
    <w:p w14:paraId="7BFA85DB" w14:textId="77777777" w:rsidR="00BB7362" w:rsidRDefault="00BB7362" w:rsidP="00BB7362">
      <w:pPr>
        <w:pStyle w:val="Header1"/>
        <w:spacing w:after="60"/>
      </w:pPr>
      <w:bookmarkStart w:id="10" w:name="_Toc272446711"/>
      <w:r w:rsidRPr="00FC3FD4">
        <w:t>Scoring</w:t>
      </w:r>
      <w:bookmarkEnd w:id="10"/>
    </w:p>
    <w:p w14:paraId="54EE25FB" w14:textId="1BE48975" w:rsidR="00BB7362" w:rsidRPr="000A370F" w:rsidRDefault="000A370F" w:rsidP="00BB7362">
      <w:pPr>
        <w:rPr>
          <w:rFonts w:ascii="Arial" w:hAnsi="Arial" w:cs="Arial"/>
          <w:i/>
        </w:rPr>
      </w:pPr>
      <w:r>
        <w:rPr>
          <w:rFonts w:ascii="Arial" w:hAnsi="Arial" w:cs="Arial"/>
        </w:rPr>
        <w:t xml:space="preserve">A maximum of 195 points can be earned by a team during the Management Competition. </w:t>
      </w:r>
      <w:r w:rsidR="00B758D4" w:rsidRPr="00B758D4">
        <w:rPr>
          <w:rFonts w:ascii="Arial" w:hAnsi="Arial" w:cs="Arial"/>
        </w:rPr>
        <w:t>The Concept w</w:t>
      </w:r>
      <w:r w:rsidR="00A2135E">
        <w:rPr>
          <w:rFonts w:ascii="Arial" w:hAnsi="Arial" w:cs="Arial"/>
        </w:rPr>
        <w:t xml:space="preserve">orth </w:t>
      </w:r>
      <w:r w:rsidR="00F61E26">
        <w:rPr>
          <w:rFonts w:ascii="Arial" w:hAnsi="Arial" w:cs="Arial"/>
        </w:rPr>
        <w:t xml:space="preserve">is </w:t>
      </w:r>
      <w:r w:rsidR="00A2135E">
        <w:rPr>
          <w:rFonts w:ascii="Arial" w:hAnsi="Arial" w:cs="Arial"/>
        </w:rPr>
        <w:t>30 points, the Menu and C</w:t>
      </w:r>
      <w:r w:rsidR="00B758D4" w:rsidRPr="00B758D4">
        <w:rPr>
          <w:rFonts w:ascii="Arial" w:hAnsi="Arial" w:cs="Arial"/>
        </w:rPr>
        <w:t xml:space="preserve">osting </w:t>
      </w:r>
      <w:r w:rsidR="00F61E26">
        <w:rPr>
          <w:rFonts w:ascii="Arial" w:hAnsi="Arial" w:cs="Arial"/>
        </w:rPr>
        <w:t xml:space="preserve">is </w:t>
      </w:r>
      <w:r w:rsidR="00B758D4">
        <w:rPr>
          <w:rFonts w:ascii="Arial" w:hAnsi="Arial" w:cs="Arial"/>
        </w:rPr>
        <w:t xml:space="preserve">worth </w:t>
      </w:r>
      <w:r w:rsidR="00A2135E">
        <w:rPr>
          <w:rFonts w:ascii="Arial" w:hAnsi="Arial" w:cs="Arial"/>
        </w:rPr>
        <w:t>35</w:t>
      </w:r>
      <w:r w:rsidR="00B758D4">
        <w:rPr>
          <w:rFonts w:ascii="Arial" w:hAnsi="Arial" w:cs="Arial"/>
        </w:rPr>
        <w:t xml:space="preserve"> points, the Marketing</w:t>
      </w:r>
      <w:r w:rsidR="00A2135E">
        <w:rPr>
          <w:rFonts w:ascii="Arial" w:hAnsi="Arial" w:cs="Arial"/>
        </w:rPr>
        <w:t xml:space="preserve"> </w:t>
      </w:r>
      <w:r w:rsidR="00F61E26">
        <w:rPr>
          <w:rFonts w:ascii="Arial" w:hAnsi="Arial" w:cs="Arial"/>
        </w:rPr>
        <w:t xml:space="preserve">is </w:t>
      </w:r>
      <w:r w:rsidR="00B758D4" w:rsidRPr="00B758D4">
        <w:rPr>
          <w:rFonts w:ascii="Arial" w:hAnsi="Arial" w:cs="Arial"/>
        </w:rPr>
        <w:t xml:space="preserve">worth </w:t>
      </w:r>
      <w:r w:rsidR="00A2135E">
        <w:rPr>
          <w:rFonts w:ascii="Arial" w:hAnsi="Arial" w:cs="Arial"/>
        </w:rPr>
        <w:t>40</w:t>
      </w:r>
      <w:r w:rsidR="00B758D4" w:rsidRPr="00B758D4">
        <w:rPr>
          <w:rFonts w:ascii="Arial" w:hAnsi="Arial" w:cs="Arial"/>
        </w:rPr>
        <w:t xml:space="preserve">, the Operations </w:t>
      </w:r>
      <w:r w:rsidR="00F61E26">
        <w:rPr>
          <w:rFonts w:ascii="Arial" w:hAnsi="Arial" w:cs="Arial"/>
        </w:rPr>
        <w:t xml:space="preserve">is worth 30, </w:t>
      </w:r>
      <w:r w:rsidR="00B758D4" w:rsidRPr="00B758D4">
        <w:rPr>
          <w:rFonts w:ascii="Arial" w:hAnsi="Arial" w:cs="Arial"/>
        </w:rPr>
        <w:t>Critical Thinking</w:t>
      </w:r>
      <w:r w:rsidR="00F61E26">
        <w:rPr>
          <w:rFonts w:ascii="Arial" w:hAnsi="Arial" w:cs="Arial"/>
        </w:rPr>
        <w:t xml:space="preserve"> is</w:t>
      </w:r>
      <w:r w:rsidR="00B758D4" w:rsidRPr="00B758D4">
        <w:rPr>
          <w:rFonts w:ascii="Arial" w:hAnsi="Arial" w:cs="Arial"/>
        </w:rPr>
        <w:t xml:space="preserve"> worth 55</w:t>
      </w:r>
      <w:r w:rsidR="00F61E26">
        <w:rPr>
          <w:rFonts w:ascii="Arial" w:hAnsi="Arial" w:cs="Arial"/>
        </w:rPr>
        <w:t>, and Menu and Recipe Costing is worth 5 points</w:t>
      </w:r>
      <w:r w:rsidR="00B758D4" w:rsidRPr="00B758D4">
        <w:rPr>
          <w:rFonts w:ascii="Arial" w:hAnsi="Arial" w:cs="Arial"/>
        </w:rPr>
        <w:t xml:space="preserve">. </w:t>
      </w:r>
      <w:r>
        <w:rPr>
          <w:rFonts w:ascii="Arial" w:hAnsi="Arial" w:cs="Arial"/>
        </w:rPr>
        <w:t xml:space="preserve">In the event of </w:t>
      </w:r>
      <w:r w:rsidR="00BB7362" w:rsidRPr="00B758D4">
        <w:rPr>
          <w:rFonts w:ascii="Arial" w:hAnsi="Arial" w:cs="Arial"/>
        </w:rPr>
        <w:t xml:space="preserve">a tie, the tied team with the highest number of </w:t>
      </w:r>
      <w:r w:rsidR="00F61E26">
        <w:rPr>
          <w:rFonts w:ascii="Arial" w:hAnsi="Arial" w:cs="Arial"/>
        </w:rPr>
        <w:t>Critical Thinking</w:t>
      </w:r>
      <w:r w:rsidR="00BB7362" w:rsidRPr="00B758D4">
        <w:rPr>
          <w:rFonts w:ascii="Arial" w:hAnsi="Arial" w:cs="Arial"/>
        </w:rPr>
        <w:t xml:space="preserve"> points will be awarded one (1) additional point to break the tie. Teams will only be evaluated on the information and materials requested in these rules. </w:t>
      </w:r>
      <w:r w:rsidR="00BB7362" w:rsidRPr="000A370F">
        <w:rPr>
          <w:rFonts w:ascii="Arial" w:hAnsi="Arial" w:cs="Arial"/>
          <w:i/>
        </w:rPr>
        <w:t xml:space="preserve">See Exhibit </w:t>
      </w:r>
      <w:r w:rsidR="009104F2" w:rsidRPr="000A370F">
        <w:rPr>
          <w:rFonts w:ascii="Arial" w:hAnsi="Arial" w:cs="Arial"/>
          <w:i/>
        </w:rPr>
        <w:t>M</w:t>
      </w:r>
      <w:r w:rsidRPr="000A370F">
        <w:rPr>
          <w:rFonts w:ascii="Arial" w:hAnsi="Arial" w:cs="Arial"/>
          <w:i/>
        </w:rPr>
        <w:t xml:space="preserve"> for sample Judges Sheets.</w:t>
      </w:r>
    </w:p>
    <w:p w14:paraId="2141FFAE" w14:textId="18961D8B" w:rsidR="00BB7362" w:rsidRPr="000A370F" w:rsidRDefault="000916DA" w:rsidP="005437D9">
      <w:pPr>
        <w:rPr>
          <w:i/>
        </w:rPr>
      </w:pPr>
      <w:r w:rsidRPr="000A370F">
        <w:rPr>
          <w:rFonts w:ascii="Arial" w:hAnsi="Arial" w:cs="Arial"/>
          <w:i/>
        </w:rPr>
        <w:t xml:space="preserve"> </w:t>
      </w:r>
    </w:p>
    <w:p w14:paraId="010D4BA8" w14:textId="7CAF48A8" w:rsidR="00612FB3" w:rsidRDefault="001957FA" w:rsidP="00612FB3">
      <w:pPr>
        <w:pStyle w:val="Header1"/>
        <w:spacing w:after="60"/>
      </w:pPr>
      <w:r>
        <w:t xml:space="preserve">Management Competition </w:t>
      </w:r>
      <w:r w:rsidR="00612FB3" w:rsidRPr="00FC3FD4">
        <w:t>Penalties</w:t>
      </w:r>
      <w:bookmarkEnd w:id="9"/>
      <w:r w:rsidR="00612FB3">
        <w:t xml:space="preserve"> </w:t>
      </w:r>
    </w:p>
    <w:p w14:paraId="761C1E3B" w14:textId="77777777" w:rsidR="00612FB3" w:rsidRPr="00A07E10" w:rsidRDefault="00612FB3" w:rsidP="00612FB3">
      <w:pPr>
        <w:pStyle w:val="Header1"/>
        <w:spacing w:after="60"/>
        <w:rPr>
          <w:b w:val="0"/>
        </w:rPr>
      </w:pPr>
      <w:r w:rsidRPr="00A07E10">
        <w:rPr>
          <w:b w:val="0"/>
        </w:rPr>
        <w:t>The following are fixed deductions.</w:t>
      </w:r>
    </w:p>
    <w:p w14:paraId="2FC0B219" w14:textId="77777777" w:rsidR="00612FB3" w:rsidRPr="000916DA" w:rsidRDefault="00612FB3" w:rsidP="004C75A1">
      <w:pPr>
        <w:pStyle w:val="BodyTextIndent"/>
        <w:numPr>
          <w:ilvl w:val="0"/>
          <w:numId w:val="6"/>
        </w:numPr>
        <w:spacing w:after="60"/>
        <w:rPr>
          <w:rFonts w:ascii="Arial" w:hAnsi="Arial" w:cs="Arial"/>
          <w:bCs/>
          <w:color w:val="000000"/>
        </w:rPr>
      </w:pPr>
      <w:r w:rsidRPr="000916DA">
        <w:rPr>
          <w:rFonts w:ascii="Arial" w:hAnsi="Arial" w:cs="Arial"/>
          <w:bCs/>
          <w:color w:val="000000"/>
        </w:rPr>
        <w:t>The team is not dressed in uniform – 5 points</w:t>
      </w:r>
    </w:p>
    <w:p w14:paraId="0E7D476C" w14:textId="474F1FD4" w:rsidR="00612FB3" w:rsidRPr="000916DA" w:rsidRDefault="00612FB3" w:rsidP="004C75A1">
      <w:pPr>
        <w:pStyle w:val="BodyTextIndent"/>
        <w:numPr>
          <w:ilvl w:val="0"/>
          <w:numId w:val="6"/>
        </w:numPr>
        <w:spacing w:after="60"/>
        <w:rPr>
          <w:rFonts w:ascii="Arial" w:hAnsi="Arial" w:cs="Arial"/>
          <w:bCs/>
          <w:color w:val="000000"/>
        </w:rPr>
      </w:pPr>
      <w:r w:rsidRPr="000916DA">
        <w:rPr>
          <w:rFonts w:ascii="Arial" w:hAnsi="Arial" w:cs="Arial"/>
          <w:bCs/>
          <w:color w:val="000000"/>
        </w:rPr>
        <w:t xml:space="preserve">Restaurant concept is not located in ProStartville </w:t>
      </w:r>
      <w:r w:rsidR="0036469F">
        <w:rPr>
          <w:rFonts w:ascii="Arial" w:hAnsi="Arial" w:cs="Arial"/>
          <w:bCs/>
          <w:color w:val="000000"/>
        </w:rPr>
        <w:t xml:space="preserve">or does not match one of the provided restaurant space scenarios </w:t>
      </w:r>
      <w:r w:rsidR="0020317A" w:rsidRPr="000916DA">
        <w:rPr>
          <w:rFonts w:ascii="Arial" w:hAnsi="Arial" w:cs="Arial"/>
          <w:bCs/>
          <w:color w:val="000000"/>
        </w:rPr>
        <w:t>–</w:t>
      </w:r>
      <w:r w:rsidRPr="000916DA">
        <w:rPr>
          <w:rFonts w:ascii="Arial" w:hAnsi="Arial" w:cs="Arial"/>
          <w:bCs/>
          <w:color w:val="000000"/>
        </w:rPr>
        <w:t xml:space="preserve"> 5 points</w:t>
      </w:r>
    </w:p>
    <w:p w14:paraId="7729A1A5" w14:textId="77777777" w:rsidR="00612FB3" w:rsidRPr="000916DA" w:rsidRDefault="00612FB3" w:rsidP="004C75A1">
      <w:pPr>
        <w:pStyle w:val="BodyTextIndent"/>
        <w:numPr>
          <w:ilvl w:val="0"/>
          <w:numId w:val="6"/>
        </w:numPr>
        <w:spacing w:after="60"/>
        <w:rPr>
          <w:rFonts w:ascii="Arial" w:hAnsi="Arial" w:cs="Arial"/>
          <w:bCs/>
          <w:color w:val="000000"/>
        </w:rPr>
      </w:pPr>
      <w:r w:rsidRPr="000916DA">
        <w:rPr>
          <w:rFonts w:ascii="Arial" w:hAnsi="Arial" w:cs="Arial"/>
          <w:bCs/>
          <w:color w:val="000000"/>
        </w:rPr>
        <w:t>Team submits more or fewer than 12 menu items – 5 points</w:t>
      </w:r>
    </w:p>
    <w:p w14:paraId="132B259D" w14:textId="77777777" w:rsidR="00612FB3" w:rsidRPr="000916DA" w:rsidRDefault="00612FB3" w:rsidP="004C75A1">
      <w:pPr>
        <w:pStyle w:val="BodyTextIndent"/>
        <w:numPr>
          <w:ilvl w:val="0"/>
          <w:numId w:val="6"/>
        </w:numPr>
        <w:spacing w:after="60"/>
        <w:rPr>
          <w:rFonts w:ascii="Arial" w:hAnsi="Arial" w:cs="Arial"/>
          <w:bCs/>
          <w:color w:val="000000"/>
        </w:rPr>
      </w:pPr>
      <w:r w:rsidRPr="000916DA">
        <w:rPr>
          <w:rFonts w:ascii="Arial" w:hAnsi="Arial" w:cs="Arial"/>
          <w:bCs/>
          <w:color w:val="000000"/>
        </w:rPr>
        <w:t>Team includes an alcoholic beverage as one of their menu items – 5 points</w:t>
      </w:r>
    </w:p>
    <w:p w14:paraId="794EB672" w14:textId="5412579D" w:rsidR="00612FB3" w:rsidRPr="000916DA" w:rsidRDefault="00612FB3" w:rsidP="004C75A1">
      <w:pPr>
        <w:pStyle w:val="BodyTextIndent"/>
        <w:numPr>
          <w:ilvl w:val="0"/>
          <w:numId w:val="6"/>
        </w:numPr>
        <w:spacing w:after="60"/>
        <w:rPr>
          <w:rFonts w:ascii="Arial" w:hAnsi="Arial" w:cs="Arial"/>
          <w:bCs/>
          <w:color w:val="000000"/>
        </w:rPr>
      </w:pPr>
      <w:r w:rsidRPr="000916DA">
        <w:rPr>
          <w:rFonts w:ascii="Arial" w:hAnsi="Arial" w:cs="Arial"/>
          <w:bCs/>
          <w:color w:val="000000"/>
        </w:rPr>
        <w:t xml:space="preserve">Team submits </w:t>
      </w:r>
      <w:r w:rsidR="0020317A" w:rsidRPr="000916DA">
        <w:rPr>
          <w:rFonts w:ascii="Arial" w:hAnsi="Arial" w:cs="Arial"/>
          <w:bCs/>
          <w:color w:val="000000"/>
        </w:rPr>
        <w:t>recipe</w:t>
      </w:r>
      <w:r w:rsidR="000916DA">
        <w:rPr>
          <w:rFonts w:ascii="Arial" w:hAnsi="Arial" w:cs="Arial"/>
          <w:bCs/>
          <w:color w:val="000000"/>
        </w:rPr>
        <w:t>s</w:t>
      </w:r>
      <w:r w:rsidR="0020317A" w:rsidRPr="000916DA">
        <w:rPr>
          <w:rFonts w:ascii="Arial" w:hAnsi="Arial" w:cs="Arial"/>
          <w:bCs/>
          <w:color w:val="000000"/>
        </w:rPr>
        <w:t xml:space="preserve"> for more or fewer than 1 menu item </w:t>
      </w:r>
      <w:r w:rsidRPr="000916DA">
        <w:rPr>
          <w:rFonts w:ascii="Arial" w:hAnsi="Arial" w:cs="Arial"/>
          <w:bCs/>
          <w:color w:val="000000"/>
        </w:rPr>
        <w:t>– 5 points</w:t>
      </w:r>
    </w:p>
    <w:p w14:paraId="5BBA3F61" w14:textId="77777777" w:rsidR="00612FB3" w:rsidRPr="000916DA" w:rsidRDefault="00612FB3" w:rsidP="004C75A1">
      <w:pPr>
        <w:pStyle w:val="BodyTextIndent"/>
        <w:numPr>
          <w:ilvl w:val="0"/>
          <w:numId w:val="6"/>
        </w:numPr>
        <w:spacing w:after="60"/>
        <w:rPr>
          <w:rFonts w:ascii="Arial" w:hAnsi="Arial" w:cs="Arial"/>
          <w:bCs/>
          <w:color w:val="000000"/>
        </w:rPr>
      </w:pPr>
      <w:r w:rsidRPr="000916DA">
        <w:rPr>
          <w:rFonts w:ascii="Arial" w:hAnsi="Arial" w:cs="Arial"/>
          <w:bCs/>
          <w:color w:val="000000"/>
        </w:rPr>
        <w:t xml:space="preserve">Team submits </w:t>
      </w:r>
      <w:r w:rsidR="0020317A" w:rsidRPr="000916DA">
        <w:rPr>
          <w:rFonts w:ascii="Arial" w:hAnsi="Arial" w:cs="Arial"/>
          <w:bCs/>
          <w:color w:val="000000"/>
        </w:rPr>
        <w:t>food costing worksheets for more or fewer than 1 menu item</w:t>
      </w:r>
      <w:r w:rsidRPr="000916DA">
        <w:rPr>
          <w:rFonts w:ascii="Arial" w:hAnsi="Arial" w:cs="Arial"/>
          <w:bCs/>
          <w:color w:val="000000"/>
        </w:rPr>
        <w:t xml:space="preserve"> – 5 points</w:t>
      </w:r>
    </w:p>
    <w:p w14:paraId="131E51C5" w14:textId="77777777" w:rsidR="00612FB3" w:rsidRPr="000916DA" w:rsidRDefault="00612FB3" w:rsidP="004C75A1">
      <w:pPr>
        <w:pStyle w:val="BodyTextIndent"/>
        <w:numPr>
          <w:ilvl w:val="0"/>
          <w:numId w:val="6"/>
        </w:numPr>
        <w:spacing w:after="60"/>
        <w:rPr>
          <w:rFonts w:ascii="Arial" w:hAnsi="Arial" w:cs="Arial"/>
          <w:bCs/>
          <w:color w:val="000000"/>
        </w:rPr>
      </w:pPr>
      <w:r w:rsidRPr="000916DA">
        <w:rPr>
          <w:rFonts w:ascii="Arial" w:hAnsi="Arial" w:cs="Arial"/>
          <w:bCs/>
          <w:color w:val="000000"/>
        </w:rPr>
        <w:t xml:space="preserve">Team submits more or fewer than </w:t>
      </w:r>
      <w:r w:rsidR="00AF576D" w:rsidRPr="000916DA">
        <w:rPr>
          <w:rFonts w:ascii="Arial" w:hAnsi="Arial" w:cs="Arial"/>
          <w:bCs/>
          <w:color w:val="000000"/>
        </w:rPr>
        <w:t>1</w:t>
      </w:r>
      <w:r w:rsidR="001D5DC9" w:rsidRPr="000916DA">
        <w:rPr>
          <w:rFonts w:ascii="Arial" w:hAnsi="Arial" w:cs="Arial"/>
          <w:bCs/>
          <w:color w:val="000000"/>
        </w:rPr>
        <w:t xml:space="preserve"> menu pricing worksheet</w:t>
      </w:r>
      <w:r w:rsidRPr="000916DA">
        <w:rPr>
          <w:rFonts w:ascii="Arial" w:hAnsi="Arial" w:cs="Arial"/>
          <w:bCs/>
          <w:color w:val="000000"/>
        </w:rPr>
        <w:t xml:space="preserve"> – 5 points</w:t>
      </w:r>
    </w:p>
    <w:p w14:paraId="0D33AAC4" w14:textId="77777777" w:rsidR="00612FB3" w:rsidRPr="000916DA" w:rsidRDefault="00612FB3" w:rsidP="004C75A1">
      <w:pPr>
        <w:pStyle w:val="BodyTextIndent"/>
        <w:numPr>
          <w:ilvl w:val="0"/>
          <w:numId w:val="6"/>
        </w:numPr>
        <w:spacing w:after="60"/>
        <w:rPr>
          <w:rFonts w:ascii="Arial" w:hAnsi="Arial" w:cs="Arial"/>
          <w:bCs/>
          <w:color w:val="000000"/>
        </w:rPr>
      </w:pPr>
      <w:r w:rsidRPr="000916DA">
        <w:rPr>
          <w:rFonts w:ascii="Arial" w:hAnsi="Arial" w:cs="Arial"/>
          <w:bCs/>
          <w:color w:val="000000"/>
        </w:rPr>
        <w:t>Team submits more or fewer than 2 marketing tactics – 5 points</w:t>
      </w:r>
    </w:p>
    <w:p w14:paraId="122ADD86" w14:textId="77777777" w:rsidR="00612FB3" w:rsidRPr="000916DA" w:rsidRDefault="00612FB3" w:rsidP="004C75A1">
      <w:pPr>
        <w:pStyle w:val="BodyTextIndent"/>
        <w:numPr>
          <w:ilvl w:val="0"/>
          <w:numId w:val="6"/>
        </w:numPr>
        <w:spacing w:after="60"/>
        <w:rPr>
          <w:rFonts w:ascii="Arial" w:hAnsi="Arial" w:cs="Arial"/>
          <w:bCs/>
          <w:color w:val="000000"/>
        </w:rPr>
      </w:pPr>
      <w:r w:rsidRPr="000916DA">
        <w:rPr>
          <w:rFonts w:ascii="Arial" w:hAnsi="Arial" w:cs="Arial"/>
          <w:bCs/>
          <w:color w:val="000000"/>
        </w:rPr>
        <w:t>Team uses an alcohol-related activity or promotion as one of their marketing tactics – 5 points</w:t>
      </w:r>
    </w:p>
    <w:p w14:paraId="30CC05B4" w14:textId="0EF11BFE" w:rsidR="000916DA" w:rsidRDefault="00612FB3" w:rsidP="004C75A1">
      <w:pPr>
        <w:pStyle w:val="BodyTextIndent"/>
        <w:numPr>
          <w:ilvl w:val="0"/>
          <w:numId w:val="6"/>
        </w:numPr>
        <w:spacing w:after="60"/>
        <w:rPr>
          <w:rFonts w:ascii="Arial" w:hAnsi="Arial" w:cs="Arial"/>
          <w:bCs/>
          <w:color w:val="000000"/>
        </w:rPr>
      </w:pPr>
      <w:r w:rsidRPr="000916DA">
        <w:rPr>
          <w:rFonts w:ascii="Arial" w:hAnsi="Arial" w:cs="Arial"/>
          <w:bCs/>
          <w:color w:val="000000"/>
        </w:rPr>
        <w:t>Written proposal does not meet specifications</w:t>
      </w:r>
      <w:r w:rsidR="0017533B">
        <w:rPr>
          <w:rFonts w:ascii="Arial" w:hAnsi="Arial" w:cs="Arial"/>
          <w:bCs/>
          <w:color w:val="000000"/>
        </w:rPr>
        <w:t>, or was not submitted on time</w:t>
      </w:r>
      <w:r w:rsidRPr="000916DA">
        <w:rPr>
          <w:rFonts w:ascii="Arial" w:hAnsi="Arial" w:cs="Arial"/>
          <w:bCs/>
          <w:color w:val="000000"/>
        </w:rPr>
        <w:t xml:space="preserve"> </w:t>
      </w:r>
      <w:r w:rsidR="000916DA">
        <w:rPr>
          <w:rFonts w:ascii="Arial" w:hAnsi="Arial" w:cs="Arial"/>
          <w:bCs/>
          <w:color w:val="000000"/>
        </w:rPr>
        <w:t>– 5 points</w:t>
      </w:r>
    </w:p>
    <w:p w14:paraId="118119A0" w14:textId="4075247A" w:rsidR="00612FB3" w:rsidRPr="000916DA" w:rsidRDefault="000916DA" w:rsidP="004C75A1">
      <w:pPr>
        <w:pStyle w:val="BodyTextIndent"/>
        <w:numPr>
          <w:ilvl w:val="0"/>
          <w:numId w:val="6"/>
        </w:numPr>
        <w:spacing w:after="60"/>
        <w:rPr>
          <w:rFonts w:ascii="Arial" w:hAnsi="Arial" w:cs="Arial"/>
          <w:bCs/>
          <w:color w:val="000000"/>
        </w:rPr>
      </w:pPr>
      <w:r>
        <w:rPr>
          <w:rFonts w:ascii="Arial" w:hAnsi="Arial" w:cs="Arial"/>
          <w:bCs/>
          <w:color w:val="000000"/>
        </w:rPr>
        <w:t xml:space="preserve"> Menu and Co</w:t>
      </w:r>
      <w:r w:rsidR="00612FB3" w:rsidRPr="000916DA">
        <w:rPr>
          <w:rFonts w:ascii="Arial" w:hAnsi="Arial" w:cs="Arial"/>
          <w:bCs/>
          <w:color w:val="000000"/>
        </w:rPr>
        <w:t xml:space="preserve">sting information </w:t>
      </w:r>
      <w:r>
        <w:rPr>
          <w:rFonts w:ascii="Arial" w:hAnsi="Arial" w:cs="Arial"/>
          <w:bCs/>
          <w:color w:val="000000"/>
        </w:rPr>
        <w:t xml:space="preserve">not presented </w:t>
      </w:r>
      <w:r w:rsidR="00612FB3" w:rsidRPr="000916DA">
        <w:rPr>
          <w:rFonts w:ascii="Arial" w:hAnsi="Arial" w:cs="Arial"/>
          <w:bCs/>
          <w:color w:val="000000"/>
        </w:rPr>
        <w:t>in a separate manila folder – 5 points</w:t>
      </w:r>
    </w:p>
    <w:p w14:paraId="20C0CE97" w14:textId="7346735A" w:rsidR="00612FB3" w:rsidRPr="000916DA" w:rsidRDefault="00612FB3" w:rsidP="004C75A1">
      <w:pPr>
        <w:pStyle w:val="BodyTextIndent"/>
        <w:numPr>
          <w:ilvl w:val="0"/>
          <w:numId w:val="6"/>
        </w:numPr>
        <w:spacing w:after="60"/>
        <w:rPr>
          <w:rFonts w:ascii="Arial" w:hAnsi="Arial" w:cs="Arial"/>
          <w:bCs/>
          <w:color w:val="000000"/>
        </w:rPr>
      </w:pPr>
      <w:r w:rsidRPr="000916DA">
        <w:rPr>
          <w:rFonts w:ascii="Arial" w:hAnsi="Arial" w:cs="Arial"/>
          <w:bCs/>
          <w:color w:val="000000"/>
        </w:rPr>
        <w:t xml:space="preserve"> All 1</w:t>
      </w:r>
      <w:r w:rsidR="00DA5968" w:rsidRPr="000916DA">
        <w:rPr>
          <w:rFonts w:ascii="Arial" w:hAnsi="Arial" w:cs="Arial"/>
          <w:bCs/>
          <w:color w:val="000000"/>
        </w:rPr>
        <w:t>5</w:t>
      </w:r>
      <w:r w:rsidRPr="000916DA">
        <w:rPr>
          <w:rFonts w:ascii="Arial" w:hAnsi="Arial" w:cs="Arial"/>
          <w:bCs/>
          <w:color w:val="000000"/>
        </w:rPr>
        <w:t xml:space="preserve"> copies of the written proposal are not identical – 5 points</w:t>
      </w:r>
    </w:p>
    <w:p w14:paraId="3E99790D" w14:textId="77777777" w:rsidR="00612FB3" w:rsidRDefault="00612FB3" w:rsidP="00612FB3">
      <w:pPr>
        <w:pStyle w:val="Heading2"/>
        <w:spacing w:before="0"/>
        <w:rPr>
          <w:rFonts w:cs="Arial"/>
          <w:bCs/>
          <w:i w:val="0"/>
          <w:color w:val="auto"/>
          <w:sz w:val="24"/>
        </w:rPr>
      </w:pPr>
      <w:bookmarkStart w:id="11" w:name="_Toc303333454"/>
    </w:p>
    <w:p w14:paraId="20C5BF77" w14:textId="5E4474DF" w:rsidR="00612FB3" w:rsidRDefault="00612FB3" w:rsidP="00612FB3">
      <w:pPr>
        <w:pStyle w:val="Heading2"/>
        <w:spacing w:before="0"/>
        <w:rPr>
          <w:rFonts w:cs="Arial"/>
          <w:bCs/>
          <w:color w:val="auto"/>
          <w:sz w:val="24"/>
        </w:rPr>
      </w:pPr>
      <w:r w:rsidRPr="00FC3FD4">
        <w:rPr>
          <w:rFonts w:cs="Arial"/>
          <w:bCs/>
          <w:i w:val="0"/>
          <w:color w:val="auto"/>
          <w:sz w:val="24"/>
        </w:rPr>
        <w:t>Management Specific Disqualifications</w:t>
      </w:r>
      <w:bookmarkEnd w:id="11"/>
    </w:p>
    <w:p w14:paraId="3310B6EE" w14:textId="2AB21E38" w:rsidR="00612FB3" w:rsidRPr="00493E75" w:rsidRDefault="00DD7898" w:rsidP="004C75A1">
      <w:pPr>
        <w:pStyle w:val="BodyTextIndent"/>
        <w:numPr>
          <w:ilvl w:val="0"/>
          <w:numId w:val="5"/>
        </w:numPr>
        <w:spacing w:after="60"/>
        <w:rPr>
          <w:rFonts w:ascii="Arial" w:hAnsi="Arial" w:cs="Arial"/>
          <w:bCs/>
        </w:rPr>
      </w:pPr>
      <w:r>
        <w:rPr>
          <w:rFonts w:ascii="Arial" w:hAnsi="Arial" w:cs="Arial"/>
          <w:bCs/>
          <w:color w:val="000000"/>
        </w:rPr>
        <w:t>Team submitted</w:t>
      </w:r>
      <w:r w:rsidRPr="00DD7898">
        <w:rPr>
          <w:rFonts w:ascii="Arial" w:hAnsi="Arial" w:cs="Arial"/>
          <w:bCs/>
          <w:color w:val="000000"/>
        </w:rPr>
        <w:t xml:space="preserve"> work, or parts of work, that was previously submitted</w:t>
      </w:r>
      <w:r w:rsidR="000916DA">
        <w:rPr>
          <w:rFonts w:ascii="Arial" w:hAnsi="Arial" w:cs="Arial"/>
          <w:bCs/>
          <w:color w:val="000000"/>
        </w:rPr>
        <w:t>.</w:t>
      </w:r>
    </w:p>
    <w:p w14:paraId="03447631" w14:textId="1C5B932A" w:rsidR="00493E75" w:rsidRPr="00493E75" w:rsidRDefault="00493E75" w:rsidP="00493E75">
      <w:pPr>
        <w:pStyle w:val="BodyTextIndent"/>
        <w:numPr>
          <w:ilvl w:val="0"/>
          <w:numId w:val="5"/>
        </w:numPr>
        <w:spacing w:after="60"/>
        <w:rPr>
          <w:rFonts w:ascii="Arial" w:hAnsi="Arial" w:cs="Arial"/>
          <w:bCs/>
        </w:rPr>
      </w:pPr>
      <w:r>
        <w:rPr>
          <w:rFonts w:ascii="Arial" w:hAnsi="Arial" w:cs="Arial"/>
          <w:bCs/>
          <w:color w:val="000000"/>
        </w:rPr>
        <w:t>Violation of the General Disqualifications on page 5.</w:t>
      </w:r>
    </w:p>
    <w:p w14:paraId="234695F0" w14:textId="77777777" w:rsidR="00DD7898" w:rsidRPr="00DD7898" w:rsidRDefault="00DD7898" w:rsidP="00DD7898">
      <w:pPr>
        <w:pStyle w:val="BodyTextIndent"/>
        <w:spacing w:after="60"/>
        <w:ind w:left="0" w:firstLine="0"/>
        <w:rPr>
          <w:rFonts w:ascii="Arial" w:hAnsi="Arial" w:cs="Arial"/>
          <w:bCs/>
        </w:rPr>
      </w:pPr>
    </w:p>
    <w:p w14:paraId="65F2EAFB" w14:textId="77777777" w:rsidR="00612FB3" w:rsidRPr="00FC3FD4" w:rsidRDefault="00612FB3" w:rsidP="00612FB3">
      <w:pPr>
        <w:pStyle w:val="Header1"/>
        <w:spacing w:after="60"/>
      </w:pPr>
      <w:bookmarkStart w:id="12" w:name="_Toc272446719"/>
      <w:r w:rsidRPr="00FC3FD4">
        <w:t>Event Personnel</w:t>
      </w:r>
      <w:bookmarkEnd w:id="12"/>
    </w:p>
    <w:p w14:paraId="332D945F" w14:textId="77777777" w:rsidR="00612FB3" w:rsidRPr="00DD5AA2" w:rsidRDefault="00612FB3" w:rsidP="00612FB3">
      <w:pPr>
        <w:pStyle w:val="Header"/>
        <w:numPr>
          <w:ilvl w:val="0"/>
          <w:numId w:val="2"/>
        </w:numPr>
        <w:spacing w:after="60"/>
        <w:rPr>
          <w:rFonts w:ascii="Arial" w:hAnsi="Arial" w:cs="Arial"/>
          <w:color w:val="000000"/>
          <w:sz w:val="24"/>
        </w:rPr>
      </w:pPr>
      <w:r w:rsidRPr="00FC3FD4">
        <w:rPr>
          <w:rFonts w:ascii="Arial" w:hAnsi="Arial" w:cs="Arial"/>
          <w:color w:val="000000"/>
          <w:sz w:val="24"/>
        </w:rPr>
        <w:t>Event Organizers (NRAEF staff members)</w:t>
      </w:r>
    </w:p>
    <w:p w14:paraId="03710AF2" w14:textId="77777777" w:rsidR="0036469F" w:rsidRDefault="0036469F" w:rsidP="0036469F">
      <w:pPr>
        <w:numPr>
          <w:ilvl w:val="0"/>
          <w:numId w:val="2"/>
        </w:numPr>
        <w:tabs>
          <w:tab w:val="center" w:pos="4320"/>
          <w:tab w:val="right" w:pos="8640"/>
        </w:tabs>
        <w:spacing w:after="60"/>
        <w:rPr>
          <w:rFonts w:ascii="Arial" w:hAnsi="Arial" w:cs="Arial"/>
          <w:color w:val="000000"/>
        </w:rPr>
      </w:pPr>
      <w:r>
        <w:rPr>
          <w:rFonts w:ascii="Arial" w:hAnsi="Arial" w:cs="Arial"/>
          <w:color w:val="000000"/>
        </w:rPr>
        <w:t>Volunteers assigned and trained by NRAEF, to assist with the event.</w:t>
      </w:r>
    </w:p>
    <w:p w14:paraId="5FC65695" w14:textId="77777777" w:rsidR="0036469F" w:rsidRPr="00C760BD" w:rsidRDefault="0036469F" w:rsidP="0036469F">
      <w:pPr>
        <w:numPr>
          <w:ilvl w:val="0"/>
          <w:numId w:val="2"/>
        </w:numPr>
        <w:tabs>
          <w:tab w:val="center" w:pos="4320"/>
          <w:tab w:val="right" w:pos="8640"/>
        </w:tabs>
        <w:spacing w:after="60"/>
        <w:rPr>
          <w:rFonts w:ascii="Arial" w:hAnsi="Arial" w:cs="Arial"/>
          <w:color w:val="000000"/>
        </w:rPr>
      </w:pPr>
      <w:r w:rsidRPr="00C760BD">
        <w:rPr>
          <w:rFonts w:ascii="Arial" w:hAnsi="Arial" w:cs="Arial"/>
          <w:color w:val="000000"/>
        </w:rPr>
        <w:t xml:space="preserve">Judges from </w:t>
      </w:r>
      <w:r>
        <w:rPr>
          <w:rFonts w:ascii="Arial" w:hAnsi="Arial" w:cs="Arial"/>
          <w:color w:val="000000"/>
        </w:rPr>
        <w:t>post-secondary education</w:t>
      </w:r>
      <w:r w:rsidRPr="00C760BD">
        <w:rPr>
          <w:rFonts w:ascii="Arial" w:hAnsi="Arial" w:cs="Arial"/>
          <w:color w:val="000000"/>
        </w:rPr>
        <w:t xml:space="preserve"> and the resta</w:t>
      </w:r>
      <w:r>
        <w:rPr>
          <w:rFonts w:ascii="Arial" w:hAnsi="Arial" w:cs="Arial"/>
          <w:color w:val="000000"/>
        </w:rPr>
        <w:t xml:space="preserve">urant and foodservice industry, including </w:t>
      </w:r>
      <w:r w:rsidRPr="00C760BD">
        <w:rPr>
          <w:rFonts w:ascii="Arial" w:hAnsi="Arial" w:cs="Arial"/>
          <w:color w:val="000000"/>
        </w:rPr>
        <w:t xml:space="preserve">one lead </w:t>
      </w:r>
      <w:r>
        <w:rPr>
          <w:rFonts w:ascii="Arial" w:hAnsi="Arial" w:cs="Arial"/>
          <w:color w:val="000000"/>
        </w:rPr>
        <w:t>official. Lead official does not score teams.</w:t>
      </w:r>
    </w:p>
    <w:p w14:paraId="3AC0FAAD" w14:textId="293ECE7F" w:rsidR="00612FB3" w:rsidRPr="00FC3FD4" w:rsidRDefault="00612FB3" w:rsidP="00612FB3">
      <w:pPr>
        <w:pStyle w:val="Header"/>
        <w:numPr>
          <w:ilvl w:val="0"/>
          <w:numId w:val="2"/>
        </w:numPr>
        <w:spacing w:after="60"/>
        <w:rPr>
          <w:rFonts w:ascii="Arial" w:hAnsi="Arial" w:cs="Arial"/>
          <w:color w:val="000000"/>
          <w:sz w:val="24"/>
        </w:rPr>
      </w:pPr>
      <w:r w:rsidRPr="00FC3FD4">
        <w:rPr>
          <w:rFonts w:ascii="Arial" w:hAnsi="Arial" w:cs="Arial"/>
          <w:color w:val="000000"/>
          <w:sz w:val="24"/>
        </w:rPr>
        <w:t>All judges will be consistent from team to team (i.e., judges scoring Restaurant Concept will be responsible for</w:t>
      </w:r>
      <w:r w:rsidR="00F61E26">
        <w:rPr>
          <w:rFonts w:ascii="Arial" w:hAnsi="Arial" w:cs="Arial"/>
          <w:color w:val="000000"/>
          <w:sz w:val="24"/>
        </w:rPr>
        <w:t xml:space="preserve"> scoring</w:t>
      </w:r>
      <w:r w:rsidRPr="00FC3FD4">
        <w:rPr>
          <w:rFonts w:ascii="Arial" w:hAnsi="Arial" w:cs="Arial"/>
          <w:color w:val="000000"/>
          <w:sz w:val="24"/>
        </w:rPr>
        <w:t xml:space="preserve"> that category </w:t>
      </w:r>
      <w:r w:rsidR="00F61E26">
        <w:rPr>
          <w:rFonts w:ascii="Arial" w:hAnsi="Arial" w:cs="Arial"/>
          <w:color w:val="000000"/>
          <w:sz w:val="24"/>
        </w:rPr>
        <w:t>for all teams</w:t>
      </w:r>
      <w:r w:rsidRPr="00FC3FD4">
        <w:rPr>
          <w:rFonts w:ascii="Arial" w:hAnsi="Arial" w:cs="Arial"/>
          <w:color w:val="000000"/>
          <w:sz w:val="24"/>
        </w:rPr>
        <w:t>).</w:t>
      </w:r>
    </w:p>
    <w:p w14:paraId="428849BE" w14:textId="77777777" w:rsidR="00BB7362" w:rsidRDefault="00BB7362" w:rsidP="00BB7362">
      <w:pPr>
        <w:pStyle w:val="Header"/>
        <w:spacing w:after="60"/>
        <w:rPr>
          <w:rFonts w:ascii="Arial" w:hAnsi="Arial" w:cs="Arial"/>
          <w:color w:val="000000"/>
          <w:sz w:val="24"/>
        </w:rPr>
      </w:pPr>
    </w:p>
    <w:p w14:paraId="0181CF8D" w14:textId="6F804887" w:rsidR="00BB7362" w:rsidRPr="00BB7362" w:rsidRDefault="00BB7362" w:rsidP="00BB7362">
      <w:pPr>
        <w:pStyle w:val="Header"/>
        <w:spacing w:after="60"/>
        <w:rPr>
          <w:rFonts w:ascii="Arial" w:hAnsi="Arial" w:cs="Arial"/>
          <w:b/>
          <w:color w:val="000000"/>
          <w:sz w:val="24"/>
        </w:rPr>
      </w:pPr>
      <w:r w:rsidRPr="00BB7362">
        <w:rPr>
          <w:rFonts w:ascii="Arial" w:hAnsi="Arial" w:cs="Arial"/>
          <w:b/>
          <w:color w:val="000000"/>
          <w:sz w:val="24"/>
        </w:rPr>
        <w:t xml:space="preserve">Post Competition </w:t>
      </w:r>
    </w:p>
    <w:p w14:paraId="6C03F94F" w14:textId="5457663E" w:rsidR="00BB7362" w:rsidRPr="0036469F" w:rsidRDefault="00BB7362" w:rsidP="0036469F">
      <w:pPr>
        <w:pStyle w:val="Title"/>
        <w:spacing w:after="60"/>
        <w:jc w:val="left"/>
        <w:rPr>
          <w:rFonts w:ascii="Arial" w:hAnsi="Arial" w:cs="Arial"/>
          <w:b w:val="0"/>
          <w:sz w:val="24"/>
        </w:rPr>
      </w:pPr>
      <w:r w:rsidRPr="00294120">
        <w:rPr>
          <w:rFonts w:ascii="Arial" w:hAnsi="Arial" w:cs="Arial"/>
          <w:b w:val="0"/>
          <w:sz w:val="24"/>
        </w:rPr>
        <w:t xml:space="preserve">The written proposal </w:t>
      </w:r>
      <w:r w:rsidR="001A0FD6">
        <w:rPr>
          <w:rFonts w:ascii="Arial" w:hAnsi="Arial" w:cs="Arial"/>
          <w:b w:val="0"/>
          <w:sz w:val="24"/>
        </w:rPr>
        <w:t>and poster</w:t>
      </w:r>
      <w:r w:rsidR="000A46B9">
        <w:rPr>
          <w:rFonts w:ascii="Arial" w:hAnsi="Arial" w:cs="Arial"/>
          <w:b w:val="0"/>
          <w:sz w:val="24"/>
        </w:rPr>
        <w:t>s</w:t>
      </w:r>
      <w:r w:rsidR="001A0FD6">
        <w:rPr>
          <w:rFonts w:ascii="Arial" w:hAnsi="Arial" w:cs="Arial"/>
          <w:b w:val="0"/>
          <w:sz w:val="24"/>
        </w:rPr>
        <w:t xml:space="preserve"> </w:t>
      </w:r>
      <w:r w:rsidRPr="00294120">
        <w:rPr>
          <w:rFonts w:ascii="Arial" w:hAnsi="Arial" w:cs="Arial"/>
          <w:b w:val="0"/>
          <w:sz w:val="24"/>
        </w:rPr>
        <w:t xml:space="preserve">must be picked up by </w:t>
      </w:r>
      <w:r>
        <w:rPr>
          <w:rFonts w:ascii="Arial" w:hAnsi="Arial" w:cs="Arial"/>
          <w:b w:val="0"/>
          <w:sz w:val="24"/>
        </w:rPr>
        <w:t xml:space="preserve">6pm the last day of the competition or it will be disposed of by the Event Organizers. </w:t>
      </w:r>
      <w:r w:rsidR="000A46B9" w:rsidRPr="000A46B9">
        <w:rPr>
          <w:rFonts w:ascii="Arial" w:hAnsi="Arial" w:cs="Arial"/>
          <w:b w:val="0"/>
          <w:sz w:val="24"/>
        </w:rPr>
        <w:t xml:space="preserve">NRAEF will retain one copy of the </w:t>
      </w:r>
      <w:r w:rsidR="000A46B9">
        <w:rPr>
          <w:rFonts w:ascii="Arial" w:hAnsi="Arial" w:cs="Arial"/>
          <w:b w:val="0"/>
          <w:sz w:val="24"/>
        </w:rPr>
        <w:t>written proposal</w:t>
      </w:r>
      <w:r w:rsidR="000A46B9" w:rsidRPr="000A46B9">
        <w:rPr>
          <w:rFonts w:ascii="Arial" w:hAnsi="Arial" w:cs="Arial"/>
          <w:b w:val="0"/>
          <w:sz w:val="24"/>
        </w:rPr>
        <w:t xml:space="preserve"> from each team.</w:t>
      </w:r>
    </w:p>
    <w:p w14:paraId="0142DED9" w14:textId="77777777" w:rsidR="005D2307" w:rsidRDefault="005D2307">
      <w:pPr>
        <w:rPr>
          <w:rFonts w:ascii="Arial" w:hAnsi="Arial" w:cs="Arial"/>
          <w:b/>
          <w:szCs w:val="24"/>
        </w:rPr>
      </w:pPr>
      <w:r>
        <w:rPr>
          <w:rFonts w:ascii="Arial" w:hAnsi="Arial" w:cs="Arial"/>
          <w:b/>
          <w:szCs w:val="24"/>
        </w:rPr>
        <w:br w:type="page"/>
      </w:r>
    </w:p>
    <w:p w14:paraId="799849F6" w14:textId="5DFB002E" w:rsidR="00612FB3" w:rsidRPr="00FC3FD4" w:rsidRDefault="00612FB3" w:rsidP="00612FB3">
      <w:pPr>
        <w:pStyle w:val="Header"/>
        <w:spacing w:after="60"/>
        <w:rPr>
          <w:rFonts w:ascii="Arial" w:hAnsi="Arial" w:cs="Arial"/>
          <w:b/>
          <w:sz w:val="24"/>
          <w:szCs w:val="24"/>
        </w:rPr>
      </w:pPr>
      <w:r w:rsidRPr="00FC3FD4">
        <w:rPr>
          <w:rFonts w:ascii="Arial" w:hAnsi="Arial" w:cs="Arial"/>
          <w:b/>
          <w:sz w:val="24"/>
          <w:szCs w:val="24"/>
        </w:rPr>
        <w:t>Exhibit A</w:t>
      </w:r>
      <w:r w:rsidR="00CB39EA">
        <w:rPr>
          <w:rFonts w:ascii="Arial" w:hAnsi="Arial" w:cs="Arial"/>
          <w:b/>
          <w:sz w:val="24"/>
          <w:szCs w:val="24"/>
        </w:rPr>
        <w:t xml:space="preserve"> –</w:t>
      </w:r>
      <w:r>
        <w:rPr>
          <w:rFonts w:ascii="Arial" w:hAnsi="Arial" w:cs="Arial"/>
          <w:b/>
          <w:sz w:val="24"/>
          <w:szCs w:val="24"/>
        </w:rPr>
        <w:t xml:space="preserve"> Management</w:t>
      </w:r>
      <w:r w:rsidR="00CB39EA">
        <w:rPr>
          <w:rFonts w:ascii="Arial" w:hAnsi="Arial" w:cs="Arial"/>
          <w:b/>
          <w:sz w:val="24"/>
          <w:szCs w:val="24"/>
        </w:rPr>
        <w:t xml:space="preserve"> </w:t>
      </w:r>
    </w:p>
    <w:p w14:paraId="0D9A41CB" w14:textId="77777777" w:rsidR="00BE603A" w:rsidRPr="002409A5" w:rsidRDefault="00BE603A" w:rsidP="00BE603A">
      <w:pPr>
        <w:jc w:val="center"/>
        <w:rPr>
          <w:rFonts w:ascii="Arial" w:hAnsi="Arial" w:cs="Arial"/>
          <w:b/>
        </w:rPr>
      </w:pPr>
    </w:p>
    <w:p w14:paraId="71DABC4B" w14:textId="016A7F30" w:rsidR="00BE603A" w:rsidRPr="002409A5" w:rsidRDefault="0084670A" w:rsidP="00BE603A">
      <w:pPr>
        <w:pStyle w:val="Header1"/>
        <w:jc w:val="center"/>
      </w:pPr>
      <w:r>
        <w:t xml:space="preserve">2018 </w:t>
      </w:r>
      <w:r w:rsidR="00BE603A" w:rsidRPr="002409A5">
        <w:t>Location Description – ProStartville, USA</w:t>
      </w:r>
    </w:p>
    <w:p w14:paraId="6F76883F" w14:textId="77777777" w:rsidR="00BE603A" w:rsidRPr="002409A5" w:rsidRDefault="00BE603A" w:rsidP="00BE603A">
      <w:pPr>
        <w:rPr>
          <w:rFonts w:ascii="Arial" w:hAnsi="Arial" w:cs="Arial"/>
        </w:rPr>
      </w:pPr>
    </w:p>
    <w:p w14:paraId="3155D498" w14:textId="77777777" w:rsidR="00BE603A" w:rsidRDefault="00BE603A" w:rsidP="00BE603A">
      <w:pPr>
        <w:pStyle w:val="NormalWeb"/>
        <w:spacing w:before="0" w:beforeAutospacing="0" w:after="0" w:afterAutospacing="0"/>
        <w:jc w:val="both"/>
        <w:rPr>
          <w:rFonts w:ascii="Arial" w:hAnsi="Arial" w:cs="Arial"/>
        </w:rPr>
      </w:pPr>
      <w:r w:rsidRPr="002409A5">
        <w:rPr>
          <w:rFonts w:ascii="Arial" w:hAnsi="Arial" w:cs="Arial"/>
          <w:b/>
        </w:rPr>
        <w:t>Demographics:</w:t>
      </w:r>
      <w:r w:rsidRPr="002409A5">
        <w:rPr>
          <w:rFonts w:ascii="Arial" w:hAnsi="Arial" w:cs="Arial"/>
        </w:rPr>
        <w:t xml:space="preserve"> </w:t>
      </w:r>
    </w:p>
    <w:p w14:paraId="44C9A0DD" w14:textId="77777777" w:rsidR="00BE603A" w:rsidRDefault="00BE603A" w:rsidP="00BE603A">
      <w:pPr>
        <w:rPr>
          <w:rFonts w:ascii="Arial" w:hAnsi="Arial" w:cs="Arial"/>
          <w:szCs w:val="24"/>
        </w:rPr>
      </w:pPr>
    </w:p>
    <w:p w14:paraId="062D095E" w14:textId="77777777" w:rsidR="00BE603A" w:rsidRDefault="00BE603A" w:rsidP="00BE603A">
      <w:pPr>
        <w:rPr>
          <w:rFonts w:ascii="Arial" w:hAnsi="Arial" w:cs="Arial"/>
          <w:szCs w:val="24"/>
        </w:rPr>
      </w:pPr>
      <w:r>
        <w:rPr>
          <w:rFonts w:ascii="Arial" w:hAnsi="Arial" w:cs="Arial"/>
          <w:szCs w:val="24"/>
        </w:rPr>
        <w:t xml:space="preserve">The geographic location of ProStartville, USA is at your discretion. </w:t>
      </w:r>
    </w:p>
    <w:p w14:paraId="08CD0EC7" w14:textId="77777777" w:rsidR="00BE603A" w:rsidRDefault="00BE603A" w:rsidP="00BE603A">
      <w:pPr>
        <w:rPr>
          <w:rFonts w:ascii="Arial" w:hAnsi="Arial" w:cs="Arial"/>
          <w:szCs w:val="24"/>
        </w:rPr>
      </w:pPr>
    </w:p>
    <w:p w14:paraId="3DBCA18A" w14:textId="166FE047" w:rsidR="00BE603A" w:rsidRDefault="00BE603A" w:rsidP="00BE603A">
      <w:pPr>
        <w:rPr>
          <w:rFonts w:ascii="Arial" w:hAnsi="Arial" w:cs="Arial"/>
          <w:szCs w:val="24"/>
        </w:rPr>
      </w:pPr>
      <w:r>
        <w:rPr>
          <w:rFonts w:ascii="Arial" w:hAnsi="Arial" w:cs="Arial"/>
          <w:szCs w:val="24"/>
        </w:rPr>
        <w:t xml:space="preserve">ProStartville, USA </w:t>
      </w:r>
      <w:r w:rsidR="00255246">
        <w:rPr>
          <w:rFonts w:ascii="Arial" w:hAnsi="Arial" w:cs="Arial"/>
          <w:szCs w:val="24"/>
        </w:rPr>
        <w:t xml:space="preserve">is home to </w:t>
      </w:r>
      <w:r>
        <w:rPr>
          <w:rFonts w:ascii="Arial" w:hAnsi="Arial" w:cs="Arial"/>
          <w:szCs w:val="24"/>
        </w:rPr>
        <w:t xml:space="preserve">a diverse group of families, students, and young professionals. Residents of ProStartville enjoy </w:t>
      </w:r>
      <w:r w:rsidR="00255246">
        <w:rPr>
          <w:rFonts w:ascii="Arial" w:hAnsi="Arial" w:cs="Arial"/>
          <w:szCs w:val="24"/>
        </w:rPr>
        <w:t>a thriving arts scene, a large university with a strong sports program, an international airport, and unique neighborhoods.</w:t>
      </w:r>
      <w:r>
        <w:rPr>
          <w:rFonts w:ascii="Arial" w:hAnsi="Arial" w:cs="Arial"/>
          <w:szCs w:val="24"/>
        </w:rPr>
        <w:t xml:space="preserve"> </w:t>
      </w:r>
    </w:p>
    <w:p w14:paraId="088DFC49" w14:textId="77777777" w:rsidR="00BE603A" w:rsidRPr="002409A5" w:rsidRDefault="00BE603A" w:rsidP="00BE603A">
      <w:pPr>
        <w:tabs>
          <w:tab w:val="left" w:pos="2361"/>
        </w:tabs>
        <w:rPr>
          <w:rFonts w:ascii="Arial" w:hAnsi="Arial" w:cs="Arial"/>
          <w:szCs w:val="24"/>
        </w:rPr>
      </w:pPr>
      <w:r w:rsidRPr="002409A5">
        <w:rPr>
          <w:rFonts w:ascii="Arial" w:hAnsi="Arial" w:cs="Arial"/>
          <w:szCs w:val="24"/>
        </w:rPr>
        <w:tab/>
      </w:r>
    </w:p>
    <w:p w14:paraId="4A142521" w14:textId="5A48999F" w:rsidR="00BE603A" w:rsidRPr="002409A5" w:rsidRDefault="00BE603A" w:rsidP="00544481">
      <w:pPr>
        <w:pStyle w:val="NormalWeb"/>
        <w:numPr>
          <w:ilvl w:val="0"/>
          <w:numId w:val="10"/>
        </w:numPr>
        <w:spacing w:before="0" w:beforeAutospacing="0" w:after="0" w:afterAutospacing="0"/>
        <w:jc w:val="both"/>
        <w:rPr>
          <w:rFonts w:ascii="Arial" w:hAnsi="Arial" w:cs="Arial"/>
        </w:rPr>
      </w:pPr>
      <w:r w:rsidRPr="002409A5">
        <w:rPr>
          <w:rFonts w:ascii="Arial" w:hAnsi="Arial" w:cs="Arial"/>
        </w:rPr>
        <w:t xml:space="preserve">Population – </w:t>
      </w:r>
      <w:r w:rsidR="00255246">
        <w:rPr>
          <w:rFonts w:ascii="Arial" w:hAnsi="Arial" w:cs="Arial"/>
        </w:rPr>
        <w:t>270</w:t>
      </w:r>
      <w:r>
        <w:rPr>
          <w:rFonts w:ascii="Arial" w:hAnsi="Arial" w:cs="Arial"/>
        </w:rPr>
        <w:t>,000</w:t>
      </w:r>
    </w:p>
    <w:p w14:paraId="01E14E11" w14:textId="46D64FCB" w:rsidR="00BE603A" w:rsidRPr="002409A5" w:rsidRDefault="00BE603A" w:rsidP="00544481">
      <w:pPr>
        <w:pStyle w:val="NormalWeb"/>
        <w:numPr>
          <w:ilvl w:val="0"/>
          <w:numId w:val="10"/>
        </w:numPr>
        <w:spacing w:before="0" w:beforeAutospacing="0" w:after="0" w:afterAutospacing="0"/>
        <w:jc w:val="both"/>
        <w:rPr>
          <w:rFonts w:ascii="Arial" w:hAnsi="Arial" w:cs="Arial"/>
        </w:rPr>
      </w:pPr>
      <w:r w:rsidRPr="002409A5">
        <w:rPr>
          <w:rFonts w:ascii="Arial" w:hAnsi="Arial" w:cs="Arial"/>
        </w:rPr>
        <w:t xml:space="preserve">Median age – </w:t>
      </w:r>
      <w:r>
        <w:rPr>
          <w:rFonts w:ascii="Arial" w:hAnsi="Arial" w:cs="Arial"/>
        </w:rPr>
        <w:t>3</w:t>
      </w:r>
      <w:r w:rsidR="00255246">
        <w:rPr>
          <w:rFonts w:ascii="Arial" w:hAnsi="Arial" w:cs="Arial"/>
        </w:rPr>
        <w:t>3</w:t>
      </w:r>
    </w:p>
    <w:p w14:paraId="3B7C84F1" w14:textId="77777777" w:rsidR="00BE603A" w:rsidRPr="002409A5" w:rsidRDefault="00BE603A" w:rsidP="00544481">
      <w:pPr>
        <w:numPr>
          <w:ilvl w:val="0"/>
          <w:numId w:val="8"/>
        </w:numPr>
        <w:jc w:val="both"/>
        <w:rPr>
          <w:rFonts w:ascii="Arial" w:hAnsi="Arial" w:cs="Arial"/>
          <w:szCs w:val="24"/>
        </w:rPr>
      </w:pPr>
      <w:r w:rsidRPr="002409A5">
        <w:rPr>
          <w:rFonts w:ascii="Arial" w:hAnsi="Arial" w:cs="Arial"/>
          <w:szCs w:val="24"/>
        </w:rPr>
        <w:t xml:space="preserve">Families – represent </w:t>
      </w:r>
      <w:r>
        <w:rPr>
          <w:rFonts w:ascii="Arial" w:hAnsi="Arial" w:cs="Arial"/>
          <w:szCs w:val="24"/>
        </w:rPr>
        <w:t>29</w:t>
      </w:r>
      <w:r w:rsidRPr="002409A5">
        <w:rPr>
          <w:rFonts w:ascii="Arial" w:hAnsi="Arial" w:cs="Arial"/>
          <w:szCs w:val="24"/>
        </w:rPr>
        <w:t>% of the population</w:t>
      </w:r>
    </w:p>
    <w:p w14:paraId="625A4BA4" w14:textId="77777777" w:rsidR="00612FB3" w:rsidRPr="00FC3FD4" w:rsidRDefault="00612FB3" w:rsidP="00612FB3">
      <w:pPr>
        <w:jc w:val="center"/>
        <w:rPr>
          <w:rFonts w:ascii="Arial" w:hAnsi="Arial" w:cs="Arial"/>
          <w:b/>
          <w:bCs/>
        </w:rPr>
      </w:pPr>
    </w:p>
    <w:p w14:paraId="4E66AF38" w14:textId="77777777" w:rsidR="00BE603A" w:rsidRDefault="00BE603A">
      <w:pPr>
        <w:rPr>
          <w:rFonts w:ascii="Arial" w:hAnsi="Arial" w:cs="Arial"/>
          <w:b/>
        </w:rPr>
      </w:pPr>
      <w:r>
        <w:rPr>
          <w:rFonts w:ascii="Arial" w:hAnsi="Arial" w:cs="Arial"/>
          <w:b/>
        </w:rPr>
        <w:br w:type="page"/>
      </w:r>
    </w:p>
    <w:p w14:paraId="67EEB31F" w14:textId="4E2A78BC" w:rsidR="00612FB3" w:rsidRPr="002409A5" w:rsidRDefault="00612FB3" w:rsidP="00612FB3">
      <w:pPr>
        <w:pStyle w:val="BodyTextIndent"/>
        <w:ind w:left="360"/>
        <w:rPr>
          <w:rFonts w:ascii="Arial" w:hAnsi="Arial" w:cs="Arial"/>
          <w:b/>
        </w:rPr>
      </w:pPr>
      <w:r w:rsidRPr="002409A5">
        <w:rPr>
          <w:rFonts w:ascii="Arial" w:hAnsi="Arial" w:cs="Arial"/>
          <w:b/>
        </w:rPr>
        <w:t>Exhibit B</w:t>
      </w:r>
      <w:r w:rsidR="00CB39EA">
        <w:rPr>
          <w:rFonts w:ascii="Arial" w:hAnsi="Arial" w:cs="Arial"/>
          <w:b/>
        </w:rPr>
        <w:t xml:space="preserve"> </w:t>
      </w:r>
      <w:r w:rsidR="00CB39EA">
        <w:rPr>
          <w:rFonts w:ascii="Arial" w:hAnsi="Arial" w:cs="Arial"/>
          <w:b/>
          <w:szCs w:val="24"/>
        </w:rPr>
        <w:t>–</w:t>
      </w:r>
      <w:r>
        <w:rPr>
          <w:rFonts w:ascii="Arial" w:hAnsi="Arial" w:cs="Arial"/>
          <w:b/>
          <w:szCs w:val="24"/>
        </w:rPr>
        <w:t xml:space="preserve"> Management</w:t>
      </w:r>
      <w:r w:rsidR="00CB39EA">
        <w:rPr>
          <w:rFonts w:ascii="Arial" w:hAnsi="Arial" w:cs="Arial"/>
          <w:b/>
          <w:szCs w:val="24"/>
        </w:rPr>
        <w:t xml:space="preserve"> </w:t>
      </w:r>
    </w:p>
    <w:p w14:paraId="4B5A9CBB" w14:textId="77777777" w:rsidR="00612FB3" w:rsidRPr="002409A5" w:rsidRDefault="00612FB3" w:rsidP="00612FB3">
      <w:pPr>
        <w:jc w:val="center"/>
        <w:rPr>
          <w:rFonts w:ascii="Arial" w:hAnsi="Arial" w:cs="Arial"/>
          <w:b/>
        </w:rPr>
      </w:pPr>
    </w:p>
    <w:p w14:paraId="3CBAF298" w14:textId="77777777" w:rsidR="00BE603A" w:rsidRPr="00FC3FD4" w:rsidRDefault="00BE603A" w:rsidP="00BE603A">
      <w:pPr>
        <w:pStyle w:val="Header1"/>
        <w:jc w:val="center"/>
      </w:pPr>
      <w:bookmarkStart w:id="13" w:name="_Toc272446721"/>
      <w:r w:rsidRPr="00FC3FD4">
        <w:t>Written Proposal Outline and Checklist</w:t>
      </w:r>
      <w:bookmarkEnd w:id="13"/>
    </w:p>
    <w:p w14:paraId="6AF9794C" w14:textId="77777777" w:rsidR="00BE603A" w:rsidRPr="00FC3FD4" w:rsidRDefault="00BE603A" w:rsidP="00BE603A">
      <w:pPr>
        <w:ind w:left="720" w:hanging="720"/>
        <w:rPr>
          <w:rFonts w:ascii="Arial" w:hAnsi="Arial" w:cs="Arial"/>
        </w:rPr>
      </w:pPr>
    </w:p>
    <w:p w14:paraId="7FAF4EC5" w14:textId="77777777" w:rsidR="00BE603A" w:rsidRPr="00D6658D" w:rsidRDefault="00BE603A" w:rsidP="00BE603A">
      <w:pPr>
        <w:rPr>
          <w:rFonts w:ascii="Arial" w:hAnsi="Arial" w:cs="Arial"/>
        </w:rPr>
      </w:pPr>
      <w:r w:rsidRPr="00FC3FD4">
        <w:rPr>
          <w:rFonts w:ascii="Arial" w:hAnsi="Arial" w:cs="Arial"/>
        </w:rPr>
        <w:t xml:space="preserve">The information in the </w:t>
      </w:r>
      <w:r>
        <w:rPr>
          <w:rFonts w:ascii="Arial" w:hAnsi="Arial" w:cs="Arial"/>
        </w:rPr>
        <w:t xml:space="preserve">fifteen </w:t>
      </w:r>
      <w:r w:rsidRPr="00FC3FD4">
        <w:rPr>
          <w:rFonts w:ascii="Arial" w:hAnsi="Arial" w:cs="Arial"/>
        </w:rPr>
        <w:t>written proposal</w:t>
      </w:r>
      <w:r>
        <w:rPr>
          <w:rFonts w:ascii="Arial" w:hAnsi="Arial" w:cs="Arial"/>
        </w:rPr>
        <w:t>s</w:t>
      </w:r>
      <w:r w:rsidRPr="00FC3FD4">
        <w:rPr>
          <w:rFonts w:ascii="Arial" w:hAnsi="Arial" w:cs="Arial"/>
        </w:rPr>
        <w:t xml:space="preserve"> must be presented in the following order </w:t>
      </w:r>
      <w:r w:rsidRPr="003802C0">
        <w:rPr>
          <w:rFonts w:ascii="Arial" w:hAnsi="Arial" w:cs="Arial"/>
        </w:rPr>
        <w:t>in sections separated by tabs</w:t>
      </w:r>
      <w:r w:rsidRPr="00D6658D">
        <w:rPr>
          <w:rFonts w:ascii="Arial" w:hAnsi="Arial" w:cs="Arial"/>
        </w:rPr>
        <w:t>:</w:t>
      </w:r>
    </w:p>
    <w:p w14:paraId="036DC6A5" w14:textId="77777777" w:rsidR="00BE603A" w:rsidRPr="00FC3FD4" w:rsidRDefault="00BE603A" w:rsidP="00544481">
      <w:pPr>
        <w:numPr>
          <w:ilvl w:val="0"/>
          <w:numId w:val="9"/>
        </w:numPr>
        <w:rPr>
          <w:rFonts w:ascii="Arial" w:hAnsi="Arial" w:cs="Arial"/>
        </w:rPr>
      </w:pPr>
      <w:r w:rsidRPr="00FC3FD4">
        <w:rPr>
          <w:rFonts w:ascii="Arial" w:hAnsi="Arial" w:cs="Arial"/>
        </w:rPr>
        <w:t>Restaurant concept description</w:t>
      </w:r>
    </w:p>
    <w:p w14:paraId="256A4AC9" w14:textId="77777777" w:rsidR="00BE603A" w:rsidRPr="00FC3FD4" w:rsidRDefault="00BE603A" w:rsidP="00544481">
      <w:pPr>
        <w:numPr>
          <w:ilvl w:val="1"/>
          <w:numId w:val="9"/>
        </w:numPr>
        <w:rPr>
          <w:rFonts w:ascii="Arial" w:hAnsi="Arial" w:cs="Arial"/>
        </w:rPr>
      </w:pPr>
      <w:r w:rsidRPr="00FC3FD4">
        <w:rPr>
          <w:rFonts w:ascii="Arial" w:hAnsi="Arial" w:cs="Arial"/>
        </w:rPr>
        <w:t>Type of establishment</w:t>
      </w:r>
    </w:p>
    <w:p w14:paraId="79C3C640" w14:textId="77777777" w:rsidR="00BE603A" w:rsidRPr="00FC3FD4" w:rsidRDefault="00BE603A" w:rsidP="00544481">
      <w:pPr>
        <w:numPr>
          <w:ilvl w:val="1"/>
          <w:numId w:val="9"/>
        </w:numPr>
        <w:rPr>
          <w:rFonts w:ascii="Arial" w:hAnsi="Arial" w:cs="Arial"/>
        </w:rPr>
      </w:pPr>
      <w:r w:rsidRPr="00FC3FD4">
        <w:rPr>
          <w:rFonts w:ascii="Arial" w:hAnsi="Arial" w:cs="Arial"/>
        </w:rPr>
        <w:t>Type of cuisine served</w:t>
      </w:r>
    </w:p>
    <w:p w14:paraId="66997F28" w14:textId="77777777" w:rsidR="00BE603A" w:rsidRPr="00FC3FD4" w:rsidRDefault="00BE603A" w:rsidP="00544481">
      <w:pPr>
        <w:numPr>
          <w:ilvl w:val="1"/>
          <w:numId w:val="9"/>
        </w:numPr>
        <w:rPr>
          <w:rFonts w:ascii="Arial" w:hAnsi="Arial" w:cs="Arial"/>
        </w:rPr>
      </w:pPr>
      <w:r w:rsidRPr="00FC3FD4">
        <w:rPr>
          <w:rFonts w:ascii="Arial" w:hAnsi="Arial" w:cs="Arial"/>
        </w:rPr>
        <w:t>Meals served</w:t>
      </w:r>
    </w:p>
    <w:p w14:paraId="29B00FC1" w14:textId="77777777" w:rsidR="00BE603A" w:rsidRPr="00FC3FD4" w:rsidRDefault="00BE603A" w:rsidP="00544481">
      <w:pPr>
        <w:numPr>
          <w:ilvl w:val="1"/>
          <w:numId w:val="9"/>
        </w:numPr>
        <w:rPr>
          <w:rFonts w:ascii="Arial" w:hAnsi="Arial" w:cs="Arial"/>
        </w:rPr>
      </w:pPr>
      <w:r w:rsidRPr="00FC3FD4">
        <w:rPr>
          <w:rFonts w:ascii="Arial" w:hAnsi="Arial" w:cs="Arial"/>
        </w:rPr>
        <w:t>Hours of operation</w:t>
      </w:r>
    </w:p>
    <w:p w14:paraId="0F478FBA" w14:textId="77777777" w:rsidR="00BE603A" w:rsidRPr="00FC3FD4" w:rsidRDefault="00BE603A" w:rsidP="00544481">
      <w:pPr>
        <w:numPr>
          <w:ilvl w:val="1"/>
          <w:numId w:val="9"/>
        </w:numPr>
        <w:rPr>
          <w:rFonts w:ascii="Arial" w:hAnsi="Arial" w:cs="Arial"/>
        </w:rPr>
      </w:pPr>
      <w:r w:rsidRPr="00FC3FD4">
        <w:rPr>
          <w:rFonts w:ascii="Arial" w:hAnsi="Arial" w:cs="Arial"/>
        </w:rPr>
        <w:t>Target market</w:t>
      </w:r>
    </w:p>
    <w:p w14:paraId="4761939C" w14:textId="026C79B9" w:rsidR="00BE603A" w:rsidRDefault="00C73A94" w:rsidP="00544481">
      <w:pPr>
        <w:numPr>
          <w:ilvl w:val="0"/>
          <w:numId w:val="9"/>
        </w:numPr>
        <w:rPr>
          <w:rFonts w:ascii="Arial" w:hAnsi="Arial" w:cs="Arial"/>
        </w:rPr>
      </w:pPr>
      <w:r>
        <w:rPr>
          <w:rFonts w:ascii="Arial" w:hAnsi="Arial" w:cs="Arial"/>
        </w:rPr>
        <w:t xml:space="preserve">Floorplan of selected </w:t>
      </w:r>
      <w:r w:rsidR="00BE603A">
        <w:rPr>
          <w:rFonts w:ascii="Arial" w:hAnsi="Arial" w:cs="Arial"/>
        </w:rPr>
        <w:t xml:space="preserve">Restaurant </w:t>
      </w:r>
      <w:r>
        <w:rPr>
          <w:rFonts w:ascii="Arial" w:hAnsi="Arial" w:cs="Arial"/>
        </w:rPr>
        <w:t xml:space="preserve">Space Scenario </w:t>
      </w:r>
    </w:p>
    <w:p w14:paraId="056894A1" w14:textId="77777777" w:rsidR="00BE603A" w:rsidRDefault="00BE603A" w:rsidP="00544481">
      <w:pPr>
        <w:numPr>
          <w:ilvl w:val="0"/>
          <w:numId w:val="9"/>
        </w:numPr>
        <w:rPr>
          <w:rFonts w:ascii="Arial" w:hAnsi="Arial" w:cs="Arial"/>
        </w:rPr>
      </w:pPr>
      <w:r w:rsidRPr="00FC3FD4">
        <w:rPr>
          <w:rFonts w:ascii="Arial" w:hAnsi="Arial" w:cs="Arial"/>
        </w:rPr>
        <w:t>Description of interior and décor</w:t>
      </w:r>
    </w:p>
    <w:p w14:paraId="0367B5EA" w14:textId="3CBA79DF" w:rsidR="00BB2B39" w:rsidRPr="00FC3FD4" w:rsidRDefault="00BB2B39" w:rsidP="00544481">
      <w:pPr>
        <w:numPr>
          <w:ilvl w:val="0"/>
          <w:numId w:val="9"/>
        </w:numPr>
        <w:rPr>
          <w:rFonts w:ascii="Arial" w:hAnsi="Arial" w:cs="Arial"/>
        </w:rPr>
      </w:pPr>
      <w:r>
        <w:rPr>
          <w:rFonts w:ascii="Arial" w:hAnsi="Arial" w:cs="Arial"/>
        </w:rPr>
        <w:t>SWOT Analysis</w:t>
      </w:r>
    </w:p>
    <w:p w14:paraId="181A8682" w14:textId="77777777" w:rsidR="00BE603A" w:rsidRDefault="00BE603A" w:rsidP="00544481">
      <w:pPr>
        <w:numPr>
          <w:ilvl w:val="0"/>
          <w:numId w:val="9"/>
        </w:numPr>
        <w:rPr>
          <w:rFonts w:ascii="Arial" w:hAnsi="Arial" w:cs="Arial"/>
        </w:rPr>
      </w:pPr>
      <w:r>
        <w:rPr>
          <w:rFonts w:ascii="Arial" w:hAnsi="Arial" w:cs="Arial"/>
        </w:rPr>
        <w:t>Organizational Chart</w:t>
      </w:r>
    </w:p>
    <w:p w14:paraId="4CA6EE89" w14:textId="77777777" w:rsidR="00BE603A" w:rsidRPr="00C77C18" w:rsidRDefault="00BE603A" w:rsidP="00544481">
      <w:pPr>
        <w:numPr>
          <w:ilvl w:val="0"/>
          <w:numId w:val="9"/>
        </w:numPr>
        <w:rPr>
          <w:rFonts w:ascii="Arial" w:hAnsi="Arial" w:cs="Arial"/>
        </w:rPr>
      </w:pPr>
      <w:r w:rsidRPr="00FC3FD4">
        <w:rPr>
          <w:rFonts w:ascii="Arial" w:hAnsi="Arial" w:cs="Arial"/>
        </w:rPr>
        <w:t xml:space="preserve">Sample </w:t>
      </w:r>
      <w:r>
        <w:rPr>
          <w:rFonts w:ascii="Arial" w:hAnsi="Arial" w:cs="Arial"/>
        </w:rPr>
        <w:t>menu</w:t>
      </w:r>
    </w:p>
    <w:p w14:paraId="3B19D849" w14:textId="77777777" w:rsidR="00BE603A" w:rsidRPr="001A0FD6" w:rsidRDefault="00BE603A" w:rsidP="00544481">
      <w:pPr>
        <w:numPr>
          <w:ilvl w:val="0"/>
          <w:numId w:val="9"/>
        </w:numPr>
        <w:rPr>
          <w:rFonts w:ascii="Arial" w:hAnsi="Arial" w:cs="Arial"/>
        </w:rPr>
      </w:pPr>
      <w:r w:rsidRPr="001A0FD6">
        <w:rPr>
          <w:rFonts w:ascii="Arial" w:hAnsi="Arial" w:cs="Arial"/>
        </w:rPr>
        <w:t>Recipe(s) for one menu item</w:t>
      </w:r>
    </w:p>
    <w:p w14:paraId="698B2C2D" w14:textId="77777777" w:rsidR="00BE603A" w:rsidRPr="001A0FD6" w:rsidRDefault="00BE603A" w:rsidP="00544481">
      <w:pPr>
        <w:numPr>
          <w:ilvl w:val="0"/>
          <w:numId w:val="9"/>
        </w:numPr>
        <w:rPr>
          <w:rFonts w:ascii="Arial" w:hAnsi="Arial" w:cs="Arial"/>
        </w:rPr>
      </w:pPr>
      <w:r w:rsidRPr="001A0FD6">
        <w:rPr>
          <w:rFonts w:ascii="Arial" w:hAnsi="Arial" w:cs="Arial"/>
        </w:rPr>
        <w:t>Costing worksheet(s) for one menu item</w:t>
      </w:r>
    </w:p>
    <w:p w14:paraId="1B2ABB60" w14:textId="77777777" w:rsidR="00BE603A" w:rsidRPr="001A0FD6" w:rsidRDefault="00BE603A" w:rsidP="00544481">
      <w:pPr>
        <w:numPr>
          <w:ilvl w:val="0"/>
          <w:numId w:val="9"/>
        </w:numPr>
        <w:rPr>
          <w:rFonts w:ascii="Arial" w:hAnsi="Arial" w:cs="Arial"/>
        </w:rPr>
      </w:pPr>
      <w:r w:rsidRPr="001A0FD6">
        <w:rPr>
          <w:rFonts w:ascii="Arial" w:hAnsi="Arial" w:cs="Arial"/>
        </w:rPr>
        <w:t>Menu pricing worksheet(s) for one menu item</w:t>
      </w:r>
    </w:p>
    <w:p w14:paraId="51632379" w14:textId="77777777" w:rsidR="00BE603A" w:rsidRPr="001A0FD6" w:rsidRDefault="00BE603A" w:rsidP="00544481">
      <w:pPr>
        <w:numPr>
          <w:ilvl w:val="0"/>
          <w:numId w:val="9"/>
        </w:numPr>
        <w:rPr>
          <w:rFonts w:ascii="Arial" w:hAnsi="Arial" w:cs="Arial"/>
        </w:rPr>
      </w:pPr>
      <w:r w:rsidRPr="001A0FD6">
        <w:rPr>
          <w:rFonts w:ascii="Arial" w:hAnsi="Arial" w:cs="Arial"/>
        </w:rPr>
        <w:t>Photo of one menu item</w:t>
      </w:r>
    </w:p>
    <w:p w14:paraId="6354AB60" w14:textId="77777777" w:rsidR="00BE603A" w:rsidRPr="00FC3FD4" w:rsidRDefault="00BE603A" w:rsidP="00544481">
      <w:pPr>
        <w:numPr>
          <w:ilvl w:val="0"/>
          <w:numId w:val="9"/>
        </w:numPr>
        <w:rPr>
          <w:rFonts w:ascii="Arial" w:hAnsi="Arial" w:cs="Arial"/>
        </w:rPr>
      </w:pPr>
      <w:r>
        <w:rPr>
          <w:rFonts w:ascii="Arial" w:hAnsi="Arial" w:cs="Arial"/>
        </w:rPr>
        <w:t>Two</w:t>
      </w:r>
      <w:r w:rsidRPr="00FC3FD4">
        <w:rPr>
          <w:rFonts w:ascii="Arial" w:hAnsi="Arial" w:cs="Arial"/>
        </w:rPr>
        <w:t xml:space="preserve"> marketing tactics</w:t>
      </w:r>
    </w:p>
    <w:p w14:paraId="423F7A96" w14:textId="77777777" w:rsidR="00BE603A" w:rsidRPr="00FC3FD4" w:rsidRDefault="00BE603A" w:rsidP="00544481">
      <w:pPr>
        <w:numPr>
          <w:ilvl w:val="1"/>
          <w:numId w:val="9"/>
        </w:numPr>
        <w:rPr>
          <w:rFonts w:ascii="Arial" w:hAnsi="Arial" w:cs="Arial"/>
        </w:rPr>
      </w:pPr>
      <w:r w:rsidRPr="00FC3FD4">
        <w:rPr>
          <w:rFonts w:ascii="Arial" w:hAnsi="Arial" w:cs="Arial"/>
        </w:rPr>
        <w:t>Description</w:t>
      </w:r>
    </w:p>
    <w:p w14:paraId="184E97DF" w14:textId="77777777" w:rsidR="00BE603A" w:rsidRPr="00FC3FD4" w:rsidRDefault="00BE603A" w:rsidP="00544481">
      <w:pPr>
        <w:numPr>
          <w:ilvl w:val="1"/>
          <w:numId w:val="9"/>
        </w:numPr>
        <w:rPr>
          <w:rFonts w:ascii="Arial" w:hAnsi="Arial" w:cs="Arial"/>
        </w:rPr>
      </w:pPr>
      <w:r w:rsidRPr="00FC3FD4">
        <w:rPr>
          <w:rFonts w:ascii="Arial" w:hAnsi="Arial" w:cs="Arial"/>
        </w:rPr>
        <w:t>Goal</w:t>
      </w:r>
    </w:p>
    <w:p w14:paraId="1A251583" w14:textId="77777777" w:rsidR="00BE603A" w:rsidRDefault="00BE603A" w:rsidP="00544481">
      <w:pPr>
        <w:numPr>
          <w:ilvl w:val="1"/>
          <w:numId w:val="9"/>
        </w:numPr>
        <w:rPr>
          <w:rFonts w:ascii="Arial" w:hAnsi="Arial" w:cs="Arial"/>
        </w:rPr>
      </w:pPr>
      <w:r w:rsidRPr="00FC3FD4">
        <w:rPr>
          <w:rFonts w:ascii="Arial" w:hAnsi="Arial" w:cs="Arial"/>
        </w:rPr>
        <w:t xml:space="preserve">Budget </w:t>
      </w:r>
    </w:p>
    <w:p w14:paraId="58E22BC3" w14:textId="77B5CA2D" w:rsidR="00BB2B39" w:rsidRPr="00FC3FD4" w:rsidRDefault="00BB2B39" w:rsidP="00544481">
      <w:pPr>
        <w:numPr>
          <w:ilvl w:val="1"/>
          <w:numId w:val="9"/>
        </w:numPr>
        <w:rPr>
          <w:rFonts w:ascii="Arial" w:hAnsi="Arial" w:cs="Arial"/>
        </w:rPr>
      </w:pPr>
      <w:r>
        <w:rPr>
          <w:rFonts w:ascii="Arial" w:hAnsi="Arial" w:cs="Arial"/>
        </w:rPr>
        <w:t>ROI</w:t>
      </w:r>
    </w:p>
    <w:p w14:paraId="1BB711B7" w14:textId="77777777" w:rsidR="00BE603A" w:rsidRDefault="00BE603A" w:rsidP="00544481">
      <w:pPr>
        <w:numPr>
          <w:ilvl w:val="1"/>
          <w:numId w:val="9"/>
        </w:numPr>
        <w:rPr>
          <w:rFonts w:ascii="Arial" w:hAnsi="Arial" w:cs="Arial"/>
        </w:rPr>
      </w:pPr>
      <w:r w:rsidRPr="00FC3FD4">
        <w:rPr>
          <w:rFonts w:ascii="Arial" w:hAnsi="Arial" w:cs="Arial"/>
        </w:rPr>
        <w:t>Sample</w:t>
      </w:r>
    </w:p>
    <w:p w14:paraId="592F6C20" w14:textId="77777777" w:rsidR="00BE603A" w:rsidRDefault="00BE603A" w:rsidP="00BE603A">
      <w:pPr>
        <w:pStyle w:val="BodyTextIndent"/>
        <w:ind w:left="360"/>
        <w:rPr>
          <w:rFonts w:ascii="Arial" w:hAnsi="Arial" w:cs="Arial"/>
        </w:rPr>
      </w:pPr>
    </w:p>
    <w:p w14:paraId="0B53EEE1" w14:textId="251FF597" w:rsidR="00BE603A" w:rsidRPr="00540A32" w:rsidRDefault="00BE603A" w:rsidP="00BE603A">
      <w:pPr>
        <w:rPr>
          <w:rFonts w:ascii="Arial" w:hAnsi="Arial" w:cs="Arial"/>
          <w:bCs/>
          <w:color w:val="000000"/>
        </w:rPr>
      </w:pPr>
      <w:r w:rsidRPr="00540A32">
        <w:rPr>
          <w:rFonts w:ascii="Arial" w:hAnsi="Arial" w:cs="Arial"/>
          <w:bCs/>
          <w:color w:val="000000"/>
        </w:rPr>
        <w:t xml:space="preserve">Manila Folder- Teams must prepare </w:t>
      </w:r>
      <w:r w:rsidR="00906218">
        <w:rPr>
          <w:rFonts w:ascii="Arial" w:hAnsi="Arial" w:cs="Arial"/>
          <w:bCs/>
          <w:color w:val="000000"/>
        </w:rPr>
        <w:t>one</w:t>
      </w:r>
      <w:r w:rsidRPr="00540A32">
        <w:rPr>
          <w:rFonts w:ascii="Arial" w:hAnsi="Arial" w:cs="Arial"/>
          <w:bCs/>
          <w:color w:val="000000"/>
        </w:rPr>
        <w:t xml:space="preserve"> additional copy of just </w:t>
      </w:r>
      <w:r>
        <w:rPr>
          <w:rFonts w:ascii="Arial" w:hAnsi="Arial" w:cs="Arial"/>
          <w:bCs/>
          <w:color w:val="000000"/>
        </w:rPr>
        <w:t>the sample menu, the recipes, photographs, costing</w:t>
      </w:r>
      <w:r w:rsidRPr="00540A32">
        <w:rPr>
          <w:rFonts w:ascii="Arial" w:hAnsi="Arial" w:cs="Arial"/>
          <w:bCs/>
          <w:color w:val="000000"/>
        </w:rPr>
        <w:t xml:space="preserve"> and menu pricing worksheets in a manila folder. The team’s state must be listed on the front of the folder.</w:t>
      </w:r>
    </w:p>
    <w:p w14:paraId="1EB49CBB" w14:textId="77777777" w:rsidR="00255246" w:rsidRDefault="00255246" w:rsidP="00BE603A">
      <w:pPr>
        <w:jc w:val="both"/>
        <w:rPr>
          <w:rFonts w:ascii="Arial" w:hAnsi="Arial" w:cs="Arial"/>
        </w:rPr>
      </w:pPr>
    </w:p>
    <w:p w14:paraId="0E3B2A2F" w14:textId="5306688C" w:rsidR="00612FB3" w:rsidRPr="002409A5" w:rsidRDefault="00255246" w:rsidP="00BE603A">
      <w:pPr>
        <w:jc w:val="both"/>
        <w:rPr>
          <w:rFonts w:ascii="Arial" w:hAnsi="Arial" w:cs="Arial"/>
          <w:szCs w:val="24"/>
        </w:rPr>
      </w:pPr>
      <w:r>
        <w:rPr>
          <w:rFonts w:ascii="Arial" w:hAnsi="Arial" w:cs="Arial"/>
        </w:rPr>
        <w:t>Additional information on the construction of the Written Proposal is found on page 2</w:t>
      </w:r>
      <w:r w:rsidR="00E56546">
        <w:rPr>
          <w:rFonts w:ascii="Arial" w:hAnsi="Arial" w:cs="Arial"/>
        </w:rPr>
        <w:t>8</w:t>
      </w:r>
      <w:r>
        <w:rPr>
          <w:rFonts w:ascii="Arial" w:hAnsi="Arial" w:cs="Arial"/>
        </w:rPr>
        <w:t xml:space="preserve">. </w:t>
      </w:r>
      <w:r w:rsidR="00BE603A" w:rsidRPr="00FC3FD4">
        <w:rPr>
          <w:rFonts w:ascii="Arial" w:hAnsi="Arial" w:cs="Arial"/>
        </w:rPr>
        <w:br w:type="page"/>
      </w:r>
    </w:p>
    <w:p w14:paraId="51C45871" w14:textId="418B6903" w:rsidR="009104F2" w:rsidRPr="00CB39EA" w:rsidRDefault="009104F2" w:rsidP="009104F2">
      <w:pPr>
        <w:rPr>
          <w:rFonts w:ascii="Arial" w:hAnsi="Arial" w:cs="Arial"/>
          <w:b/>
        </w:rPr>
      </w:pPr>
      <w:r w:rsidRPr="00CB39EA">
        <w:rPr>
          <w:rFonts w:ascii="Arial" w:hAnsi="Arial" w:cs="Arial"/>
          <w:b/>
        </w:rPr>
        <w:t xml:space="preserve">Exhibit </w:t>
      </w:r>
      <w:r>
        <w:rPr>
          <w:rFonts w:ascii="Arial" w:hAnsi="Arial" w:cs="Arial"/>
          <w:b/>
        </w:rPr>
        <w:t xml:space="preserve">C </w:t>
      </w:r>
      <w:r>
        <w:rPr>
          <w:rFonts w:ascii="Arial" w:hAnsi="Arial" w:cs="Arial"/>
          <w:b/>
          <w:szCs w:val="24"/>
        </w:rPr>
        <w:t>–</w:t>
      </w:r>
      <w:r w:rsidRPr="00CB39EA">
        <w:rPr>
          <w:rFonts w:ascii="Arial" w:hAnsi="Arial" w:cs="Arial"/>
          <w:b/>
          <w:szCs w:val="24"/>
        </w:rPr>
        <w:t xml:space="preserve"> Management</w:t>
      </w:r>
      <w:r>
        <w:rPr>
          <w:rFonts w:ascii="Arial" w:hAnsi="Arial" w:cs="Arial"/>
          <w:b/>
          <w:szCs w:val="24"/>
        </w:rPr>
        <w:t xml:space="preserve"> </w:t>
      </w:r>
    </w:p>
    <w:p w14:paraId="7481D006" w14:textId="77777777" w:rsidR="009104F2" w:rsidRDefault="009104F2" w:rsidP="009104F2">
      <w:pPr>
        <w:pStyle w:val="Header1"/>
        <w:jc w:val="center"/>
        <w:rPr>
          <w:rFonts w:cs="Arial"/>
          <w:b w:val="0"/>
        </w:rPr>
      </w:pPr>
    </w:p>
    <w:p w14:paraId="33166261" w14:textId="20D043D4" w:rsidR="009104F2" w:rsidRPr="00F218B0" w:rsidRDefault="009104F2" w:rsidP="009104F2">
      <w:pPr>
        <w:pStyle w:val="Header1"/>
        <w:jc w:val="center"/>
        <w:rPr>
          <w:rFonts w:cs="Arial"/>
        </w:rPr>
      </w:pPr>
      <w:r w:rsidRPr="00F218B0">
        <w:rPr>
          <w:rFonts w:cs="Arial"/>
        </w:rPr>
        <w:t xml:space="preserve">Restaurant </w:t>
      </w:r>
      <w:r w:rsidR="00727085">
        <w:rPr>
          <w:rFonts w:cs="Arial"/>
        </w:rPr>
        <w:t>Space Scenario</w:t>
      </w:r>
      <w:r w:rsidRPr="00F218B0">
        <w:rPr>
          <w:rFonts w:cs="Arial"/>
        </w:rPr>
        <w:t xml:space="preserve"> Options</w:t>
      </w:r>
    </w:p>
    <w:p w14:paraId="0ECE0D71" w14:textId="77777777" w:rsidR="00612FB3" w:rsidRDefault="00612FB3" w:rsidP="00612FB3">
      <w:pPr>
        <w:pStyle w:val="BodyTextIndent"/>
        <w:spacing w:after="60"/>
        <w:ind w:left="0" w:firstLine="0"/>
        <w:rPr>
          <w:rFonts w:ascii="Arial" w:hAnsi="Arial" w:cs="Arial"/>
          <w:b/>
        </w:rPr>
      </w:pPr>
    </w:p>
    <w:p w14:paraId="1EC5F850" w14:textId="77777777" w:rsidR="009A3D97" w:rsidRDefault="00301749" w:rsidP="00612FB3">
      <w:pPr>
        <w:pStyle w:val="BodyTextIndent"/>
        <w:spacing w:after="60"/>
        <w:ind w:left="0" w:firstLine="0"/>
        <w:rPr>
          <w:rFonts w:ascii="Arial" w:hAnsi="Arial" w:cs="Arial"/>
        </w:rPr>
      </w:pPr>
      <w:r w:rsidRPr="009A3D97">
        <w:rPr>
          <w:rFonts w:ascii="Arial" w:hAnsi="Arial" w:cs="Arial"/>
        </w:rPr>
        <w:t xml:space="preserve">There are four scenarios available to choose from. </w:t>
      </w:r>
      <w:r w:rsidR="001F4823" w:rsidRPr="009A3D97">
        <w:rPr>
          <w:rFonts w:ascii="Arial" w:hAnsi="Arial" w:cs="Arial"/>
        </w:rPr>
        <w:t>The management team may enhance their selected scenario but the team may not change the set parameters.</w:t>
      </w:r>
    </w:p>
    <w:p w14:paraId="50803A14" w14:textId="7E2F64E8" w:rsidR="00301749" w:rsidRPr="009A3D97" w:rsidRDefault="001F4823" w:rsidP="00612FB3">
      <w:pPr>
        <w:pStyle w:val="BodyTextIndent"/>
        <w:spacing w:after="60"/>
        <w:ind w:left="0" w:firstLine="0"/>
        <w:rPr>
          <w:rFonts w:ascii="Arial" w:hAnsi="Arial" w:cs="Arial"/>
        </w:rPr>
      </w:pPr>
      <w:r w:rsidRPr="009A3D97">
        <w:rPr>
          <w:rFonts w:ascii="Arial" w:hAnsi="Arial" w:cs="Arial"/>
          <w:i/>
        </w:rPr>
        <w:t xml:space="preserve">Example </w:t>
      </w:r>
      <w:r w:rsidR="00AB5312">
        <w:rPr>
          <w:rFonts w:ascii="Arial" w:hAnsi="Arial" w:cs="Arial"/>
          <w:i/>
        </w:rPr>
        <w:t xml:space="preserve">of prohibited change of set parameter </w:t>
      </w:r>
      <w:r w:rsidRPr="009A3D97">
        <w:rPr>
          <w:rFonts w:ascii="Arial" w:hAnsi="Arial" w:cs="Arial"/>
          <w:i/>
        </w:rPr>
        <w:t xml:space="preserve">– A team selects the </w:t>
      </w:r>
      <w:r w:rsidR="009C4869">
        <w:rPr>
          <w:rFonts w:ascii="Arial" w:hAnsi="Arial" w:cs="Arial"/>
          <w:i/>
        </w:rPr>
        <w:t>freestanding</w:t>
      </w:r>
      <w:r w:rsidRPr="009A3D97">
        <w:rPr>
          <w:rFonts w:ascii="Arial" w:hAnsi="Arial" w:cs="Arial"/>
          <w:i/>
        </w:rPr>
        <w:t xml:space="preserve"> option but explain that </w:t>
      </w:r>
      <w:r w:rsidR="009C4869">
        <w:rPr>
          <w:rFonts w:ascii="Arial" w:hAnsi="Arial" w:cs="Arial"/>
          <w:i/>
        </w:rPr>
        <w:t>many of the offices are actually working seven days a week so it’s always busy</w:t>
      </w:r>
      <w:r w:rsidRPr="009A3D97">
        <w:rPr>
          <w:rFonts w:ascii="Arial" w:hAnsi="Arial" w:cs="Arial"/>
          <w:i/>
        </w:rPr>
        <w:t>.</w:t>
      </w:r>
    </w:p>
    <w:p w14:paraId="2A671AEA" w14:textId="77777777" w:rsidR="00301749" w:rsidRPr="008D3631" w:rsidRDefault="00301749" w:rsidP="00612FB3">
      <w:pPr>
        <w:pStyle w:val="BodyTextIndent"/>
        <w:spacing w:after="60"/>
        <w:ind w:left="0" w:firstLine="0"/>
        <w:rPr>
          <w:rFonts w:ascii="Arial" w:hAnsi="Arial" w:cs="Arial"/>
          <w:b/>
        </w:rPr>
      </w:pPr>
    </w:p>
    <w:p w14:paraId="7BA7457E" w14:textId="77777777" w:rsidR="00331E3C" w:rsidRDefault="00331E3C" w:rsidP="00331E3C">
      <w:pPr>
        <w:pStyle w:val="BodyTextIndent"/>
        <w:numPr>
          <w:ilvl w:val="0"/>
          <w:numId w:val="46"/>
        </w:numPr>
        <w:spacing w:after="60"/>
        <w:rPr>
          <w:rFonts w:ascii="Arial" w:hAnsi="Arial" w:cs="Arial"/>
          <w:b/>
        </w:rPr>
      </w:pPr>
      <w:r w:rsidRPr="00AF0D4D">
        <w:rPr>
          <w:rFonts w:ascii="Arial" w:hAnsi="Arial" w:cs="Arial"/>
        </w:rPr>
        <w:t>Freestanding –</w:t>
      </w:r>
      <w:r>
        <w:rPr>
          <w:rFonts w:ascii="Arial" w:hAnsi="Arial" w:cs="Arial"/>
          <w:b/>
        </w:rPr>
        <w:t xml:space="preserve"> </w:t>
      </w:r>
      <w:r w:rsidRPr="00AF0D4D">
        <w:rPr>
          <w:rFonts w:ascii="Arial" w:hAnsi="Arial" w:cs="Arial"/>
        </w:rPr>
        <w:t>Located in the heart of Main Street, a spot just opened up in between the county court house and the ProStartville Community Center.</w:t>
      </w:r>
    </w:p>
    <w:p w14:paraId="5B21EE41" w14:textId="77777777" w:rsidR="00331E3C" w:rsidRPr="00AF0D4D" w:rsidRDefault="00331E3C" w:rsidP="00331E3C">
      <w:pPr>
        <w:pStyle w:val="BodyTextIndent"/>
        <w:numPr>
          <w:ilvl w:val="1"/>
          <w:numId w:val="46"/>
        </w:numPr>
        <w:spacing w:after="60"/>
        <w:rPr>
          <w:rFonts w:ascii="Arial" w:hAnsi="Arial" w:cs="Arial"/>
        </w:rPr>
      </w:pPr>
      <w:r w:rsidRPr="00AF0D4D">
        <w:rPr>
          <w:rFonts w:ascii="Arial" w:hAnsi="Arial" w:cs="Arial"/>
        </w:rPr>
        <w:t>Pro: There’s plenty of activity in the area to draw in customers by foot traffic.</w:t>
      </w:r>
    </w:p>
    <w:p w14:paraId="3FBE1AA4" w14:textId="77777777" w:rsidR="00331E3C" w:rsidRPr="00AF0D4D" w:rsidRDefault="00331E3C" w:rsidP="00331E3C">
      <w:pPr>
        <w:pStyle w:val="BodyTextIndent"/>
        <w:numPr>
          <w:ilvl w:val="1"/>
          <w:numId w:val="46"/>
        </w:numPr>
        <w:spacing w:after="60"/>
        <w:rPr>
          <w:rFonts w:ascii="Arial" w:hAnsi="Arial" w:cs="Arial"/>
        </w:rPr>
      </w:pPr>
      <w:r w:rsidRPr="00AF0D4D">
        <w:rPr>
          <w:rFonts w:ascii="Arial" w:hAnsi="Arial" w:cs="Arial"/>
        </w:rPr>
        <w:t xml:space="preserve">Con: </w:t>
      </w:r>
      <w:r>
        <w:rPr>
          <w:rFonts w:ascii="Arial" w:hAnsi="Arial" w:cs="Arial"/>
        </w:rPr>
        <w:t>Location in business district lends itself to busy days and quiet nights.</w:t>
      </w:r>
    </w:p>
    <w:p w14:paraId="7B10D60C" w14:textId="77777777" w:rsidR="00331E3C" w:rsidRDefault="00331E3C" w:rsidP="00331E3C">
      <w:pPr>
        <w:pStyle w:val="BodyTextIndent"/>
        <w:spacing w:after="60"/>
        <w:ind w:left="360" w:firstLine="0"/>
        <w:rPr>
          <w:rFonts w:ascii="Arial" w:hAnsi="Arial" w:cs="Arial"/>
          <w:b/>
        </w:rPr>
      </w:pPr>
    </w:p>
    <w:p w14:paraId="4FF08DB5" w14:textId="29D109B8" w:rsidR="00331E3C" w:rsidRPr="00AF0D4D" w:rsidRDefault="00331E3C" w:rsidP="00331E3C">
      <w:pPr>
        <w:pStyle w:val="BodyTextIndent"/>
        <w:numPr>
          <w:ilvl w:val="0"/>
          <w:numId w:val="46"/>
        </w:numPr>
        <w:spacing w:after="60"/>
        <w:rPr>
          <w:rFonts w:ascii="Arial" w:hAnsi="Arial" w:cs="Arial"/>
        </w:rPr>
      </w:pPr>
      <w:r w:rsidRPr="00AF0D4D">
        <w:rPr>
          <w:rFonts w:ascii="Arial" w:hAnsi="Arial" w:cs="Arial"/>
        </w:rPr>
        <w:t xml:space="preserve">Airport – Restaurant space available in the ProStartville </w:t>
      </w:r>
      <w:r>
        <w:rPr>
          <w:rFonts w:ascii="Arial" w:hAnsi="Arial" w:cs="Arial"/>
        </w:rPr>
        <w:t>International</w:t>
      </w:r>
      <w:r w:rsidRPr="00AF0D4D">
        <w:rPr>
          <w:rFonts w:ascii="Arial" w:hAnsi="Arial" w:cs="Arial"/>
        </w:rPr>
        <w:t xml:space="preserve"> Airport</w:t>
      </w:r>
      <w:r>
        <w:rPr>
          <w:rFonts w:ascii="Arial" w:hAnsi="Arial" w:cs="Arial"/>
        </w:rPr>
        <w:t xml:space="preserve"> in Concourse B after passengers pass through TSA security</w:t>
      </w:r>
      <w:r w:rsidRPr="00AF0D4D">
        <w:rPr>
          <w:rFonts w:ascii="Arial" w:hAnsi="Arial" w:cs="Arial"/>
        </w:rPr>
        <w:t xml:space="preserve">. </w:t>
      </w:r>
    </w:p>
    <w:p w14:paraId="5A7942A0" w14:textId="77777777" w:rsidR="00331E3C" w:rsidRPr="00AF0D4D" w:rsidRDefault="00331E3C" w:rsidP="00331E3C">
      <w:pPr>
        <w:pStyle w:val="BodyTextIndent"/>
        <w:numPr>
          <w:ilvl w:val="1"/>
          <w:numId w:val="46"/>
        </w:numPr>
        <w:spacing w:after="60"/>
        <w:rPr>
          <w:rFonts w:ascii="Arial" w:hAnsi="Arial" w:cs="Arial"/>
        </w:rPr>
      </w:pPr>
      <w:r w:rsidRPr="00AF0D4D">
        <w:rPr>
          <w:rFonts w:ascii="Arial" w:hAnsi="Arial" w:cs="Arial"/>
        </w:rPr>
        <w:t>Pro:</w:t>
      </w:r>
      <w:r>
        <w:rPr>
          <w:rFonts w:ascii="Arial" w:hAnsi="Arial" w:cs="Arial"/>
        </w:rPr>
        <w:t xml:space="preserve"> People are always traveling and the seasonal busy times mean big business.</w:t>
      </w:r>
    </w:p>
    <w:p w14:paraId="78FDE736" w14:textId="77777777" w:rsidR="00331E3C" w:rsidRPr="00AF0D4D" w:rsidRDefault="00331E3C" w:rsidP="00331E3C">
      <w:pPr>
        <w:pStyle w:val="BodyTextIndent"/>
        <w:numPr>
          <w:ilvl w:val="1"/>
          <w:numId w:val="46"/>
        </w:numPr>
        <w:spacing w:after="60"/>
        <w:rPr>
          <w:rFonts w:ascii="Arial" w:hAnsi="Arial" w:cs="Arial"/>
        </w:rPr>
      </w:pPr>
      <w:r w:rsidRPr="00AF0D4D">
        <w:rPr>
          <w:rFonts w:ascii="Arial" w:hAnsi="Arial" w:cs="Arial"/>
        </w:rPr>
        <w:t>Con:</w:t>
      </w:r>
      <w:r>
        <w:rPr>
          <w:rFonts w:ascii="Arial" w:hAnsi="Arial" w:cs="Arial"/>
        </w:rPr>
        <w:t xml:space="preserve"> The customer base is limited to travelers and airport employees. </w:t>
      </w:r>
    </w:p>
    <w:p w14:paraId="3F9C02D2" w14:textId="77777777" w:rsidR="00331E3C" w:rsidRDefault="00331E3C" w:rsidP="00331E3C">
      <w:pPr>
        <w:pStyle w:val="BodyTextIndent"/>
        <w:spacing w:after="60"/>
        <w:ind w:left="360" w:firstLine="0"/>
        <w:rPr>
          <w:rFonts w:ascii="Arial" w:hAnsi="Arial" w:cs="Arial"/>
          <w:b/>
        </w:rPr>
      </w:pPr>
    </w:p>
    <w:p w14:paraId="5F250409" w14:textId="77777777" w:rsidR="00331E3C" w:rsidRPr="00AF0D4D" w:rsidRDefault="00331E3C" w:rsidP="00331E3C">
      <w:pPr>
        <w:pStyle w:val="BodyTextIndent"/>
        <w:numPr>
          <w:ilvl w:val="0"/>
          <w:numId w:val="46"/>
        </w:numPr>
        <w:spacing w:after="60"/>
        <w:rPr>
          <w:rFonts w:ascii="Arial" w:hAnsi="Arial" w:cs="Arial"/>
        </w:rPr>
      </w:pPr>
      <w:r w:rsidRPr="00AF0D4D">
        <w:rPr>
          <w:rFonts w:ascii="Arial" w:hAnsi="Arial" w:cs="Arial"/>
        </w:rPr>
        <w:t>Food Truck –</w:t>
      </w:r>
      <w:r>
        <w:rPr>
          <w:rFonts w:ascii="Arial" w:hAnsi="Arial" w:cs="Arial"/>
        </w:rPr>
        <w:t xml:space="preserve"> Perhaps t</w:t>
      </w:r>
      <w:r w:rsidRPr="00AF0D4D">
        <w:rPr>
          <w:rFonts w:ascii="Arial" w:hAnsi="Arial" w:cs="Arial"/>
        </w:rPr>
        <w:t>he most flexible option.</w:t>
      </w:r>
      <w:r>
        <w:rPr>
          <w:rFonts w:ascii="Arial" w:hAnsi="Arial" w:cs="Arial"/>
        </w:rPr>
        <w:t xml:space="preserve"> You are bringing the food to the masses.</w:t>
      </w:r>
    </w:p>
    <w:p w14:paraId="2A18ADA1" w14:textId="77777777" w:rsidR="00331E3C" w:rsidRPr="00AF0D4D" w:rsidRDefault="00331E3C" w:rsidP="00331E3C">
      <w:pPr>
        <w:pStyle w:val="BodyTextIndent"/>
        <w:numPr>
          <w:ilvl w:val="1"/>
          <w:numId w:val="46"/>
        </w:numPr>
        <w:spacing w:after="60"/>
        <w:rPr>
          <w:rFonts w:ascii="Arial" w:hAnsi="Arial" w:cs="Arial"/>
        </w:rPr>
      </w:pPr>
      <w:r w:rsidRPr="00AF0D4D">
        <w:rPr>
          <w:rFonts w:ascii="Arial" w:hAnsi="Arial" w:cs="Arial"/>
        </w:rPr>
        <w:t>Pro:</w:t>
      </w:r>
      <w:r>
        <w:rPr>
          <w:rFonts w:ascii="Arial" w:hAnsi="Arial" w:cs="Arial"/>
        </w:rPr>
        <w:t xml:space="preserve"> You can bring your business to busy locations and popular everts.</w:t>
      </w:r>
    </w:p>
    <w:p w14:paraId="0FC9C398" w14:textId="77777777" w:rsidR="00331E3C" w:rsidRPr="00AF0D4D" w:rsidRDefault="00331E3C" w:rsidP="00331E3C">
      <w:pPr>
        <w:pStyle w:val="BodyTextIndent"/>
        <w:numPr>
          <w:ilvl w:val="1"/>
          <w:numId w:val="46"/>
        </w:numPr>
        <w:spacing w:after="60"/>
        <w:rPr>
          <w:rFonts w:ascii="Arial" w:hAnsi="Arial" w:cs="Arial"/>
        </w:rPr>
      </w:pPr>
      <w:r w:rsidRPr="00AF0D4D">
        <w:rPr>
          <w:rFonts w:ascii="Arial" w:hAnsi="Arial" w:cs="Arial"/>
        </w:rPr>
        <w:t>Con:</w:t>
      </w:r>
      <w:r>
        <w:rPr>
          <w:rFonts w:ascii="Arial" w:hAnsi="Arial" w:cs="Arial"/>
        </w:rPr>
        <w:t xml:space="preserve"> Limited working space within the truck so a dependable staff is crucial.</w:t>
      </w:r>
    </w:p>
    <w:p w14:paraId="4A616A58" w14:textId="77777777" w:rsidR="00331E3C" w:rsidRPr="00AF0D4D" w:rsidRDefault="00331E3C" w:rsidP="00331E3C">
      <w:pPr>
        <w:pStyle w:val="BodyTextIndent"/>
        <w:spacing w:after="60"/>
        <w:ind w:left="360" w:firstLine="0"/>
        <w:rPr>
          <w:rFonts w:ascii="Arial" w:hAnsi="Arial" w:cs="Arial"/>
        </w:rPr>
      </w:pPr>
    </w:p>
    <w:p w14:paraId="1639A0CA" w14:textId="77777777" w:rsidR="00331E3C" w:rsidRPr="00AF0D4D" w:rsidRDefault="00331E3C" w:rsidP="00331E3C">
      <w:pPr>
        <w:pStyle w:val="BodyTextIndent"/>
        <w:numPr>
          <w:ilvl w:val="0"/>
          <w:numId w:val="46"/>
        </w:numPr>
        <w:spacing w:after="60"/>
        <w:rPr>
          <w:rFonts w:ascii="Arial" w:hAnsi="Arial" w:cs="Arial"/>
        </w:rPr>
      </w:pPr>
      <w:r w:rsidRPr="00AF0D4D">
        <w:rPr>
          <w:rFonts w:ascii="Arial" w:hAnsi="Arial" w:cs="Arial"/>
        </w:rPr>
        <w:t>Strip Mall</w:t>
      </w:r>
      <w:r>
        <w:rPr>
          <w:rFonts w:ascii="Arial" w:hAnsi="Arial" w:cs="Arial"/>
        </w:rPr>
        <w:t xml:space="preserve"> – The strip mall is located near the large university and contains a nail salon, a craft store, a bank, and a few other new businesses opening up.</w:t>
      </w:r>
    </w:p>
    <w:p w14:paraId="3BDA31A9" w14:textId="77777777" w:rsidR="00331E3C" w:rsidRPr="00AF0D4D" w:rsidRDefault="00331E3C" w:rsidP="00331E3C">
      <w:pPr>
        <w:pStyle w:val="BodyTextIndent"/>
        <w:numPr>
          <w:ilvl w:val="1"/>
          <w:numId w:val="46"/>
        </w:numPr>
        <w:spacing w:after="60"/>
        <w:rPr>
          <w:rFonts w:ascii="Arial" w:hAnsi="Arial" w:cs="Arial"/>
        </w:rPr>
      </w:pPr>
      <w:r w:rsidRPr="00AF0D4D">
        <w:rPr>
          <w:rFonts w:ascii="Arial" w:hAnsi="Arial" w:cs="Arial"/>
        </w:rPr>
        <w:t>Pro:</w:t>
      </w:r>
      <w:r>
        <w:rPr>
          <w:rFonts w:ascii="Arial" w:hAnsi="Arial" w:cs="Arial"/>
        </w:rPr>
        <w:t xml:space="preserve"> With new businesses opening up, they are sure to draw attention.</w:t>
      </w:r>
    </w:p>
    <w:p w14:paraId="3CAFF6CA" w14:textId="77777777" w:rsidR="00331E3C" w:rsidRPr="00AF0D4D" w:rsidRDefault="00331E3C" w:rsidP="00331E3C">
      <w:pPr>
        <w:pStyle w:val="BodyTextIndent"/>
        <w:numPr>
          <w:ilvl w:val="1"/>
          <w:numId w:val="46"/>
        </w:numPr>
        <w:spacing w:after="60"/>
        <w:rPr>
          <w:rFonts w:ascii="Arial" w:hAnsi="Arial" w:cs="Arial"/>
        </w:rPr>
      </w:pPr>
      <w:r w:rsidRPr="00AF0D4D">
        <w:rPr>
          <w:rFonts w:ascii="Arial" w:hAnsi="Arial" w:cs="Arial"/>
        </w:rPr>
        <w:t>Con:</w:t>
      </w:r>
      <w:r>
        <w:rPr>
          <w:rFonts w:ascii="Arial" w:hAnsi="Arial" w:cs="Arial"/>
        </w:rPr>
        <w:t xml:space="preserve"> Due to the increased activity, parking may be a challenge.</w:t>
      </w:r>
    </w:p>
    <w:p w14:paraId="4D7D39C6" w14:textId="77777777" w:rsidR="00612FB3" w:rsidRPr="00FC3FD4" w:rsidRDefault="00612FB3" w:rsidP="00612FB3">
      <w:pPr>
        <w:pStyle w:val="BodyTextIndent"/>
        <w:spacing w:after="60"/>
        <w:ind w:left="0" w:firstLine="0"/>
        <w:rPr>
          <w:rFonts w:ascii="Arial" w:hAnsi="Arial" w:cs="Arial"/>
          <w:b/>
        </w:rPr>
      </w:pPr>
    </w:p>
    <w:p w14:paraId="581E493B" w14:textId="77777777" w:rsidR="00612FB3" w:rsidRPr="00FC3FD4" w:rsidRDefault="00612FB3" w:rsidP="00612FB3">
      <w:pPr>
        <w:pStyle w:val="BodyTextIndent"/>
        <w:spacing w:after="60"/>
        <w:ind w:left="0" w:firstLine="0"/>
        <w:rPr>
          <w:rFonts w:ascii="Arial" w:hAnsi="Arial" w:cs="Arial"/>
          <w:b/>
        </w:rPr>
      </w:pPr>
    </w:p>
    <w:p w14:paraId="1CEC3048" w14:textId="77777777" w:rsidR="00612FB3" w:rsidRPr="00FC3FD4" w:rsidRDefault="00612FB3" w:rsidP="00612FB3">
      <w:pPr>
        <w:pStyle w:val="BodyTextIndent"/>
        <w:spacing w:after="60"/>
        <w:ind w:left="0" w:firstLine="0"/>
        <w:rPr>
          <w:rFonts w:ascii="Arial" w:hAnsi="Arial" w:cs="Arial"/>
          <w:b/>
        </w:rPr>
      </w:pPr>
    </w:p>
    <w:p w14:paraId="2C04F773" w14:textId="77777777" w:rsidR="00612FB3" w:rsidRPr="00FC3FD4" w:rsidRDefault="00612FB3" w:rsidP="00612FB3">
      <w:pPr>
        <w:pStyle w:val="BodyTextIndent"/>
        <w:spacing w:after="60"/>
        <w:ind w:left="0" w:firstLine="0"/>
        <w:rPr>
          <w:rFonts w:ascii="Arial" w:hAnsi="Arial" w:cs="Arial"/>
          <w:b/>
        </w:rPr>
      </w:pPr>
    </w:p>
    <w:p w14:paraId="5595C095" w14:textId="77777777" w:rsidR="00612FB3" w:rsidRPr="00FC3FD4" w:rsidRDefault="00612FB3" w:rsidP="00612FB3">
      <w:pPr>
        <w:pStyle w:val="BodyTextIndent"/>
        <w:spacing w:after="60"/>
        <w:ind w:left="0" w:firstLine="0"/>
        <w:rPr>
          <w:rFonts w:ascii="Arial" w:hAnsi="Arial" w:cs="Arial"/>
          <w:b/>
        </w:rPr>
      </w:pPr>
      <w:r>
        <w:rPr>
          <w:rFonts w:ascii="Arial" w:hAnsi="Arial" w:cs="Arial"/>
          <w:b/>
        </w:rPr>
        <w:br w:type="page"/>
      </w:r>
    </w:p>
    <w:p w14:paraId="6D09EABE" w14:textId="5A98917E" w:rsidR="00612FB3" w:rsidRDefault="009104F2" w:rsidP="00CB39EA">
      <w:pPr>
        <w:pStyle w:val="BodyTextIndent"/>
        <w:spacing w:after="240"/>
        <w:ind w:left="360"/>
        <w:rPr>
          <w:rFonts w:ascii="Arial" w:hAnsi="Arial" w:cs="Arial"/>
          <w:b/>
        </w:rPr>
      </w:pPr>
      <w:r>
        <w:rPr>
          <w:rFonts w:ascii="Arial" w:hAnsi="Arial" w:cs="Arial"/>
          <w:b/>
        </w:rPr>
        <w:t>Exhibit D</w:t>
      </w:r>
      <w:r w:rsidR="00CB39EA">
        <w:rPr>
          <w:rFonts w:ascii="Arial" w:hAnsi="Arial" w:cs="Arial"/>
          <w:b/>
        </w:rPr>
        <w:t xml:space="preserve"> </w:t>
      </w:r>
      <w:r w:rsidR="00CB39EA">
        <w:rPr>
          <w:rFonts w:ascii="Arial" w:hAnsi="Arial" w:cs="Arial"/>
          <w:b/>
          <w:szCs w:val="24"/>
        </w:rPr>
        <w:t>–</w:t>
      </w:r>
      <w:r w:rsidR="00612FB3">
        <w:rPr>
          <w:rFonts w:ascii="Arial" w:hAnsi="Arial" w:cs="Arial"/>
          <w:b/>
          <w:szCs w:val="24"/>
        </w:rPr>
        <w:t xml:space="preserve"> Management</w:t>
      </w:r>
      <w:r w:rsidR="00CB39EA">
        <w:rPr>
          <w:rFonts w:ascii="Arial" w:hAnsi="Arial" w:cs="Arial"/>
          <w:b/>
          <w:szCs w:val="24"/>
        </w:rPr>
        <w:t xml:space="preserve"> </w:t>
      </w:r>
    </w:p>
    <w:p w14:paraId="2584B35F" w14:textId="7AF72B16" w:rsidR="00612FB3" w:rsidRPr="00D1297D" w:rsidRDefault="00CB39EA" w:rsidP="00D1297D">
      <w:pPr>
        <w:pStyle w:val="BodyTextIndent"/>
        <w:ind w:left="360"/>
        <w:jc w:val="center"/>
        <w:rPr>
          <w:rFonts w:ascii="Arial" w:hAnsi="Arial" w:cs="Arial"/>
          <w:b/>
        </w:rPr>
      </w:pPr>
      <w:r>
        <w:rPr>
          <w:rFonts w:ascii="Arial" w:hAnsi="Arial" w:cs="Arial"/>
          <w:b/>
        </w:rPr>
        <w:t>Sample</w:t>
      </w:r>
      <w:r w:rsidR="00D1297D">
        <w:rPr>
          <w:rFonts w:ascii="Arial" w:hAnsi="Arial" w:cs="Arial"/>
          <w:b/>
        </w:rPr>
        <w:t xml:space="preserve"> Restaurant </w:t>
      </w:r>
      <w:r w:rsidR="00727085">
        <w:rPr>
          <w:rFonts w:ascii="Arial" w:hAnsi="Arial" w:cs="Arial"/>
          <w:b/>
        </w:rPr>
        <w:t>Floorplan</w:t>
      </w:r>
    </w:p>
    <w:p w14:paraId="2E5D479E" w14:textId="77777777" w:rsidR="00F218B0" w:rsidRDefault="00CB39EA" w:rsidP="00CB39EA">
      <w:pPr>
        <w:pStyle w:val="Header1"/>
        <w:jc w:val="center"/>
        <w:rPr>
          <w:rFonts w:cs="Arial"/>
          <w:b w:val="0"/>
        </w:rPr>
      </w:pPr>
      <w:bookmarkStart w:id="14" w:name="_Toc272446724"/>
      <w:r>
        <w:rPr>
          <w:rFonts w:cs="Arial"/>
          <w:b w:val="0"/>
          <w:noProof/>
        </w:rPr>
        <w:drawing>
          <wp:anchor distT="0" distB="0" distL="114300" distR="114300" simplePos="0" relativeHeight="251677184" behindDoc="0" locked="0" layoutInCell="1" allowOverlap="1" wp14:anchorId="497B6D28" wp14:editId="25164855">
            <wp:simplePos x="0" y="0"/>
            <wp:positionH relativeFrom="margin">
              <wp:posOffset>257175</wp:posOffset>
            </wp:positionH>
            <wp:positionV relativeFrom="margin">
              <wp:posOffset>777240</wp:posOffset>
            </wp:positionV>
            <wp:extent cx="5334000" cy="7547610"/>
            <wp:effectExtent l="0" t="0" r="0" b="0"/>
            <wp:wrapSquare wrapText="bothSides"/>
            <wp:docPr id="27" name="Picture 27" descr="Q:\NRAEF\ProStart\National ProStart Invitational\2015 NPI\Rules\mgmt layou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NRAEF\ProStart\National ProStart Invitational\2015 NPI\Rules\mgmt layout.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4000" cy="7547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2FB3">
        <w:rPr>
          <w:rFonts w:cs="Arial"/>
          <w:b w:val="0"/>
          <w:noProof/>
        </w:rPr>
        <w:t xml:space="preserve"> </w:t>
      </w:r>
      <w:bookmarkEnd w:id="14"/>
      <w:r w:rsidR="001A0FD6">
        <w:rPr>
          <w:rFonts w:cs="Arial"/>
          <w:b w:val="0"/>
        </w:rPr>
        <w:br w:type="page"/>
      </w:r>
    </w:p>
    <w:p w14:paraId="70709B30" w14:textId="18F6CBB0" w:rsidR="00612FB3" w:rsidRPr="00CB39EA" w:rsidRDefault="00612FB3" w:rsidP="00CB39EA">
      <w:pPr>
        <w:rPr>
          <w:rFonts w:ascii="Arial" w:hAnsi="Arial" w:cs="Arial"/>
          <w:b/>
        </w:rPr>
      </w:pPr>
      <w:r w:rsidRPr="00CB39EA">
        <w:rPr>
          <w:rFonts w:ascii="Arial" w:hAnsi="Arial" w:cs="Arial"/>
          <w:b/>
        </w:rPr>
        <w:t xml:space="preserve">Exhibit </w:t>
      </w:r>
      <w:r w:rsidR="00F218B0">
        <w:rPr>
          <w:rFonts w:ascii="Arial" w:hAnsi="Arial" w:cs="Arial"/>
          <w:b/>
        </w:rPr>
        <w:t>E</w:t>
      </w:r>
      <w:r w:rsidR="00CB39EA">
        <w:rPr>
          <w:rFonts w:ascii="Arial" w:hAnsi="Arial" w:cs="Arial"/>
          <w:b/>
        </w:rPr>
        <w:t xml:space="preserve"> </w:t>
      </w:r>
      <w:r w:rsidR="00CB39EA">
        <w:rPr>
          <w:rFonts w:ascii="Arial" w:hAnsi="Arial" w:cs="Arial"/>
          <w:b/>
          <w:szCs w:val="24"/>
        </w:rPr>
        <w:t>–</w:t>
      </w:r>
      <w:r w:rsidRPr="00CB39EA">
        <w:rPr>
          <w:rFonts w:ascii="Arial" w:hAnsi="Arial" w:cs="Arial"/>
          <w:b/>
          <w:szCs w:val="24"/>
        </w:rPr>
        <w:t xml:space="preserve"> Management</w:t>
      </w:r>
      <w:r w:rsidR="00CB39EA">
        <w:rPr>
          <w:rFonts w:ascii="Arial" w:hAnsi="Arial" w:cs="Arial"/>
          <w:b/>
          <w:szCs w:val="24"/>
        </w:rPr>
        <w:t xml:space="preserve"> </w:t>
      </w:r>
    </w:p>
    <w:p w14:paraId="2AFE76E7" w14:textId="34FA24B4" w:rsidR="00612FB3" w:rsidRPr="00FC3FD4" w:rsidRDefault="001A0FD6" w:rsidP="00612FB3">
      <w:pPr>
        <w:pStyle w:val="Title"/>
        <w:spacing w:after="60"/>
        <w:rPr>
          <w:rFonts w:ascii="Arial" w:hAnsi="Arial" w:cs="Arial"/>
          <w:sz w:val="24"/>
        </w:rPr>
      </w:pPr>
      <w:r>
        <w:rPr>
          <w:rFonts w:ascii="Arial" w:hAnsi="Arial" w:cs="Arial"/>
          <w:sz w:val="24"/>
        </w:rPr>
        <w:t>Sample Organizational Chart</w:t>
      </w:r>
    </w:p>
    <w:p w14:paraId="7F243622" w14:textId="77777777" w:rsidR="00612FB3" w:rsidRPr="00FC3FD4" w:rsidRDefault="00612FB3" w:rsidP="00612FB3">
      <w:pPr>
        <w:pStyle w:val="Title"/>
        <w:spacing w:after="60"/>
        <w:jc w:val="both"/>
        <w:rPr>
          <w:rFonts w:ascii="Arial" w:hAnsi="Arial" w:cs="Arial"/>
          <w:b w:val="0"/>
          <w:sz w:val="24"/>
        </w:rPr>
      </w:pPr>
    </w:p>
    <w:p w14:paraId="2B3DBBBA" w14:textId="370A8070" w:rsidR="00612FB3" w:rsidRPr="008D3631" w:rsidRDefault="00612FB3" w:rsidP="00612FB3">
      <w:pPr>
        <w:pStyle w:val="Title"/>
        <w:spacing w:after="60"/>
        <w:jc w:val="both"/>
        <w:rPr>
          <w:rFonts w:ascii="Arial" w:hAnsi="Arial" w:cs="Arial"/>
          <w:b w:val="0"/>
          <w:sz w:val="24"/>
        </w:rPr>
      </w:pPr>
      <w:r w:rsidRPr="00FC3FD4">
        <w:rPr>
          <w:rFonts w:ascii="Arial" w:hAnsi="Arial" w:cs="Arial"/>
          <w:b w:val="0"/>
          <w:sz w:val="24"/>
        </w:rPr>
        <w:t>The Organizational Chart below is an example of the positions needed to staff</w:t>
      </w:r>
      <w:r w:rsidR="001A0FD6">
        <w:rPr>
          <w:rFonts w:ascii="Arial" w:hAnsi="Arial" w:cs="Arial"/>
          <w:b w:val="0"/>
          <w:sz w:val="24"/>
        </w:rPr>
        <w:t xml:space="preserve"> a full service restaurant with catering functions.</w:t>
      </w:r>
    </w:p>
    <w:p w14:paraId="7A578E55" w14:textId="77777777" w:rsidR="00612FB3" w:rsidRPr="008D3631" w:rsidRDefault="00612FB3" w:rsidP="00612FB3">
      <w:pPr>
        <w:pStyle w:val="Title"/>
        <w:spacing w:after="60"/>
        <w:jc w:val="both"/>
        <w:rPr>
          <w:rFonts w:ascii="Arial" w:hAnsi="Arial" w:cs="Arial"/>
          <w:b w:val="0"/>
        </w:rPr>
      </w:pPr>
    </w:p>
    <w:p w14:paraId="1D509FD8" w14:textId="13F5D100" w:rsidR="00612FB3" w:rsidRPr="008D3631" w:rsidRDefault="00331E3C" w:rsidP="00331E3C">
      <w:pPr>
        <w:pStyle w:val="Title"/>
        <w:spacing w:after="60"/>
        <w:jc w:val="both"/>
      </w:pPr>
      <w:r>
        <w:rPr>
          <w:noProof/>
        </w:rPr>
        <w:drawing>
          <wp:inline distT="0" distB="0" distL="0" distR="0" wp14:anchorId="585FABB7" wp14:editId="5E7599A6">
            <wp:extent cx="5943600" cy="5669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5669280"/>
                    </a:xfrm>
                    <a:prstGeom prst="rect">
                      <a:avLst/>
                    </a:prstGeom>
                  </pic:spPr>
                </pic:pic>
              </a:graphicData>
            </a:graphic>
          </wp:inline>
        </w:drawing>
      </w:r>
    </w:p>
    <w:p w14:paraId="3910E5CE" w14:textId="77777777" w:rsidR="00612FB3" w:rsidRPr="008D3631" w:rsidRDefault="00612FB3" w:rsidP="00612FB3">
      <w:pPr>
        <w:pStyle w:val="Title"/>
        <w:spacing w:after="60"/>
        <w:jc w:val="both"/>
        <w:rPr>
          <w:rFonts w:ascii="Arial" w:hAnsi="Arial" w:cs="Arial"/>
          <w:b w:val="0"/>
        </w:rPr>
      </w:pPr>
    </w:p>
    <w:p w14:paraId="584CDC7D" w14:textId="4479A997" w:rsidR="00331E3C" w:rsidRDefault="00331E3C">
      <w:pPr>
        <w:rPr>
          <w:rFonts w:ascii="Arial" w:hAnsi="Arial" w:cs="Arial"/>
          <w:sz w:val="28"/>
        </w:rPr>
      </w:pPr>
      <w:r>
        <w:rPr>
          <w:rFonts w:ascii="Arial" w:hAnsi="Arial" w:cs="Arial"/>
          <w:b/>
        </w:rPr>
        <w:br w:type="page"/>
      </w:r>
    </w:p>
    <w:p w14:paraId="6CCA8FAF" w14:textId="07ACA2E7" w:rsidR="00331E3C" w:rsidRDefault="00331E3C" w:rsidP="00612FB3">
      <w:pPr>
        <w:pStyle w:val="Title"/>
        <w:spacing w:after="60"/>
        <w:jc w:val="both"/>
        <w:rPr>
          <w:rFonts w:ascii="Arial" w:hAnsi="Arial" w:cs="Arial"/>
          <w:sz w:val="24"/>
          <w:szCs w:val="24"/>
        </w:rPr>
      </w:pPr>
    </w:p>
    <w:p w14:paraId="5B66F1F3" w14:textId="37F27DA2" w:rsidR="00612FB3" w:rsidRPr="00FC3FD4" w:rsidRDefault="00612FB3" w:rsidP="00612FB3">
      <w:pPr>
        <w:pStyle w:val="Title"/>
        <w:spacing w:after="60"/>
        <w:jc w:val="both"/>
        <w:rPr>
          <w:rFonts w:ascii="Arial" w:hAnsi="Arial" w:cs="Arial"/>
          <w:sz w:val="24"/>
          <w:szCs w:val="24"/>
        </w:rPr>
      </w:pPr>
      <w:r w:rsidRPr="00FC3FD4">
        <w:rPr>
          <w:rFonts w:ascii="Arial" w:hAnsi="Arial" w:cs="Arial"/>
          <w:sz w:val="24"/>
          <w:szCs w:val="24"/>
        </w:rPr>
        <w:t xml:space="preserve">Exhibit </w:t>
      </w:r>
      <w:r w:rsidR="00F218B0">
        <w:rPr>
          <w:rFonts w:ascii="Arial" w:hAnsi="Arial" w:cs="Arial"/>
          <w:sz w:val="24"/>
          <w:szCs w:val="24"/>
        </w:rPr>
        <w:t>F</w:t>
      </w:r>
      <w:r w:rsidR="00CB39EA">
        <w:rPr>
          <w:rFonts w:ascii="Arial" w:hAnsi="Arial" w:cs="Arial"/>
          <w:sz w:val="24"/>
          <w:szCs w:val="24"/>
        </w:rPr>
        <w:t xml:space="preserve"> –</w:t>
      </w:r>
      <w:r w:rsidRPr="007A5BD0">
        <w:rPr>
          <w:rFonts w:ascii="Arial" w:hAnsi="Arial" w:cs="Arial"/>
          <w:sz w:val="24"/>
          <w:szCs w:val="24"/>
        </w:rPr>
        <w:t xml:space="preserve"> Management</w:t>
      </w:r>
      <w:r w:rsidR="00CB39EA">
        <w:rPr>
          <w:rFonts w:ascii="Arial" w:hAnsi="Arial" w:cs="Arial"/>
          <w:sz w:val="24"/>
          <w:szCs w:val="24"/>
        </w:rPr>
        <w:t xml:space="preserve"> </w:t>
      </w:r>
    </w:p>
    <w:p w14:paraId="4620D743" w14:textId="77777777" w:rsidR="00612FB3" w:rsidRPr="00FC3FD4" w:rsidRDefault="00612FB3" w:rsidP="00612FB3">
      <w:pPr>
        <w:pStyle w:val="Header1"/>
        <w:jc w:val="center"/>
      </w:pPr>
      <w:bookmarkStart w:id="15" w:name="_Toc272446725"/>
      <w:r w:rsidRPr="00FC3FD4">
        <w:t>Menu Item Clarification</w:t>
      </w:r>
      <w:bookmarkEnd w:id="15"/>
    </w:p>
    <w:p w14:paraId="74EEF416" w14:textId="77777777" w:rsidR="00612FB3" w:rsidRPr="00FC3FD4" w:rsidRDefault="00612FB3" w:rsidP="00612FB3">
      <w:pPr>
        <w:rPr>
          <w:rFonts w:ascii="Arial" w:hAnsi="Arial" w:cs="Arial"/>
          <w:b/>
          <w:u w:val="single"/>
        </w:rPr>
      </w:pPr>
    </w:p>
    <w:p w14:paraId="0E16EC87" w14:textId="77777777" w:rsidR="00612FB3" w:rsidRPr="00FC3FD4" w:rsidRDefault="00612FB3" w:rsidP="00612FB3">
      <w:pPr>
        <w:jc w:val="both"/>
        <w:rPr>
          <w:rFonts w:ascii="Arial" w:hAnsi="Arial" w:cs="Arial"/>
        </w:rPr>
      </w:pPr>
      <w:r w:rsidRPr="00FC3FD4">
        <w:rPr>
          <w:rFonts w:ascii="Arial" w:hAnsi="Arial" w:cs="Arial"/>
        </w:rPr>
        <w:t xml:space="preserve">The intent is </w:t>
      </w:r>
      <w:r>
        <w:rPr>
          <w:rFonts w:ascii="Arial" w:hAnsi="Arial" w:cs="Arial"/>
        </w:rPr>
        <w:t>for</w:t>
      </w:r>
      <w:r w:rsidRPr="00FC3FD4">
        <w:rPr>
          <w:rFonts w:ascii="Arial" w:hAnsi="Arial" w:cs="Arial"/>
        </w:rPr>
        <w:t xml:space="preserve"> teams </w:t>
      </w:r>
      <w:r>
        <w:rPr>
          <w:rFonts w:ascii="Arial" w:hAnsi="Arial" w:cs="Arial"/>
        </w:rPr>
        <w:t>to develop a menu featuring only</w:t>
      </w:r>
      <w:r w:rsidRPr="00FC3FD4">
        <w:rPr>
          <w:rFonts w:ascii="Arial" w:hAnsi="Arial" w:cs="Arial"/>
        </w:rPr>
        <w:t xml:space="preserve"> </w:t>
      </w:r>
      <w:r w:rsidR="00872100">
        <w:rPr>
          <w:rFonts w:ascii="Arial" w:hAnsi="Arial" w:cs="Arial"/>
        </w:rPr>
        <w:t>twelve</w:t>
      </w:r>
      <w:r w:rsidR="00872100" w:rsidRPr="00FC3FD4">
        <w:rPr>
          <w:rFonts w:ascii="Arial" w:hAnsi="Arial" w:cs="Arial"/>
        </w:rPr>
        <w:t xml:space="preserve"> </w:t>
      </w:r>
      <w:r w:rsidRPr="00FC3FD4">
        <w:rPr>
          <w:rFonts w:ascii="Arial" w:hAnsi="Arial" w:cs="Arial"/>
        </w:rPr>
        <w:t>menu items</w:t>
      </w:r>
      <w:r>
        <w:rPr>
          <w:rFonts w:ascii="Arial" w:hAnsi="Arial" w:cs="Arial"/>
        </w:rPr>
        <w:t>.</w:t>
      </w:r>
      <w:r w:rsidRPr="00FC3FD4">
        <w:rPr>
          <w:rFonts w:ascii="Arial" w:hAnsi="Arial" w:cs="Arial"/>
        </w:rPr>
        <w:t xml:space="preserve"> </w:t>
      </w:r>
      <w:r w:rsidRPr="00D1297D">
        <w:rPr>
          <w:rFonts w:ascii="Arial" w:hAnsi="Arial" w:cs="Arial"/>
        </w:rPr>
        <w:t>This may be treated as a representative sample that is reflective of the concept’s broader menu.</w:t>
      </w:r>
      <w:r w:rsidRPr="00FC3FD4">
        <w:rPr>
          <w:rFonts w:ascii="Arial" w:hAnsi="Arial" w:cs="Arial"/>
        </w:rPr>
        <w:t xml:space="preserve">  Please see the below information on what constitutes a menu item.</w:t>
      </w:r>
    </w:p>
    <w:p w14:paraId="207CA653" w14:textId="77777777" w:rsidR="00612FB3" w:rsidRPr="00FC3FD4" w:rsidRDefault="00612FB3" w:rsidP="00612FB3">
      <w:pPr>
        <w:jc w:val="both"/>
        <w:rPr>
          <w:rFonts w:ascii="Arial" w:hAnsi="Arial" w:cs="Arial"/>
          <w:b/>
          <w:u w:val="single"/>
        </w:rPr>
      </w:pPr>
    </w:p>
    <w:p w14:paraId="6905893A" w14:textId="77777777" w:rsidR="00612FB3" w:rsidRPr="00FC3FD4" w:rsidRDefault="00612FB3" w:rsidP="00612FB3">
      <w:pPr>
        <w:jc w:val="both"/>
        <w:rPr>
          <w:rFonts w:ascii="Arial" w:hAnsi="Arial" w:cs="Arial"/>
          <w:b/>
          <w:u w:val="single"/>
        </w:rPr>
      </w:pPr>
      <w:r w:rsidRPr="00FC3FD4">
        <w:rPr>
          <w:rFonts w:ascii="Arial" w:hAnsi="Arial" w:cs="Arial"/>
          <w:b/>
          <w:u w:val="single"/>
        </w:rPr>
        <w:t>Menu Item Clarification</w:t>
      </w:r>
    </w:p>
    <w:p w14:paraId="753C9E7B" w14:textId="45E86AC7" w:rsidR="00612FB3" w:rsidRDefault="00612FB3" w:rsidP="00D73219">
      <w:pPr>
        <w:jc w:val="both"/>
        <w:rPr>
          <w:rFonts w:ascii="Arial" w:hAnsi="Arial" w:cs="Arial"/>
        </w:rPr>
      </w:pPr>
      <w:r w:rsidRPr="00FC3FD4">
        <w:rPr>
          <w:rFonts w:ascii="Arial" w:hAnsi="Arial" w:cs="Arial"/>
        </w:rPr>
        <w:t xml:space="preserve">The general rule of thumb for what counts as a menu item is that anything that is packaged together for one price counts as </w:t>
      </w:r>
      <w:r w:rsidR="00872100">
        <w:rPr>
          <w:rFonts w:ascii="Arial" w:hAnsi="Arial" w:cs="Arial"/>
        </w:rPr>
        <w:t>one</w:t>
      </w:r>
      <w:r w:rsidR="00872100" w:rsidRPr="00FC3FD4">
        <w:rPr>
          <w:rFonts w:ascii="Arial" w:hAnsi="Arial" w:cs="Arial"/>
        </w:rPr>
        <w:t xml:space="preserve"> </w:t>
      </w:r>
      <w:r w:rsidRPr="00FC3FD4">
        <w:rPr>
          <w:rFonts w:ascii="Arial" w:hAnsi="Arial" w:cs="Arial"/>
        </w:rPr>
        <w:t xml:space="preserve">item. </w:t>
      </w:r>
      <w:r w:rsidR="00D73219">
        <w:rPr>
          <w:rFonts w:ascii="Arial" w:hAnsi="Arial" w:cs="Arial"/>
        </w:rPr>
        <w:t>Please see the examples below for further clarification.</w:t>
      </w:r>
    </w:p>
    <w:p w14:paraId="758B1C50" w14:textId="77777777" w:rsidR="00E932BB" w:rsidRDefault="00E932BB" w:rsidP="00D73219">
      <w:pPr>
        <w:jc w:val="both"/>
        <w:rPr>
          <w:rFonts w:ascii="Arial" w:hAnsi="Arial" w:cs="Arial"/>
        </w:rPr>
      </w:pPr>
    </w:p>
    <w:p w14:paraId="74CA1867" w14:textId="7ADF15F0" w:rsidR="00E932BB" w:rsidRDefault="00E932BB" w:rsidP="00D73219">
      <w:pPr>
        <w:jc w:val="both"/>
        <w:rPr>
          <w:rFonts w:ascii="Arial" w:hAnsi="Arial" w:cs="Arial"/>
        </w:rPr>
      </w:pPr>
      <w:r w:rsidRPr="00FC3FD4">
        <w:rPr>
          <w:rFonts w:ascii="Arial" w:hAnsi="Arial" w:cs="Arial"/>
        </w:rPr>
        <w:t>An exception is a table d’hote menu (</w:t>
      </w:r>
      <w:r w:rsidRPr="00FC3FD4">
        <w:rPr>
          <w:rFonts w:ascii="Arial" w:hAnsi="Arial" w:cs="Arial"/>
          <w:i/>
        </w:rPr>
        <w:t>see Foundations of Restaurant Management &amp; Culinary Arts Level 2, pgs. 473-74</w:t>
      </w:r>
      <w:r w:rsidRPr="00FC3FD4">
        <w:rPr>
          <w:rFonts w:ascii="Arial" w:hAnsi="Arial" w:cs="Arial"/>
        </w:rPr>
        <w:t xml:space="preserve">) or prix fixe menu.  In those cases, each dish that makes up the table d’hote or choice for prix fixe counts as </w:t>
      </w:r>
      <w:r>
        <w:rPr>
          <w:rFonts w:ascii="Arial" w:hAnsi="Arial" w:cs="Arial"/>
        </w:rPr>
        <w:t>one</w:t>
      </w:r>
      <w:r w:rsidRPr="00FC3FD4">
        <w:rPr>
          <w:rFonts w:ascii="Arial" w:hAnsi="Arial" w:cs="Arial"/>
        </w:rPr>
        <w:t xml:space="preserve"> menu item.  </w:t>
      </w:r>
    </w:p>
    <w:p w14:paraId="75A13E85" w14:textId="77777777" w:rsidR="00D73219" w:rsidRDefault="00D73219" w:rsidP="00D73219">
      <w:pPr>
        <w:jc w:val="both"/>
        <w:rPr>
          <w:rFonts w:ascii="Arial" w:hAnsi="Arial" w:cs="Arial"/>
        </w:rPr>
      </w:pPr>
    </w:p>
    <w:p w14:paraId="005534E1" w14:textId="08B7ED53" w:rsidR="00D73219" w:rsidRDefault="00D73219" w:rsidP="00D73219">
      <w:pPr>
        <w:jc w:val="both"/>
        <w:rPr>
          <w:rFonts w:ascii="Arial" w:hAnsi="Arial" w:cs="Arial"/>
        </w:rPr>
      </w:pPr>
      <w:r>
        <w:rPr>
          <w:rFonts w:ascii="Arial" w:hAnsi="Arial" w:cs="Arial"/>
        </w:rPr>
        <w:t xml:space="preserve">For a “build your own” concept, ingredients that are individually priced would count as </w:t>
      </w:r>
      <w:r w:rsidR="008412E7">
        <w:rPr>
          <w:rFonts w:ascii="Arial" w:hAnsi="Arial" w:cs="Arial"/>
        </w:rPr>
        <w:t xml:space="preserve">one </w:t>
      </w:r>
      <w:r>
        <w:rPr>
          <w:rFonts w:ascii="Arial" w:hAnsi="Arial" w:cs="Arial"/>
        </w:rPr>
        <w:t>menu item. The example be</w:t>
      </w:r>
      <w:r w:rsidR="008412E7">
        <w:rPr>
          <w:rFonts w:ascii="Arial" w:hAnsi="Arial" w:cs="Arial"/>
        </w:rPr>
        <w:t>low includes 9 menu items and are noted in red below.</w:t>
      </w:r>
    </w:p>
    <w:p w14:paraId="205C7893" w14:textId="28FE8D3E" w:rsidR="00D73219" w:rsidRDefault="00D73219" w:rsidP="00D73219">
      <w:pPr>
        <w:jc w:val="both"/>
        <w:rPr>
          <w:rFonts w:ascii="Arial" w:hAnsi="Arial" w:cs="Arial"/>
        </w:rPr>
      </w:pPr>
      <w:r>
        <w:rPr>
          <w:rFonts w:ascii="Arial" w:hAnsi="Arial" w:cs="Arial"/>
        </w:rPr>
        <w:tab/>
        <w:t xml:space="preserve"> </w:t>
      </w:r>
    </w:p>
    <w:p w14:paraId="4EDCF2B0" w14:textId="6AFCEC0C" w:rsidR="00D73219" w:rsidRDefault="0066260F" w:rsidP="0066260F">
      <w:pPr>
        <w:jc w:val="center"/>
        <w:rPr>
          <w:rFonts w:ascii="Arial" w:hAnsi="Arial" w:cs="Arial"/>
          <w:b/>
        </w:rPr>
      </w:pPr>
      <w:r>
        <w:rPr>
          <w:rFonts w:ascii="Arial" w:hAnsi="Arial" w:cs="Arial"/>
          <w:b/>
        </w:rPr>
        <w:t>Bayside</w:t>
      </w:r>
      <w:r w:rsidRPr="0066260F">
        <w:rPr>
          <w:rFonts w:ascii="Arial" w:hAnsi="Arial" w:cs="Arial"/>
          <w:b/>
        </w:rPr>
        <w:t xml:space="preserve"> Burrito Grille</w:t>
      </w:r>
    </w:p>
    <w:p w14:paraId="254BE0D4" w14:textId="77777777" w:rsidR="0066260F" w:rsidRPr="0066260F" w:rsidRDefault="0066260F" w:rsidP="00D73219">
      <w:pPr>
        <w:jc w:val="both"/>
        <w:rPr>
          <w:rFonts w:ascii="Arial" w:hAnsi="Arial" w:cs="Arial"/>
          <w:b/>
        </w:rPr>
      </w:pPr>
    </w:p>
    <w:tbl>
      <w:tblPr>
        <w:tblStyle w:val="TableGrid"/>
        <w:tblW w:w="10008" w:type="dxa"/>
        <w:tblLook w:val="04A0" w:firstRow="1" w:lastRow="0" w:firstColumn="1" w:lastColumn="0" w:noHBand="0" w:noVBand="1"/>
      </w:tblPr>
      <w:tblGrid>
        <w:gridCol w:w="1728"/>
        <w:gridCol w:w="2430"/>
        <w:gridCol w:w="2340"/>
        <w:gridCol w:w="3510"/>
      </w:tblGrid>
      <w:tr w:rsidR="00D73219" w:rsidRPr="00D73219" w14:paraId="6A7AE44A" w14:textId="77777777" w:rsidTr="008412E7">
        <w:tc>
          <w:tcPr>
            <w:tcW w:w="1728" w:type="dxa"/>
            <w:vAlign w:val="center"/>
          </w:tcPr>
          <w:p w14:paraId="57041907" w14:textId="77777777" w:rsidR="00D73219" w:rsidRDefault="00D73219" w:rsidP="00D73219">
            <w:pPr>
              <w:jc w:val="center"/>
              <w:rPr>
                <w:rFonts w:ascii="Arial" w:hAnsi="Arial" w:cs="Arial"/>
                <w:b/>
              </w:rPr>
            </w:pPr>
            <w:r w:rsidRPr="00D73219">
              <w:rPr>
                <w:rFonts w:ascii="Arial" w:hAnsi="Arial" w:cs="Arial"/>
                <w:b/>
              </w:rPr>
              <w:t>Item Type</w:t>
            </w:r>
            <w:r>
              <w:rPr>
                <w:rFonts w:ascii="Arial" w:hAnsi="Arial" w:cs="Arial"/>
                <w:b/>
              </w:rPr>
              <w:t xml:space="preserve"> </w:t>
            </w:r>
          </w:p>
          <w:p w14:paraId="0217CC53" w14:textId="77777777" w:rsidR="00D73219" w:rsidRDefault="00D73219" w:rsidP="00D73219">
            <w:pPr>
              <w:jc w:val="center"/>
              <w:rPr>
                <w:rFonts w:ascii="Arial" w:hAnsi="Arial" w:cs="Arial"/>
                <w:b/>
              </w:rPr>
            </w:pPr>
          </w:p>
          <w:p w14:paraId="4FF6FA47" w14:textId="066F0B34" w:rsidR="00D73219" w:rsidRPr="00D73219" w:rsidRDefault="00D73219" w:rsidP="00D73219">
            <w:pPr>
              <w:jc w:val="center"/>
              <w:rPr>
                <w:rFonts w:ascii="Arial" w:hAnsi="Arial" w:cs="Arial"/>
                <w:b/>
              </w:rPr>
            </w:pPr>
            <w:r>
              <w:rPr>
                <w:rFonts w:ascii="Arial" w:hAnsi="Arial" w:cs="Arial"/>
                <w:b/>
              </w:rPr>
              <w:t>Choose 1</w:t>
            </w:r>
          </w:p>
        </w:tc>
        <w:tc>
          <w:tcPr>
            <w:tcW w:w="2430" w:type="dxa"/>
            <w:vAlign w:val="center"/>
          </w:tcPr>
          <w:p w14:paraId="3769F20F" w14:textId="77777777" w:rsidR="00D73219" w:rsidRDefault="00D73219" w:rsidP="00D73219">
            <w:pPr>
              <w:jc w:val="center"/>
              <w:rPr>
                <w:rFonts w:ascii="Arial" w:hAnsi="Arial" w:cs="Arial"/>
                <w:b/>
              </w:rPr>
            </w:pPr>
            <w:r w:rsidRPr="00D73219">
              <w:rPr>
                <w:rFonts w:ascii="Arial" w:hAnsi="Arial" w:cs="Arial"/>
                <w:b/>
              </w:rPr>
              <w:t>Protein</w:t>
            </w:r>
          </w:p>
          <w:p w14:paraId="73993145" w14:textId="77777777" w:rsidR="00D73219" w:rsidRDefault="00D73219" w:rsidP="00D73219">
            <w:pPr>
              <w:jc w:val="center"/>
              <w:rPr>
                <w:rFonts w:ascii="Arial" w:hAnsi="Arial" w:cs="Arial"/>
                <w:b/>
              </w:rPr>
            </w:pPr>
          </w:p>
          <w:p w14:paraId="50EC4D9C" w14:textId="7677F905" w:rsidR="00D73219" w:rsidRPr="00D73219" w:rsidRDefault="00D73219" w:rsidP="00D73219">
            <w:pPr>
              <w:jc w:val="center"/>
              <w:rPr>
                <w:rFonts w:ascii="Arial" w:hAnsi="Arial" w:cs="Arial"/>
                <w:b/>
              </w:rPr>
            </w:pPr>
            <w:r>
              <w:rPr>
                <w:rFonts w:ascii="Arial" w:hAnsi="Arial" w:cs="Arial"/>
                <w:b/>
              </w:rPr>
              <w:t xml:space="preserve"> Choose 1 </w:t>
            </w:r>
          </w:p>
        </w:tc>
        <w:tc>
          <w:tcPr>
            <w:tcW w:w="2340" w:type="dxa"/>
            <w:vAlign w:val="center"/>
          </w:tcPr>
          <w:p w14:paraId="6200B038" w14:textId="36F09FBA" w:rsidR="00D73219" w:rsidRDefault="00E932BB" w:rsidP="00D73219">
            <w:pPr>
              <w:jc w:val="center"/>
              <w:rPr>
                <w:rFonts w:ascii="Arial" w:hAnsi="Arial" w:cs="Arial"/>
                <w:b/>
              </w:rPr>
            </w:pPr>
            <w:r>
              <w:rPr>
                <w:rFonts w:ascii="Arial" w:hAnsi="Arial" w:cs="Arial"/>
                <w:b/>
              </w:rPr>
              <w:t>Toppings</w:t>
            </w:r>
          </w:p>
          <w:p w14:paraId="6D0D72E0" w14:textId="0D3E588A" w:rsidR="00D73219" w:rsidRPr="008412E7" w:rsidRDefault="008412E7" w:rsidP="00D73219">
            <w:pPr>
              <w:jc w:val="center"/>
              <w:rPr>
                <w:rFonts w:ascii="Arial" w:hAnsi="Arial" w:cs="Arial"/>
                <w:b/>
                <w:vertAlign w:val="superscript"/>
              </w:rPr>
            </w:pPr>
            <w:r>
              <w:rPr>
                <w:rFonts w:ascii="Arial" w:hAnsi="Arial" w:cs="Arial"/>
                <w:b/>
              </w:rPr>
              <w:t>Choose 2</w:t>
            </w:r>
          </w:p>
          <w:p w14:paraId="146A2F05" w14:textId="2BD764A0" w:rsidR="00D73219" w:rsidRPr="008412E7" w:rsidRDefault="00D73219" w:rsidP="008412E7">
            <w:pPr>
              <w:jc w:val="center"/>
              <w:rPr>
                <w:rFonts w:ascii="Arial" w:hAnsi="Arial" w:cs="Arial"/>
                <w:b/>
                <w:vertAlign w:val="superscript"/>
              </w:rPr>
            </w:pPr>
            <w:r>
              <w:rPr>
                <w:rFonts w:ascii="Arial" w:hAnsi="Arial" w:cs="Arial"/>
                <w:b/>
              </w:rPr>
              <w:t>($1 for additional topping)</w:t>
            </w:r>
            <w:r w:rsidR="008412E7" w:rsidRPr="008412E7">
              <w:rPr>
                <w:rFonts w:ascii="Arial" w:hAnsi="Arial" w:cs="Arial"/>
                <w:b/>
                <w:color w:val="FF0000"/>
                <w:vertAlign w:val="superscript"/>
              </w:rPr>
              <w:t>5</w:t>
            </w:r>
            <w:r w:rsidR="008412E7" w:rsidRPr="008412E7">
              <w:rPr>
                <w:rFonts w:ascii="Arial" w:hAnsi="Arial" w:cs="Arial"/>
                <w:b/>
                <w:color w:val="FF0000"/>
              </w:rPr>
              <w:t xml:space="preserve"> </w:t>
            </w:r>
          </w:p>
        </w:tc>
        <w:tc>
          <w:tcPr>
            <w:tcW w:w="3510" w:type="dxa"/>
            <w:vAlign w:val="center"/>
          </w:tcPr>
          <w:p w14:paraId="489A8205" w14:textId="2AB5251F" w:rsidR="00D73219" w:rsidRPr="00D73219" w:rsidRDefault="00D73219" w:rsidP="00D73219">
            <w:pPr>
              <w:jc w:val="center"/>
              <w:rPr>
                <w:rFonts w:ascii="Arial" w:hAnsi="Arial" w:cs="Arial"/>
                <w:b/>
              </w:rPr>
            </w:pPr>
            <w:r>
              <w:rPr>
                <w:rFonts w:ascii="Arial" w:hAnsi="Arial" w:cs="Arial"/>
                <w:b/>
              </w:rPr>
              <w:t>Extras</w:t>
            </w:r>
          </w:p>
        </w:tc>
      </w:tr>
      <w:tr w:rsidR="00D73219" w14:paraId="1AE6D326" w14:textId="77777777" w:rsidTr="008412E7">
        <w:tc>
          <w:tcPr>
            <w:tcW w:w="1728" w:type="dxa"/>
          </w:tcPr>
          <w:p w14:paraId="440DEF59" w14:textId="4F753CCB" w:rsidR="00D73219" w:rsidRDefault="00D73219" w:rsidP="00D73219">
            <w:pPr>
              <w:jc w:val="both"/>
              <w:rPr>
                <w:rFonts w:ascii="Arial" w:hAnsi="Arial" w:cs="Arial"/>
              </w:rPr>
            </w:pPr>
            <w:r>
              <w:rPr>
                <w:rFonts w:ascii="Arial" w:hAnsi="Arial" w:cs="Arial"/>
              </w:rPr>
              <w:t>Burrito</w:t>
            </w:r>
          </w:p>
        </w:tc>
        <w:tc>
          <w:tcPr>
            <w:tcW w:w="2430" w:type="dxa"/>
          </w:tcPr>
          <w:p w14:paraId="65A40019" w14:textId="706DFA82" w:rsidR="00D73219" w:rsidRDefault="00D73219" w:rsidP="008412E7">
            <w:pPr>
              <w:jc w:val="both"/>
              <w:rPr>
                <w:rFonts w:ascii="Arial" w:hAnsi="Arial" w:cs="Arial"/>
              </w:rPr>
            </w:pPr>
            <w:r>
              <w:rPr>
                <w:rFonts w:ascii="Arial" w:hAnsi="Arial" w:cs="Arial"/>
              </w:rPr>
              <w:t>Chicken</w:t>
            </w:r>
            <w:r w:rsidR="008412E7" w:rsidRPr="008412E7">
              <w:rPr>
                <w:rFonts w:ascii="Arial" w:hAnsi="Arial" w:cs="Arial"/>
                <w:color w:val="FF0000"/>
                <w:vertAlign w:val="superscript"/>
              </w:rPr>
              <w:t>1</w:t>
            </w:r>
            <w:r w:rsidR="00E932BB">
              <w:rPr>
                <w:rFonts w:ascii="Arial" w:hAnsi="Arial" w:cs="Arial"/>
              </w:rPr>
              <w:t xml:space="preserve">        </w:t>
            </w:r>
            <w:r>
              <w:rPr>
                <w:rFonts w:ascii="Arial" w:hAnsi="Arial" w:cs="Arial"/>
              </w:rPr>
              <w:t>$6.25</w:t>
            </w:r>
            <w:r w:rsidR="00FF0FF5">
              <w:rPr>
                <w:rFonts w:ascii="Arial" w:hAnsi="Arial" w:cs="Arial"/>
              </w:rPr>
              <w:t xml:space="preserve"> </w:t>
            </w:r>
          </w:p>
        </w:tc>
        <w:tc>
          <w:tcPr>
            <w:tcW w:w="2340" w:type="dxa"/>
          </w:tcPr>
          <w:p w14:paraId="5FA4A5F5" w14:textId="015DA40E" w:rsidR="00D73219" w:rsidRDefault="00D73219" w:rsidP="00D73219">
            <w:pPr>
              <w:jc w:val="both"/>
              <w:rPr>
                <w:rFonts w:ascii="Arial" w:hAnsi="Arial" w:cs="Arial"/>
              </w:rPr>
            </w:pPr>
            <w:r>
              <w:rPr>
                <w:rFonts w:ascii="Arial" w:hAnsi="Arial" w:cs="Arial"/>
              </w:rPr>
              <w:t>Beans and Rice</w:t>
            </w:r>
            <w:r w:rsidR="008412E7">
              <w:rPr>
                <w:rFonts w:ascii="Arial" w:hAnsi="Arial" w:cs="Arial"/>
              </w:rPr>
              <w:t xml:space="preserve"> </w:t>
            </w:r>
          </w:p>
        </w:tc>
        <w:tc>
          <w:tcPr>
            <w:tcW w:w="3510" w:type="dxa"/>
          </w:tcPr>
          <w:p w14:paraId="4A7F90E7" w14:textId="07E54315" w:rsidR="00D73219" w:rsidRDefault="00D73219" w:rsidP="008412E7">
            <w:pPr>
              <w:jc w:val="both"/>
              <w:rPr>
                <w:rFonts w:ascii="Arial" w:hAnsi="Arial" w:cs="Arial"/>
              </w:rPr>
            </w:pPr>
            <w:r>
              <w:rPr>
                <w:rFonts w:ascii="Arial" w:hAnsi="Arial" w:cs="Arial"/>
              </w:rPr>
              <w:t>Chips and Salsa</w:t>
            </w:r>
            <w:r w:rsidR="008412E7" w:rsidRPr="008412E7">
              <w:rPr>
                <w:rFonts w:ascii="Arial" w:hAnsi="Arial" w:cs="Arial"/>
                <w:color w:val="FF0000"/>
                <w:vertAlign w:val="superscript"/>
              </w:rPr>
              <w:t>6</w:t>
            </w:r>
            <w:r w:rsidR="00E932BB">
              <w:rPr>
                <w:rFonts w:ascii="Arial" w:hAnsi="Arial" w:cs="Arial"/>
              </w:rPr>
              <w:t xml:space="preserve">         </w:t>
            </w:r>
            <w:r w:rsidR="008412E7">
              <w:rPr>
                <w:rFonts w:ascii="Arial" w:hAnsi="Arial" w:cs="Arial"/>
              </w:rPr>
              <w:t xml:space="preserve">   </w:t>
            </w:r>
            <w:r>
              <w:rPr>
                <w:rFonts w:ascii="Arial" w:hAnsi="Arial" w:cs="Arial"/>
              </w:rPr>
              <w:t>$3.00</w:t>
            </w:r>
          </w:p>
        </w:tc>
      </w:tr>
      <w:tr w:rsidR="00D73219" w14:paraId="44491563" w14:textId="77777777" w:rsidTr="008412E7">
        <w:tc>
          <w:tcPr>
            <w:tcW w:w="1728" w:type="dxa"/>
          </w:tcPr>
          <w:p w14:paraId="243F1B7E" w14:textId="577EAD29" w:rsidR="00D73219" w:rsidRDefault="00D73219" w:rsidP="00D73219">
            <w:pPr>
              <w:jc w:val="both"/>
              <w:rPr>
                <w:rFonts w:ascii="Arial" w:hAnsi="Arial" w:cs="Arial"/>
              </w:rPr>
            </w:pPr>
            <w:r>
              <w:rPr>
                <w:rFonts w:ascii="Arial" w:hAnsi="Arial" w:cs="Arial"/>
              </w:rPr>
              <w:t>Bowl</w:t>
            </w:r>
          </w:p>
        </w:tc>
        <w:tc>
          <w:tcPr>
            <w:tcW w:w="2430" w:type="dxa"/>
          </w:tcPr>
          <w:p w14:paraId="240E7D94" w14:textId="5958F6D7" w:rsidR="00D73219" w:rsidRDefault="008412E7" w:rsidP="00E932BB">
            <w:pPr>
              <w:jc w:val="both"/>
              <w:rPr>
                <w:rFonts w:ascii="Arial" w:hAnsi="Arial" w:cs="Arial"/>
              </w:rPr>
            </w:pPr>
            <w:r>
              <w:rPr>
                <w:rFonts w:ascii="Arial" w:hAnsi="Arial" w:cs="Arial"/>
              </w:rPr>
              <w:t>Steak</w:t>
            </w:r>
            <w:r w:rsidRPr="008412E7">
              <w:rPr>
                <w:rFonts w:ascii="Arial" w:hAnsi="Arial" w:cs="Arial"/>
                <w:color w:val="FF0000"/>
                <w:vertAlign w:val="superscript"/>
              </w:rPr>
              <w:t>2</w:t>
            </w:r>
            <w:r>
              <w:rPr>
                <w:rFonts w:ascii="Arial" w:hAnsi="Arial" w:cs="Arial"/>
                <w:vertAlign w:val="superscript"/>
              </w:rPr>
              <w:t xml:space="preserve"> </w:t>
            </w:r>
            <w:r>
              <w:rPr>
                <w:rFonts w:ascii="Arial" w:hAnsi="Arial" w:cs="Arial"/>
              </w:rPr>
              <w:t xml:space="preserve"> </w:t>
            </w:r>
            <w:r w:rsidR="00E932BB">
              <w:rPr>
                <w:rFonts w:ascii="Arial" w:hAnsi="Arial" w:cs="Arial"/>
              </w:rPr>
              <w:t xml:space="preserve">          </w:t>
            </w:r>
            <w:r w:rsidR="00D73219">
              <w:rPr>
                <w:rFonts w:ascii="Arial" w:hAnsi="Arial" w:cs="Arial"/>
              </w:rPr>
              <w:t>$6.50</w:t>
            </w:r>
          </w:p>
        </w:tc>
        <w:tc>
          <w:tcPr>
            <w:tcW w:w="2340" w:type="dxa"/>
          </w:tcPr>
          <w:p w14:paraId="5AF45135" w14:textId="19BC2E73" w:rsidR="00D73219" w:rsidRDefault="00D73219" w:rsidP="00D73219">
            <w:pPr>
              <w:jc w:val="both"/>
              <w:rPr>
                <w:rFonts w:ascii="Arial" w:hAnsi="Arial" w:cs="Arial"/>
              </w:rPr>
            </w:pPr>
            <w:r>
              <w:rPr>
                <w:rFonts w:ascii="Arial" w:hAnsi="Arial" w:cs="Arial"/>
              </w:rPr>
              <w:t>Cheese</w:t>
            </w:r>
          </w:p>
        </w:tc>
        <w:tc>
          <w:tcPr>
            <w:tcW w:w="3510" w:type="dxa"/>
          </w:tcPr>
          <w:p w14:paraId="69DC522A" w14:textId="32245D73" w:rsidR="00D73219" w:rsidRDefault="008412E7" w:rsidP="008412E7">
            <w:pPr>
              <w:jc w:val="both"/>
              <w:rPr>
                <w:rFonts w:ascii="Arial" w:hAnsi="Arial" w:cs="Arial"/>
              </w:rPr>
            </w:pPr>
            <w:r>
              <w:rPr>
                <w:rFonts w:ascii="Arial" w:hAnsi="Arial" w:cs="Arial"/>
              </w:rPr>
              <w:t>Guacamole</w:t>
            </w:r>
            <w:r w:rsidRPr="008412E7">
              <w:rPr>
                <w:rFonts w:ascii="Arial" w:hAnsi="Arial" w:cs="Arial"/>
                <w:color w:val="FF0000"/>
                <w:vertAlign w:val="superscript"/>
              </w:rPr>
              <w:t>7</w:t>
            </w:r>
            <w:r w:rsidR="00E932BB">
              <w:rPr>
                <w:rFonts w:ascii="Arial" w:hAnsi="Arial" w:cs="Arial"/>
              </w:rPr>
              <w:t xml:space="preserve">        </w:t>
            </w:r>
            <w:r>
              <w:rPr>
                <w:rFonts w:ascii="Arial" w:hAnsi="Arial" w:cs="Arial"/>
              </w:rPr>
              <w:t xml:space="preserve">         </w:t>
            </w:r>
            <w:r w:rsidR="00E932BB">
              <w:rPr>
                <w:rFonts w:ascii="Arial" w:hAnsi="Arial" w:cs="Arial"/>
              </w:rPr>
              <w:t xml:space="preserve">   </w:t>
            </w:r>
            <w:r w:rsidR="00D73219">
              <w:rPr>
                <w:rFonts w:ascii="Arial" w:hAnsi="Arial" w:cs="Arial"/>
              </w:rPr>
              <w:t>$4.00</w:t>
            </w:r>
          </w:p>
        </w:tc>
      </w:tr>
      <w:tr w:rsidR="00D73219" w14:paraId="04953858" w14:textId="77777777" w:rsidTr="008412E7">
        <w:tc>
          <w:tcPr>
            <w:tcW w:w="1728" w:type="dxa"/>
          </w:tcPr>
          <w:p w14:paraId="42C641AB" w14:textId="31C5EDEA" w:rsidR="00D73219" w:rsidRDefault="00D73219" w:rsidP="00D73219">
            <w:pPr>
              <w:jc w:val="both"/>
              <w:rPr>
                <w:rFonts w:ascii="Arial" w:hAnsi="Arial" w:cs="Arial"/>
              </w:rPr>
            </w:pPr>
            <w:r>
              <w:rPr>
                <w:rFonts w:ascii="Arial" w:hAnsi="Arial" w:cs="Arial"/>
              </w:rPr>
              <w:t>Tacos</w:t>
            </w:r>
          </w:p>
        </w:tc>
        <w:tc>
          <w:tcPr>
            <w:tcW w:w="2430" w:type="dxa"/>
          </w:tcPr>
          <w:p w14:paraId="4AD21AA2" w14:textId="450268FA" w:rsidR="00D73219" w:rsidRDefault="00D73219" w:rsidP="00D73219">
            <w:pPr>
              <w:jc w:val="both"/>
              <w:rPr>
                <w:rFonts w:ascii="Arial" w:hAnsi="Arial" w:cs="Arial"/>
              </w:rPr>
            </w:pPr>
            <w:r>
              <w:rPr>
                <w:rFonts w:ascii="Arial" w:hAnsi="Arial" w:cs="Arial"/>
              </w:rPr>
              <w:t xml:space="preserve">Ground Beef </w:t>
            </w:r>
            <w:r w:rsidR="008412E7" w:rsidRPr="008412E7">
              <w:rPr>
                <w:rFonts w:ascii="Arial" w:hAnsi="Arial" w:cs="Arial"/>
                <w:color w:val="FF0000"/>
                <w:vertAlign w:val="superscript"/>
              </w:rPr>
              <w:t>3</w:t>
            </w:r>
            <w:r w:rsidR="00E932BB">
              <w:rPr>
                <w:rFonts w:ascii="Arial" w:hAnsi="Arial" w:cs="Arial"/>
              </w:rPr>
              <w:t xml:space="preserve"> </w:t>
            </w:r>
            <w:r>
              <w:rPr>
                <w:rFonts w:ascii="Arial" w:hAnsi="Arial" w:cs="Arial"/>
              </w:rPr>
              <w:t>$5.95</w:t>
            </w:r>
          </w:p>
        </w:tc>
        <w:tc>
          <w:tcPr>
            <w:tcW w:w="2340" w:type="dxa"/>
          </w:tcPr>
          <w:p w14:paraId="795486B3" w14:textId="40BED78A" w:rsidR="00D73219" w:rsidRDefault="00D73219" w:rsidP="00D73219">
            <w:pPr>
              <w:jc w:val="both"/>
              <w:rPr>
                <w:rFonts w:ascii="Arial" w:hAnsi="Arial" w:cs="Arial"/>
              </w:rPr>
            </w:pPr>
            <w:r>
              <w:rPr>
                <w:rFonts w:ascii="Arial" w:hAnsi="Arial" w:cs="Arial"/>
              </w:rPr>
              <w:t>Salsa</w:t>
            </w:r>
          </w:p>
        </w:tc>
        <w:tc>
          <w:tcPr>
            <w:tcW w:w="3510" w:type="dxa"/>
          </w:tcPr>
          <w:p w14:paraId="3AC076AA" w14:textId="3200B1F6" w:rsidR="00D73219" w:rsidRDefault="008412E7" w:rsidP="00D73219">
            <w:pPr>
              <w:jc w:val="both"/>
              <w:rPr>
                <w:rFonts w:ascii="Arial" w:hAnsi="Arial" w:cs="Arial"/>
              </w:rPr>
            </w:pPr>
            <w:r>
              <w:rPr>
                <w:rFonts w:ascii="Arial" w:hAnsi="Arial" w:cs="Arial"/>
              </w:rPr>
              <w:t>Chips and Guacamole</w:t>
            </w:r>
            <w:r w:rsidRPr="008412E7">
              <w:rPr>
                <w:rFonts w:ascii="Arial" w:hAnsi="Arial" w:cs="Arial"/>
                <w:color w:val="FF0000"/>
                <w:vertAlign w:val="superscript"/>
              </w:rPr>
              <w:t>8</w:t>
            </w:r>
            <w:r w:rsidR="00D73219" w:rsidRPr="008412E7">
              <w:rPr>
                <w:rFonts w:ascii="Arial" w:hAnsi="Arial" w:cs="Arial"/>
                <w:color w:val="FF0000"/>
              </w:rPr>
              <w:t xml:space="preserve"> </w:t>
            </w:r>
            <w:r w:rsidR="00E932BB">
              <w:rPr>
                <w:rFonts w:ascii="Arial" w:hAnsi="Arial" w:cs="Arial"/>
              </w:rPr>
              <w:t xml:space="preserve">  </w:t>
            </w:r>
            <w:r w:rsidR="00D73219">
              <w:rPr>
                <w:rFonts w:ascii="Arial" w:hAnsi="Arial" w:cs="Arial"/>
              </w:rPr>
              <w:t>$6.00</w:t>
            </w:r>
          </w:p>
        </w:tc>
      </w:tr>
      <w:tr w:rsidR="00D73219" w14:paraId="5808B831" w14:textId="77777777" w:rsidTr="008412E7">
        <w:tc>
          <w:tcPr>
            <w:tcW w:w="1728" w:type="dxa"/>
          </w:tcPr>
          <w:p w14:paraId="4FF81A5B" w14:textId="618F24C3" w:rsidR="00D73219" w:rsidRDefault="00D73219" w:rsidP="00D73219">
            <w:pPr>
              <w:jc w:val="both"/>
              <w:rPr>
                <w:rFonts w:ascii="Arial" w:hAnsi="Arial" w:cs="Arial"/>
              </w:rPr>
            </w:pPr>
            <w:r>
              <w:rPr>
                <w:rFonts w:ascii="Arial" w:hAnsi="Arial" w:cs="Arial"/>
              </w:rPr>
              <w:t>Salad</w:t>
            </w:r>
          </w:p>
        </w:tc>
        <w:tc>
          <w:tcPr>
            <w:tcW w:w="2430" w:type="dxa"/>
          </w:tcPr>
          <w:p w14:paraId="7C180752" w14:textId="0882149E" w:rsidR="00D73219" w:rsidRDefault="00D73219" w:rsidP="00D73219">
            <w:pPr>
              <w:jc w:val="both"/>
              <w:rPr>
                <w:rFonts w:ascii="Arial" w:hAnsi="Arial" w:cs="Arial"/>
              </w:rPr>
            </w:pPr>
            <w:r>
              <w:rPr>
                <w:rFonts w:ascii="Arial" w:hAnsi="Arial" w:cs="Arial"/>
              </w:rPr>
              <w:t>Vegetarian</w:t>
            </w:r>
            <w:r w:rsidR="008412E7" w:rsidRPr="008412E7">
              <w:rPr>
                <w:rFonts w:ascii="Arial" w:hAnsi="Arial" w:cs="Arial"/>
                <w:color w:val="FF0000"/>
                <w:vertAlign w:val="superscript"/>
              </w:rPr>
              <w:t>4</w:t>
            </w:r>
            <w:r>
              <w:rPr>
                <w:rFonts w:ascii="Arial" w:hAnsi="Arial" w:cs="Arial"/>
              </w:rPr>
              <w:t xml:space="preserve"> </w:t>
            </w:r>
            <w:r w:rsidR="00E932BB">
              <w:rPr>
                <w:rFonts w:ascii="Arial" w:hAnsi="Arial" w:cs="Arial"/>
              </w:rPr>
              <w:t xml:space="preserve">    </w:t>
            </w:r>
            <w:r>
              <w:rPr>
                <w:rFonts w:ascii="Arial" w:hAnsi="Arial" w:cs="Arial"/>
              </w:rPr>
              <w:t xml:space="preserve">$5.75 </w:t>
            </w:r>
          </w:p>
        </w:tc>
        <w:tc>
          <w:tcPr>
            <w:tcW w:w="2340" w:type="dxa"/>
          </w:tcPr>
          <w:p w14:paraId="40DDD511" w14:textId="1C094552" w:rsidR="00D73219" w:rsidRDefault="00D73219" w:rsidP="00D73219">
            <w:pPr>
              <w:jc w:val="both"/>
              <w:rPr>
                <w:rFonts w:ascii="Arial" w:hAnsi="Arial" w:cs="Arial"/>
              </w:rPr>
            </w:pPr>
            <w:r>
              <w:rPr>
                <w:rFonts w:ascii="Arial" w:hAnsi="Arial" w:cs="Arial"/>
              </w:rPr>
              <w:t>Sour Cream</w:t>
            </w:r>
          </w:p>
        </w:tc>
        <w:tc>
          <w:tcPr>
            <w:tcW w:w="3510" w:type="dxa"/>
          </w:tcPr>
          <w:p w14:paraId="1943C5D2" w14:textId="3821E3F0" w:rsidR="00D73219" w:rsidRDefault="00D73219" w:rsidP="00D73219">
            <w:pPr>
              <w:jc w:val="both"/>
              <w:rPr>
                <w:rFonts w:ascii="Arial" w:hAnsi="Arial" w:cs="Arial"/>
              </w:rPr>
            </w:pPr>
            <w:r>
              <w:rPr>
                <w:rFonts w:ascii="Arial" w:hAnsi="Arial" w:cs="Arial"/>
              </w:rPr>
              <w:t>Chips only</w:t>
            </w:r>
            <w:r w:rsidR="008412E7" w:rsidRPr="008412E7">
              <w:rPr>
                <w:rFonts w:ascii="Arial" w:hAnsi="Arial" w:cs="Arial"/>
                <w:color w:val="FF0000"/>
                <w:vertAlign w:val="superscript"/>
              </w:rPr>
              <w:t>9</w:t>
            </w:r>
            <w:r>
              <w:rPr>
                <w:rFonts w:ascii="Arial" w:hAnsi="Arial" w:cs="Arial"/>
              </w:rPr>
              <w:t xml:space="preserve"> </w:t>
            </w:r>
            <w:r w:rsidR="00E932BB">
              <w:rPr>
                <w:rFonts w:ascii="Arial" w:hAnsi="Arial" w:cs="Arial"/>
              </w:rPr>
              <w:t xml:space="preserve">                 </w:t>
            </w:r>
            <w:r w:rsidR="008412E7">
              <w:rPr>
                <w:rFonts w:ascii="Arial" w:hAnsi="Arial" w:cs="Arial"/>
              </w:rPr>
              <w:t xml:space="preserve">  </w:t>
            </w:r>
            <w:r w:rsidR="00E932BB">
              <w:rPr>
                <w:rFonts w:ascii="Arial" w:hAnsi="Arial" w:cs="Arial"/>
              </w:rPr>
              <w:t xml:space="preserve">  </w:t>
            </w:r>
            <w:r>
              <w:rPr>
                <w:rFonts w:ascii="Arial" w:hAnsi="Arial" w:cs="Arial"/>
              </w:rPr>
              <w:t>$2.00</w:t>
            </w:r>
          </w:p>
        </w:tc>
      </w:tr>
    </w:tbl>
    <w:p w14:paraId="0D5737A3" w14:textId="77777777" w:rsidR="00D73219" w:rsidRPr="00FC3FD4" w:rsidRDefault="00D73219" w:rsidP="00D73219">
      <w:pPr>
        <w:jc w:val="both"/>
        <w:rPr>
          <w:rFonts w:ascii="Arial" w:hAnsi="Arial" w:cs="Arial"/>
        </w:rPr>
      </w:pPr>
    </w:p>
    <w:p w14:paraId="3198C5E7" w14:textId="77777777" w:rsidR="00612FB3" w:rsidRDefault="00612FB3" w:rsidP="00612FB3">
      <w:pPr>
        <w:jc w:val="both"/>
        <w:rPr>
          <w:rFonts w:ascii="Arial" w:hAnsi="Arial" w:cs="Arial"/>
        </w:rPr>
      </w:pPr>
      <w:r w:rsidRPr="00FC3FD4">
        <w:rPr>
          <w:rFonts w:ascii="Arial" w:hAnsi="Arial" w:cs="Arial"/>
        </w:rPr>
        <w:t xml:space="preserve"> </w:t>
      </w:r>
    </w:p>
    <w:p w14:paraId="3BF64BE3" w14:textId="1555CCAE" w:rsidR="0066260F" w:rsidRDefault="0066260F" w:rsidP="00612FB3">
      <w:pPr>
        <w:jc w:val="both"/>
        <w:rPr>
          <w:rFonts w:ascii="Arial" w:hAnsi="Arial" w:cs="Arial"/>
        </w:rPr>
      </w:pPr>
      <w:r>
        <w:rPr>
          <w:rFonts w:ascii="Arial" w:hAnsi="Arial" w:cs="Arial"/>
        </w:rPr>
        <w:t>For beverages, each item that is individually priced would count as a menu item. The example below includes 20 items</w:t>
      </w:r>
      <w:r w:rsidRPr="0066260F">
        <w:rPr>
          <w:rFonts w:ascii="Arial" w:hAnsi="Arial" w:cs="Arial"/>
          <w:b/>
        </w:rPr>
        <w:t>. NOTE:</w:t>
      </w:r>
      <w:r>
        <w:rPr>
          <w:rFonts w:ascii="Arial" w:hAnsi="Arial" w:cs="Arial"/>
        </w:rPr>
        <w:t xml:space="preserve"> The Cappuccino and Café Latte, while priced the same, are two separate menu items as they are substantially different items. The Brewed and Iced Coffee are two separate menu items as they are priced differently. </w:t>
      </w:r>
    </w:p>
    <w:p w14:paraId="7FABE676" w14:textId="77777777" w:rsidR="0066260F" w:rsidRDefault="0066260F" w:rsidP="00612FB3">
      <w:pPr>
        <w:jc w:val="both"/>
        <w:rPr>
          <w:rFonts w:ascii="Arial" w:hAnsi="Arial" w:cs="Arial"/>
        </w:rPr>
      </w:pPr>
    </w:p>
    <w:p w14:paraId="00B5379B" w14:textId="4322D6A7" w:rsidR="0066260F" w:rsidRPr="0066260F" w:rsidRDefault="0066260F" w:rsidP="0066260F">
      <w:pPr>
        <w:jc w:val="center"/>
        <w:rPr>
          <w:rFonts w:ascii="Arial" w:hAnsi="Arial" w:cs="Arial"/>
          <w:b/>
        </w:rPr>
      </w:pPr>
      <w:r w:rsidRPr="0066260F">
        <w:rPr>
          <w:rFonts w:ascii="Arial" w:hAnsi="Arial" w:cs="Arial"/>
          <w:b/>
        </w:rPr>
        <w:t>Central Perk Coffee Shop</w:t>
      </w:r>
    </w:p>
    <w:p w14:paraId="4DB06C5B" w14:textId="77777777" w:rsidR="0066260F" w:rsidRDefault="0066260F" w:rsidP="00612FB3">
      <w:pPr>
        <w:jc w:val="both"/>
        <w:rPr>
          <w:rFonts w:ascii="Arial" w:hAnsi="Arial" w:cs="Arial"/>
        </w:rPr>
      </w:pPr>
    </w:p>
    <w:tbl>
      <w:tblPr>
        <w:tblStyle w:val="TableGrid"/>
        <w:tblW w:w="0" w:type="auto"/>
        <w:jc w:val="center"/>
        <w:tblLook w:val="04A0" w:firstRow="1" w:lastRow="0" w:firstColumn="1" w:lastColumn="0" w:noHBand="0" w:noVBand="1"/>
      </w:tblPr>
      <w:tblGrid>
        <w:gridCol w:w="2394"/>
        <w:gridCol w:w="950"/>
        <w:gridCol w:w="1204"/>
        <w:gridCol w:w="964"/>
      </w:tblGrid>
      <w:tr w:rsidR="0066260F" w14:paraId="7FE2592B" w14:textId="77777777" w:rsidTr="0066260F">
        <w:trPr>
          <w:jc w:val="center"/>
        </w:trPr>
        <w:tc>
          <w:tcPr>
            <w:tcW w:w="2394" w:type="dxa"/>
          </w:tcPr>
          <w:p w14:paraId="63BD9020" w14:textId="4C5DBDD0" w:rsidR="0066260F" w:rsidRPr="0066260F" w:rsidRDefault="0066260F" w:rsidP="00612FB3">
            <w:pPr>
              <w:jc w:val="both"/>
              <w:rPr>
                <w:rFonts w:ascii="Arial" w:hAnsi="Arial" w:cs="Arial"/>
                <w:b/>
              </w:rPr>
            </w:pPr>
            <w:r w:rsidRPr="0066260F">
              <w:rPr>
                <w:rFonts w:ascii="Arial" w:hAnsi="Arial" w:cs="Arial"/>
                <w:b/>
              </w:rPr>
              <w:t>Item</w:t>
            </w:r>
          </w:p>
        </w:tc>
        <w:tc>
          <w:tcPr>
            <w:tcW w:w="950" w:type="dxa"/>
          </w:tcPr>
          <w:p w14:paraId="7A4F051F" w14:textId="4347B765" w:rsidR="0066260F" w:rsidRPr="0066260F" w:rsidRDefault="0066260F" w:rsidP="00612FB3">
            <w:pPr>
              <w:jc w:val="both"/>
              <w:rPr>
                <w:rFonts w:ascii="Arial" w:hAnsi="Arial" w:cs="Arial"/>
                <w:b/>
              </w:rPr>
            </w:pPr>
            <w:r w:rsidRPr="0066260F">
              <w:rPr>
                <w:rFonts w:ascii="Arial" w:hAnsi="Arial" w:cs="Arial"/>
                <w:b/>
              </w:rPr>
              <w:t>Small</w:t>
            </w:r>
          </w:p>
        </w:tc>
        <w:tc>
          <w:tcPr>
            <w:tcW w:w="1204" w:type="dxa"/>
          </w:tcPr>
          <w:p w14:paraId="44846CE0" w14:textId="31536792" w:rsidR="0066260F" w:rsidRPr="0066260F" w:rsidRDefault="0066260F" w:rsidP="00612FB3">
            <w:pPr>
              <w:jc w:val="both"/>
              <w:rPr>
                <w:rFonts w:ascii="Arial" w:hAnsi="Arial" w:cs="Arial"/>
                <w:b/>
              </w:rPr>
            </w:pPr>
            <w:r w:rsidRPr="0066260F">
              <w:rPr>
                <w:rFonts w:ascii="Arial" w:hAnsi="Arial" w:cs="Arial"/>
                <w:b/>
              </w:rPr>
              <w:t>Medium</w:t>
            </w:r>
          </w:p>
        </w:tc>
        <w:tc>
          <w:tcPr>
            <w:tcW w:w="964" w:type="dxa"/>
          </w:tcPr>
          <w:p w14:paraId="27519588" w14:textId="67B9299F" w:rsidR="0066260F" w:rsidRPr="0066260F" w:rsidRDefault="0066260F" w:rsidP="00612FB3">
            <w:pPr>
              <w:jc w:val="both"/>
              <w:rPr>
                <w:rFonts w:ascii="Arial" w:hAnsi="Arial" w:cs="Arial"/>
                <w:b/>
              </w:rPr>
            </w:pPr>
            <w:r w:rsidRPr="0066260F">
              <w:rPr>
                <w:rFonts w:ascii="Arial" w:hAnsi="Arial" w:cs="Arial"/>
                <w:b/>
              </w:rPr>
              <w:t>Large</w:t>
            </w:r>
          </w:p>
        </w:tc>
      </w:tr>
      <w:tr w:rsidR="0066260F" w14:paraId="1A67385F" w14:textId="77777777" w:rsidTr="0066260F">
        <w:trPr>
          <w:jc w:val="center"/>
        </w:trPr>
        <w:tc>
          <w:tcPr>
            <w:tcW w:w="2394" w:type="dxa"/>
          </w:tcPr>
          <w:p w14:paraId="2983D3DD" w14:textId="7529776F" w:rsidR="0066260F" w:rsidRDefault="0066260F" w:rsidP="00612FB3">
            <w:pPr>
              <w:jc w:val="both"/>
              <w:rPr>
                <w:rFonts w:ascii="Arial" w:hAnsi="Arial" w:cs="Arial"/>
              </w:rPr>
            </w:pPr>
            <w:r>
              <w:rPr>
                <w:rFonts w:ascii="Arial" w:hAnsi="Arial" w:cs="Arial"/>
              </w:rPr>
              <w:t>Espresso</w:t>
            </w:r>
          </w:p>
        </w:tc>
        <w:tc>
          <w:tcPr>
            <w:tcW w:w="950" w:type="dxa"/>
            <w:vAlign w:val="center"/>
          </w:tcPr>
          <w:p w14:paraId="416387E6" w14:textId="04CF889C" w:rsidR="0066260F" w:rsidRPr="008412E7" w:rsidRDefault="0066260F" w:rsidP="0066260F">
            <w:pPr>
              <w:jc w:val="center"/>
              <w:rPr>
                <w:rFonts w:ascii="Arial" w:hAnsi="Arial" w:cs="Arial"/>
                <w:vertAlign w:val="superscript"/>
              </w:rPr>
            </w:pPr>
            <w:r>
              <w:rPr>
                <w:rFonts w:ascii="Arial" w:hAnsi="Arial" w:cs="Arial"/>
              </w:rPr>
              <w:t>1.75</w:t>
            </w:r>
            <w:r w:rsidR="008412E7" w:rsidRPr="008412E7">
              <w:rPr>
                <w:rFonts w:ascii="Arial" w:hAnsi="Arial" w:cs="Arial"/>
                <w:color w:val="FF0000"/>
                <w:vertAlign w:val="superscript"/>
              </w:rPr>
              <w:t>1</w:t>
            </w:r>
          </w:p>
        </w:tc>
        <w:tc>
          <w:tcPr>
            <w:tcW w:w="1204" w:type="dxa"/>
            <w:vAlign w:val="center"/>
          </w:tcPr>
          <w:p w14:paraId="22614864" w14:textId="49C740BC" w:rsidR="0066260F" w:rsidRPr="008412E7" w:rsidRDefault="0066260F" w:rsidP="0066260F">
            <w:pPr>
              <w:jc w:val="center"/>
              <w:rPr>
                <w:rFonts w:ascii="Arial" w:hAnsi="Arial" w:cs="Arial"/>
                <w:vertAlign w:val="superscript"/>
              </w:rPr>
            </w:pPr>
            <w:r>
              <w:rPr>
                <w:rFonts w:ascii="Arial" w:hAnsi="Arial" w:cs="Arial"/>
              </w:rPr>
              <w:t>1.95</w:t>
            </w:r>
            <w:r w:rsidR="008412E7" w:rsidRPr="00C04C1B">
              <w:rPr>
                <w:rFonts w:ascii="Arial" w:hAnsi="Arial" w:cs="Arial"/>
                <w:color w:val="FF0000"/>
                <w:vertAlign w:val="superscript"/>
              </w:rPr>
              <w:t>2</w:t>
            </w:r>
          </w:p>
        </w:tc>
        <w:tc>
          <w:tcPr>
            <w:tcW w:w="964" w:type="dxa"/>
            <w:vAlign w:val="center"/>
          </w:tcPr>
          <w:p w14:paraId="0922E2E6" w14:textId="58C225EC" w:rsidR="0066260F" w:rsidRDefault="0066260F" w:rsidP="0066260F">
            <w:pPr>
              <w:jc w:val="center"/>
              <w:rPr>
                <w:rFonts w:ascii="Arial" w:hAnsi="Arial" w:cs="Arial"/>
              </w:rPr>
            </w:pPr>
            <w:r>
              <w:rPr>
                <w:rFonts w:ascii="Arial" w:hAnsi="Arial" w:cs="Arial"/>
              </w:rPr>
              <w:t>--</w:t>
            </w:r>
          </w:p>
        </w:tc>
      </w:tr>
      <w:tr w:rsidR="0066260F" w14:paraId="4D969239" w14:textId="77777777" w:rsidTr="0066260F">
        <w:trPr>
          <w:jc w:val="center"/>
        </w:trPr>
        <w:tc>
          <w:tcPr>
            <w:tcW w:w="2394" w:type="dxa"/>
          </w:tcPr>
          <w:p w14:paraId="04EA4B70" w14:textId="52D7C89F" w:rsidR="0066260F" w:rsidRDefault="0066260F" w:rsidP="00612FB3">
            <w:pPr>
              <w:jc w:val="both"/>
              <w:rPr>
                <w:rFonts w:ascii="Arial" w:hAnsi="Arial" w:cs="Arial"/>
              </w:rPr>
            </w:pPr>
            <w:r>
              <w:rPr>
                <w:rFonts w:ascii="Arial" w:hAnsi="Arial" w:cs="Arial"/>
              </w:rPr>
              <w:t>Cappuccino</w:t>
            </w:r>
          </w:p>
        </w:tc>
        <w:tc>
          <w:tcPr>
            <w:tcW w:w="950" w:type="dxa"/>
            <w:vAlign w:val="center"/>
          </w:tcPr>
          <w:p w14:paraId="2B5CC0A2" w14:textId="7C0B3C3E" w:rsidR="0066260F" w:rsidRPr="008412E7" w:rsidRDefault="0066260F" w:rsidP="008412E7">
            <w:pPr>
              <w:jc w:val="center"/>
              <w:rPr>
                <w:rFonts w:ascii="Arial" w:hAnsi="Arial" w:cs="Arial"/>
                <w:vertAlign w:val="superscript"/>
              </w:rPr>
            </w:pPr>
            <w:r>
              <w:rPr>
                <w:rFonts w:ascii="Arial" w:hAnsi="Arial" w:cs="Arial"/>
              </w:rPr>
              <w:t>2.95</w:t>
            </w:r>
            <w:r w:rsidR="008412E7" w:rsidRPr="00C04C1B">
              <w:rPr>
                <w:rFonts w:ascii="Arial" w:hAnsi="Arial" w:cs="Arial"/>
                <w:color w:val="FF0000"/>
                <w:vertAlign w:val="superscript"/>
              </w:rPr>
              <w:t>3</w:t>
            </w:r>
          </w:p>
        </w:tc>
        <w:tc>
          <w:tcPr>
            <w:tcW w:w="1204" w:type="dxa"/>
            <w:vAlign w:val="center"/>
          </w:tcPr>
          <w:p w14:paraId="2056E27E" w14:textId="56130F75" w:rsidR="0066260F" w:rsidRPr="008412E7" w:rsidRDefault="0066260F" w:rsidP="0066260F">
            <w:pPr>
              <w:jc w:val="center"/>
              <w:rPr>
                <w:rFonts w:ascii="Arial" w:hAnsi="Arial" w:cs="Arial"/>
                <w:vertAlign w:val="superscript"/>
              </w:rPr>
            </w:pPr>
            <w:r>
              <w:rPr>
                <w:rFonts w:ascii="Arial" w:hAnsi="Arial" w:cs="Arial"/>
              </w:rPr>
              <w:t>3.65</w:t>
            </w:r>
            <w:r w:rsidR="008412E7" w:rsidRPr="00C04C1B">
              <w:rPr>
                <w:rFonts w:ascii="Arial" w:hAnsi="Arial" w:cs="Arial"/>
                <w:color w:val="FF0000"/>
                <w:vertAlign w:val="superscript"/>
              </w:rPr>
              <w:t>4</w:t>
            </w:r>
          </w:p>
        </w:tc>
        <w:tc>
          <w:tcPr>
            <w:tcW w:w="964" w:type="dxa"/>
            <w:vAlign w:val="center"/>
          </w:tcPr>
          <w:p w14:paraId="403BB4DE" w14:textId="3444DBCA" w:rsidR="0066260F" w:rsidRPr="008412E7" w:rsidRDefault="0066260F" w:rsidP="0066260F">
            <w:pPr>
              <w:jc w:val="center"/>
              <w:rPr>
                <w:rFonts w:ascii="Arial" w:hAnsi="Arial" w:cs="Arial"/>
                <w:vertAlign w:val="superscript"/>
              </w:rPr>
            </w:pPr>
            <w:r>
              <w:rPr>
                <w:rFonts w:ascii="Arial" w:hAnsi="Arial" w:cs="Arial"/>
              </w:rPr>
              <w:t>3.95</w:t>
            </w:r>
            <w:r w:rsidR="008412E7" w:rsidRPr="00C04C1B">
              <w:rPr>
                <w:rFonts w:ascii="Arial" w:hAnsi="Arial" w:cs="Arial"/>
                <w:color w:val="FF0000"/>
                <w:vertAlign w:val="superscript"/>
              </w:rPr>
              <w:t>5</w:t>
            </w:r>
          </w:p>
        </w:tc>
      </w:tr>
      <w:tr w:rsidR="0066260F" w14:paraId="0B5F7115" w14:textId="77777777" w:rsidTr="0066260F">
        <w:trPr>
          <w:jc w:val="center"/>
        </w:trPr>
        <w:tc>
          <w:tcPr>
            <w:tcW w:w="2394" w:type="dxa"/>
          </w:tcPr>
          <w:p w14:paraId="24746BED" w14:textId="3B3859CC" w:rsidR="0066260F" w:rsidRDefault="0066260F" w:rsidP="00612FB3">
            <w:pPr>
              <w:jc w:val="both"/>
              <w:rPr>
                <w:rFonts w:ascii="Arial" w:hAnsi="Arial" w:cs="Arial"/>
              </w:rPr>
            </w:pPr>
            <w:r>
              <w:rPr>
                <w:rFonts w:ascii="Arial" w:hAnsi="Arial" w:cs="Arial"/>
              </w:rPr>
              <w:t>Americano</w:t>
            </w:r>
          </w:p>
        </w:tc>
        <w:tc>
          <w:tcPr>
            <w:tcW w:w="950" w:type="dxa"/>
            <w:vAlign w:val="center"/>
          </w:tcPr>
          <w:p w14:paraId="215D270F" w14:textId="50B09785" w:rsidR="0066260F" w:rsidRPr="008412E7" w:rsidRDefault="0066260F" w:rsidP="0066260F">
            <w:pPr>
              <w:jc w:val="center"/>
              <w:rPr>
                <w:rFonts w:ascii="Arial" w:hAnsi="Arial" w:cs="Arial"/>
                <w:vertAlign w:val="superscript"/>
              </w:rPr>
            </w:pPr>
            <w:r>
              <w:rPr>
                <w:rFonts w:ascii="Arial" w:hAnsi="Arial" w:cs="Arial"/>
              </w:rPr>
              <w:t>2.15</w:t>
            </w:r>
            <w:r w:rsidR="008412E7" w:rsidRPr="00C04C1B">
              <w:rPr>
                <w:rFonts w:ascii="Arial" w:hAnsi="Arial" w:cs="Arial"/>
                <w:color w:val="FF0000"/>
                <w:vertAlign w:val="superscript"/>
              </w:rPr>
              <w:t>6</w:t>
            </w:r>
          </w:p>
        </w:tc>
        <w:tc>
          <w:tcPr>
            <w:tcW w:w="1204" w:type="dxa"/>
            <w:vAlign w:val="center"/>
          </w:tcPr>
          <w:p w14:paraId="0DB03AA0" w14:textId="21B19991" w:rsidR="0066260F" w:rsidRPr="008412E7" w:rsidRDefault="0066260F" w:rsidP="0066260F">
            <w:pPr>
              <w:jc w:val="center"/>
              <w:rPr>
                <w:rFonts w:ascii="Arial" w:hAnsi="Arial" w:cs="Arial"/>
                <w:vertAlign w:val="superscript"/>
              </w:rPr>
            </w:pPr>
            <w:r>
              <w:rPr>
                <w:rFonts w:ascii="Arial" w:hAnsi="Arial" w:cs="Arial"/>
              </w:rPr>
              <w:t>2.55</w:t>
            </w:r>
            <w:r w:rsidR="008412E7" w:rsidRPr="00C04C1B">
              <w:rPr>
                <w:rFonts w:ascii="Arial" w:hAnsi="Arial" w:cs="Arial"/>
                <w:color w:val="FF0000"/>
                <w:vertAlign w:val="superscript"/>
              </w:rPr>
              <w:t>7</w:t>
            </w:r>
          </w:p>
        </w:tc>
        <w:tc>
          <w:tcPr>
            <w:tcW w:w="964" w:type="dxa"/>
            <w:vAlign w:val="center"/>
          </w:tcPr>
          <w:p w14:paraId="3CC5CD3D" w14:textId="355D17C2" w:rsidR="0066260F" w:rsidRPr="008412E7" w:rsidRDefault="0066260F" w:rsidP="0066260F">
            <w:pPr>
              <w:jc w:val="center"/>
              <w:rPr>
                <w:rFonts w:ascii="Arial" w:hAnsi="Arial" w:cs="Arial"/>
                <w:vertAlign w:val="superscript"/>
              </w:rPr>
            </w:pPr>
            <w:r>
              <w:rPr>
                <w:rFonts w:ascii="Arial" w:hAnsi="Arial" w:cs="Arial"/>
              </w:rPr>
              <w:t>2.95</w:t>
            </w:r>
            <w:r w:rsidR="008412E7" w:rsidRPr="00C04C1B">
              <w:rPr>
                <w:rFonts w:ascii="Arial" w:hAnsi="Arial" w:cs="Arial"/>
                <w:color w:val="FF0000"/>
                <w:vertAlign w:val="superscript"/>
              </w:rPr>
              <w:t>8</w:t>
            </w:r>
          </w:p>
        </w:tc>
      </w:tr>
      <w:tr w:rsidR="0066260F" w14:paraId="0A955A45" w14:textId="77777777" w:rsidTr="0066260F">
        <w:trPr>
          <w:jc w:val="center"/>
        </w:trPr>
        <w:tc>
          <w:tcPr>
            <w:tcW w:w="2394" w:type="dxa"/>
          </w:tcPr>
          <w:p w14:paraId="6781F6E3" w14:textId="7BD9BF5F" w:rsidR="0066260F" w:rsidRDefault="0066260F" w:rsidP="00612FB3">
            <w:pPr>
              <w:jc w:val="both"/>
              <w:rPr>
                <w:rFonts w:ascii="Arial" w:hAnsi="Arial" w:cs="Arial"/>
              </w:rPr>
            </w:pPr>
            <w:r>
              <w:rPr>
                <w:rFonts w:ascii="Arial" w:hAnsi="Arial" w:cs="Arial"/>
              </w:rPr>
              <w:t>Café Latte</w:t>
            </w:r>
          </w:p>
        </w:tc>
        <w:tc>
          <w:tcPr>
            <w:tcW w:w="950" w:type="dxa"/>
            <w:vAlign w:val="center"/>
          </w:tcPr>
          <w:p w14:paraId="7FE94E82" w14:textId="4F653D46" w:rsidR="0066260F" w:rsidRPr="008412E7" w:rsidRDefault="0066260F" w:rsidP="0066260F">
            <w:pPr>
              <w:jc w:val="center"/>
              <w:rPr>
                <w:rFonts w:ascii="Arial" w:hAnsi="Arial" w:cs="Arial"/>
                <w:vertAlign w:val="superscript"/>
              </w:rPr>
            </w:pPr>
            <w:r>
              <w:rPr>
                <w:rFonts w:ascii="Arial" w:hAnsi="Arial" w:cs="Arial"/>
              </w:rPr>
              <w:t>2.95</w:t>
            </w:r>
            <w:r w:rsidR="008412E7" w:rsidRPr="00C04C1B">
              <w:rPr>
                <w:rFonts w:ascii="Arial" w:hAnsi="Arial" w:cs="Arial"/>
                <w:color w:val="FF0000"/>
                <w:vertAlign w:val="superscript"/>
              </w:rPr>
              <w:t>9</w:t>
            </w:r>
          </w:p>
        </w:tc>
        <w:tc>
          <w:tcPr>
            <w:tcW w:w="1204" w:type="dxa"/>
            <w:vAlign w:val="center"/>
          </w:tcPr>
          <w:p w14:paraId="3475CE95" w14:textId="79EC916D" w:rsidR="0066260F" w:rsidRPr="008412E7" w:rsidRDefault="0066260F" w:rsidP="0066260F">
            <w:pPr>
              <w:jc w:val="center"/>
              <w:rPr>
                <w:rFonts w:ascii="Arial" w:hAnsi="Arial" w:cs="Arial"/>
                <w:vertAlign w:val="superscript"/>
              </w:rPr>
            </w:pPr>
            <w:r>
              <w:rPr>
                <w:rFonts w:ascii="Arial" w:hAnsi="Arial" w:cs="Arial"/>
              </w:rPr>
              <w:t>3.65</w:t>
            </w:r>
            <w:r w:rsidR="008412E7" w:rsidRPr="00C04C1B">
              <w:rPr>
                <w:rFonts w:ascii="Arial" w:hAnsi="Arial" w:cs="Arial"/>
                <w:color w:val="FF0000"/>
                <w:vertAlign w:val="superscript"/>
              </w:rPr>
              <w:t>10</w:t>
            </w:r>
          </w:p>
        </w:tc>
        <w:tc>
          <w:tcPr>
            <w:tcW w:w="964" w:type="dxa"/>
            <w:vAlign w:val="center"/>
          </w:tcPr>
          <w:p w14:paraId="2682FFA0" w14:textId="0393EB20" w:rsidR="0066260F" w:rsidRPr="008412E7" w:rsidRDefault="0066260F" w:rsidP="0066260F">
            <w:pPr>
              <w:jc w:val="center"/>
              <w:rPr>
                <w:rFonts w:ascii="Arial" w:hAnsi="Arial" w:cs="Arial"/>
                <w:vertAlign w:val="superscript"/>
              </w:rPr>
            </w:pPr>
            <w:r>
              <w:rPr>
                <w:rFonts w:ascii="Arial" w:hAnsi="Arial" w:cs="Arial"/>
              </w:rPr>
              <w:t>3.95</w:t>
            </w:r>
            <w:r w:rsidR="008412E7" w:rsidRPr="00C04C1B">
              <w:rPr>
                <w:rFonts w:ascii="Arial" w:hAnsi="Arial" w:cs="Arial"/>
                <w:color w:val="FF0000"/>
                <w:vertAlign w:val="superscript"/>
              </w:rPr>
              <w:t>11</w:t>
            </w:r>
          </w:p>
        </w:tc>
      </w:tr>
      <w:tr w:rsidR="0066260F" w14:paraId="2EFC6282" w14:textId="77777777" w:rsidTr="0066260F">
        <w:trPr>
          <w:jc w:val="center"/>
        </w:trPr>
        <w:tc>
          <w:tcPr>
            <w:tcW w:w="2394" w:type="dxa"/>
          </w:tcPr>
          <w:p w14:paraId="1EB4C4F0" w14:textId="6B8F9EAA" w:rsidR="0066260F" w:rsidRDefault="0066260F" w:rsidP="00612FB3">
            <w:pPr>
              <w:jc w:val="both"/>
              <w:rPr>
                <w:rFonts w:ascii="Arial" w:hAnsi="Arial" w:cs="Arial"/>
              </w:rPr>
            </w:pPr>
            <w:r>
              <w:rPr>
                <w:rFonts w:ascii="Arial" w:hAnsi="Arial" w:cs="Arial"/>
              </w:rPr>
              <w:t>Vanilla Latte</w:t>
            </w:r>
          </w:p>
        </w:tc>
        <w:tc>
          <w:tcPr>
            <w:tcW w:w="950" w:type="dxa"/>
            <w:vAlign w:val="center"/>
          </w:tcPr>
          <w:p w14:paraId="17F3E3B0" w14:textId="5CAFED16" w:rsidR="0066260F" w:rsidRDefault="0066260F" w:rsidP="0066260F">
            <w:pPr>
              <w:jc w:val="center"/>
              <w:rPr>
                <w:rFonts w:ascii="Arial" w:hAnsi="Arial" w:cs="Arial"/>
              </w:rPr>
            </w:pPr>
            <w:r>
              <w:rPr>
                <w:rFonts w:ascii="Arial" w:hAnsi="Arial" w:cs="Arial"/>
              </w:rPr>
              <w:t>3.45</w:t>
            </w:r>
            <w:r w:rsidR="008412E7" w:rsidRPr="00C04C1B">
              <w:rPr>
                <w:rFonts w:ascii="Arial" w:hAnsi="Arial" w:cs="Arial"/>
                <w:color w:val="FF0000"/>
                <w:vertAlign w:val="superscript"/>
              </w:rPr>
              <w:t>12</w:t>
            </w:r>
          </w:p>
        </w:tc>
        <w:tc>
          <w:tcPr>
            <w:tcW w:w="1204" w:type="dxa"/>
            <w:vAlign w:val="center"/>
          </w:tcPr>
          <w:p w14:paraId="027288C5" w14:textId="64274340" w:rsidR="0066260F" w:rsidRDefault="0066260F" w:rsidP="0066260F">
            <w:pPr>
              <w:jc w:val="center"/>
              <w:rPr>
                <w:rFonts w:ascii="Arial" w:hAnsi="Arial" w:cs="Arial"/>
              </w:rPr>
            </w:pPr>
            <w:r>
              <w:rPr>
                <w:rFonts w:ascii="Arial" w:hAnsi="Arial" w:cs="Arial"/>
              </w:rPr>
              <w:t>4.15</w:t>
            </w:r>
            <w:r w:rsidR="008412E7" w:rsidRPr="00C04C1B">
              <w:rPr>
                <w:rFonts w:ascii="Arial" w:hAnsi="Arial" w:cs="Arial"/>
                <w:color w:val="FF0000"/>
                <w:vertAlign w:val="superscript"/>
              </w:rPr>
              <w:t>13</w:t>
            </w:r>
          </w:p>
        </w:tc>
        <w:tc>
          <w:tcPr>
            <w:tcW w:w="964" w:type="dxa"/>
            <w:vAlign w:val="center"/>
          </w:tcPr>
          <w:p w14:paraId="7EF59905" w14:textId="514BDB6B" w:rsidR="0066260F" w:rsidRDefault="0066260F" w:rsidP="0066260F">
            <w:pPr>
              <w:jc w:val="center"/>
              <w:rPr>
                <w:rFonts w:ascii="Arial" w:hAnsi="Arial" w:cs="Arial"/>
              </w:rPr>
            </w:pPr>
            <w:r>
              <w:rPr>
                <w:rFonts w:ascii="Arial" w:hAnsi="Arial" w:cs="Arial"/>
              </w:rPr>
              <w:t>4.45</w:t>
            </w:r>
            <w:r w:rsidR="008412E7" w:rsidRPr="00C04C1B">
              <w:rPr>
                <w:rFonts w:ascii="Arial" w:hAnsi="Arial" w:cs="Arial"/>
                <w:color w:val="FF0000"/>
                <w:vertAlign w:val="superscript"/>
              </w:rPr>
              <w:t>14</w:t>
            </w:r>
          </w:p>
        </w:tc>
      </w:tr>
      <w:tr w:rsidR="0066260F" w14:paraId="1495A814" w14:textId="77777777" w:rsidTr="0066260F">
        <w:trPr>
          <w:jc w:val="center"/>
        </w:trPr>
        <w:tc>
          <w:tcPr>
            <w:tcW w:w="2394" w:type="dxa"/>
          </w:tcPr>
          <w:p w14:paraId="235BF237" w14:textId="7FC6C309" w:rsidR="0066260F" w:rsidRDefault="0066260F" w:rsidP="00612FB3">
            <w:pPr>
              <w:jc w:val="both"/>
              <w:rPr>
                <w:rFonts w:ascii="Arial" w:hAnsi="Arial" w:cs="Arial"/>
              </w:rPr>
            </w:pPr>
            <w:r>
              <w:rPr>
                <w:rFonts w:ascii="Arial" w:hAnsi="Arial" w:cs="Arial"/>
              </w:rPr>
              <w:t>Brewed Coffee</w:t>
            </w:r>
          </w:p>
        </w:tc>
        <w:tc>
          <w:tcPr>
            <w:tcW w:w="950" w:type="dxa"/>
            <w:vAlign w:val="center"/>
          </w:tcPr>
          <w:p w14:paraId="1967EB6B" w14:textId="662D8AA9" w:rsidR="0066260F" w:rsidRDefault="0066260F" w:rsidP="0066260F">
            <w:pPr>
              <w:jc w:val="center"/>
              <w:rPr>
                <w:rFonts w:ascii="Arial" w:hAnsi="Arial" w:cs="Arial"/>
              </w:rPr>
            </w:pPr>
            <w:r>
              <w:rPr>
                <w:rFonts w:ascii="Arial" w:hAnsi="Arial" w:cs="Arial"/>
              </w:rPr>
              <w:t>1.95</w:t>
            </w:r>
            <w:r w:rsidR="008412E7" w:rsidRPr="008412E7">
              <w:rPr>
                <w:rFonts w:ascii="Arial" w:hAnsi="Arial" w:cs="Arial"/>
                <w:color w:val="FF0000"/>
                <w:vertAlign w:val="superscript"/>
              </w:rPr>
              <w:t>15</w:t>
            </w:r>
          </w:p>
        </w:tc>
        <w:tc>
          <w:tcPr>
            <w:tcW w:w="1204" w:type="dxa"/>
            <w:vAlign w:val="center"/>
          </w:tcPr>
          <w:p w14:paraId="42BF2DA1" w14:textId="7C2D59B8" w:rsidR="0066260F" w:rsidRDefault="0066260F" w:rsidP="0066260F">
            <w:pPr>
              <w:jc w:val="center"/>
              <w:rPr>
                <w:rFonts w:ascii="Arial" w:hAnsi="Arial" w:cs="Arial"/>
              </w:rPr>
            </w:pPr>
            <w:r>
              <w:rPr>
                <w:rFonts w:ascii="Arial" w:hAnsi="Arial" w:cs="Arial"/>
              </w:rPr>
              <w:t>2.45</w:t>
            </w:r>
            <w:r w:rsidR="008412E7" w:rsidRPr="008412E7">
              <w:rPr>
                <w:rFonts w:ascii="Arial" w:hAnsi="Arial" w:cs="Arial"/>
                <w:color w:val="FF0000"/>
                <w:vertAlign w:val="superscript"/>
              </w:rPr>
              <w:t>16</w:t>
            </w:r>
          </w:p>
        </w:tc>
        <w:tc>
          <w:tcPr>
            <w:tcW w:w="964" w:type="dxa"/>
            <w:vAlign w:val="center"/>
          </w:tcPr>
          <w:p w14:paraId="3B465773" w14:textId="72D7F05C" w:rsidR="0066260F" w:rsidRDefault="0066260F" w:rsidP="0066260F">
            <w:pPr>
              <w:jc w:val="center"/>
              <w:rPr>
                <w:rFonts w:ascii="Arial" w:hAnsi="Arial" w:cs="Arial"/>
              </w:rPr>
            </w:pPr>
            <w:r>
              <w:rPr>
                <w:rFonts w:ascii="Arial" w:hAnsi="Arial" w:cs="Arial"/>
              </w:rPr>
              <w:t>2.95</w:t>
            </w:r>
            <w:r w:rsidR="008412E7" w:rsidRPr="008412E7">
              <w:rPr>
                <w:rFonts w:ascii="Arial" w:hAnsi="Arial" w:cs="Arial"/>
                <w:color w:val="FF0000"/>
                <w:vertAlign w:val="superscript"/>
              </w:rPr>
              <w:t>17</w:t>
            </w:r>
          </w:p>
        </w:tc>
      </w:tr>
      <w:tr w:rsidR="0066260F" w14:paraId="01516037" w14:textId="77777777" w:rsidTr="0066260F">
        <w:trPr>
          <w:jc w:val="center"/>
        </w:trPr>
        <w:tc>
          <w:tcPr>
            <w:tcW w:w="2394" w:type="dxa"/>
          </w:tcPr>
          <w:p w14:paraId="64371835" w14:textId="29E4DE1F" w:rsidR="0066260F" w:rsidRDefault="0066260F" w:rsidP="00612FB3">
            <w:pPr>
              <w:jc w:val="both"/>
              <w:rPr>
                <w:rFonts w:ascii="Arial" w:hAnsi="Arial" w:cs="Arial"/>
              </w:rPr>
            </w:pPr>
            <w:r>
              <w:rPr>
                <w:rFonts w:ascii="Arial" w:hAnsi="Arial" w:cs="Arial"/>
              </w:rPr>
              <w:t>Iced Coffee</w:t>
            </w:r>
          </w:p>
        </w:tc>
        <w:tc>
          <w:tcPr>
            <w:tcW w:w="950" w:type="dxa"/>
            <w:vAlign w:val="center"/>
          </w:tcPr>
          <w:p w14:paraId="30A89CA5" w14:textId="612CF7AD" w:rsidR="0066260F" w:rsidRDefault="0066260F" w:rsidP="0066260F">
            <w:pPr>
              <w:jc w:val="center"/>
              <w:rPr>
                <w:rFonts w:ascii="Arial" w:hAnsi="Arial" w:cs="Arial"/>
              </w:rPr>
            </w:pPr>
            <w:r>
              <w:rPr>
                <w:rFonts w:ascii="Arial" w:hAnsi="Arial" w:cs="Arial"/>
              </w:rPr>
              <w:t>2.15</w:t>
            </w:r>
            <w:r w:rsidR="008412E7" w:rsidRPr="008412E7">
              <w:rPr>
                <w:rFonts w:ascii="Arial" w:hAnsi="Arial" w:cs="Arial"/>
                <w:color w:val="FF0000"/>
                <w:vertAlign w:val="superscript"/>
              </w:rPr>
              <w:t>18</w:t>
            </w:r>
          </w:p>
        </w:tc>
        <w:tc>
          <w:tcPr>
            <w:tcW w:w="1204" w:type="dxa"/>
            <w:vAlign w:val="center"/>
          </w:tcPr>
          <w:p w14:paraId="4F8E354A" w14:textId="1526843D" w:rsidR="0066260F" w:rsidRDefault="0066260F" w:rsidP="0066260F">
            <w:pPr>
              <w:jc w:val="center"/>
              <w:rPr>
                <w:rFonts w:ascii="Arial" w:hAnsi="Arial" w:cs="Arial"/>
              </w:rPr>
            </w:pPr>
            <w:r>
              <w:rPr>
                <w:rFonts w:ascii="Arial" w:hAnsi="Arial" w:cs="Arial"/>
              </w:rPr>
              <w:t>2.65</w:t>
            </w:r>
            <w:r w:rsidR="008412E7" w:rsidRPr="008412E7">
              <w:rPr>
                <w:rFonts w:ascii="Arial" w:hAnsi="Arial" w:cs="Arial"/>
                <w:color w:val="FF0000"/>
                <w:vertAlign w:val="superscript"/>
              </w:rPr>
              <w:t>19</w:t>
            </w:r>
          </w:p>
        </w:tc>
        <w:tc>
          <w:tcPr>
            <w:tcW w:w="964" w:type="dxa"/>
            <w:vAlign w:val="center"/>
          </w:tcPr>
          <w:p w14:paraId="1D9F3F70" w14:textId="01ABCA37" w:rsidR="0066260F" w:rsidRDefault="0066260F" w:rsidP="0066260F">
            <w:pPr>
              <w:jc w:val="center"/>
              <w:rPr>
                <w:rFonts w:ascii="Arial" w:hAnsi="Arial" w:cs="Arial"/>
              </w:rPr>
            </w:pPr>
            <w:r>
              <w:rPr>
                <w:rFonts w:ascii="Arial" w:hAnsi="Arial" w:cs="Arial"/>
              </w:rPr>
              <w:t>3.15</w:t>
            </w:r>
            <w:r w:rsidR="008412E7" w:rsidRPr="008412E7">
              <w:rPr>
                <w:rFonts w:ascii="Arial" w:hAnsi="Arial" w:cs="Arial"/>
                <w:color w:val="FF0000"/>
                <w:vertAlign w:val="superscript"/>
              </w:rPr>
              <w:t>20</w:t>
            </w:r>
          </w:p>
        </w:tc>
      </w:tr>
    </w:tbl>
    <w:p w14:paraId="395C6FD8" w14:textId="77777777" w:rsidR="00612FB3" w:rsidRPr="00FC3FD4" w:rsidRDefault="00612FB3" w:rsidP="00612FB3">
      <w:pPr>
        <w:jc w:val="both"/>
        <w:rPr>
          <w:rFonts w:ascii="Arial" w:hAnsi="Arial" w:cs="Arial"/>
        </w:rPr>
      </w:pPr>
    </w:p>
    <w:p w14:paraId="47457F6D" w14:textId="65136CA1" w:rsidR="00612FB3" w:rsidRPr="00FC3FD4" w:rsidRDefault="00612FB3" w:rsidP="00612FB3">
      <w:pPr>
        <w:jc w:val="both"/>
        <w:rPr>
          <w:rFonts w:ascii="Arial" w:hAnsi="Arial" w:cs="Arial"/>
        </w:rPr>
      </w:pPr>
      <w:r w:rsidRPr="00FC3FD4">
        <w:rPr>
          <w:rFonts w:ascii="Arial" w:hAnsi="Arial" w:cs="Arial"/>
        </w:rPr>
        <w:t xml:space="preserve">On the sample </w:t>
      </w:r>
      <w:r>
        <w:rPr>
          <w:rFonts w:ascii="Arial" w:hAnsi="Arial" w:cs="Arial"/>
        </w:rPr>
        <w:t xml:space="preserve">menu </w:t>
      </w:r>
      <w:r w:rsidR="00765DF9">
        <w:rPr>
          <w:rFonts w:ascii="Arial" w:hAnsi="Arial" w:cs="Arial"/>
        </w:rPr>
        <w:t>below</w:t>
      </w:r>
      <w:r w:rsidRPr="00FC3FD4">
        <w:rPr>
          <w:rFonts w:ascii="Arial" w:hAnsi="Arial" w:cs="Arial"/>
        </w:rPr>
        <w:t xml:space="preserve">, there are examples of how to count menu items.  </w:t>
      </w:r>
    </w:p>
    <w:p w14:paraId="5036513D" w14:textId="2348255B" w:rsidR="00612FB3" w:rsidRPr="00FC3FD4" w:rsidRDefault="00612FB3" w:rsidP="00544481">
      <w:pPr>
        <w:numPr>
          <w:ilvl w:val="0"/>
          <w:numId w:val="11"/>
        </w:numPr>
        <w:jc w:val="both"/>
        <w:rPr>
          <w:rFonts w:ascii="Arial" w:hAnsi="Arial" w:cs="Arial"/>
        </w:rPr>
      </w:pPr>
      <w:r>
        <w:rPr>
          <w:rFonts w:ascii="Arial" w:hAnsi="Arial" w:cs="Arial"/>
        </w:rPr>
        <w:t xml:space="preserve">Each </w:t>
      </w:r>
      <w:r w:rsidR="005A5F8D">
        <w:rPr>
          <w:rFonts w:ascii="Arial" w:hAnsi="Arial" w:cs="Arial"/>
        </w:rPr>
        <w:t xml:space="preserve">Appetizer and </w:t>
      </w:r>
      <w:r>
        <w:rPr>
          <w:rFonts w:ascii="Arial" w:hAnsi="Arial" w:cs="Arial"/>
        </w:rPr>
        <w:t>Salad counts as one menu item</w:t>
      </w:r>
    </w:p>
    <w:p w14:paraId="4ED7666E" w14:textId="77777777" w:rsidR="00612FB3" w:rsidRPr="00FC3FD4" w:rsidRDefault="00612FB3" w:rsidP="00544481">
      <w:pPr>
        <w:numPr>
          <w:ilvl w:val="0"/>
          <w:numId w:val="11"/>
        </w:numPr>
        <w:jc w:val="both"/>
        <w:rPr>
          <w:rFonts w:ascii="Arial" w:hAnsi="Arial" w:cs="Arial"/>
        </w:rPr>
      </w:pPr>
      <w:r>
        <w:rPr>
          <w:rFonts w:ascii="Arial" w:hAnsi="Arial" w:cs="Arial"/>
        </w:rPr>
        <w:t>Each Sandwich counts as one menu item, the costing for each item would include the most costly of the side choices</w:t>
      </w:r>
    </w:p>
    <w:p w14:paraId="552F548B" w14:textId="77777777" w:rsidR="00612FB3" w:rsidRDefault="00612FB3" w:rsidP="00544481">
      <w:pPr>
        <w:numPr>
          <w:ilvl w:val="0"/>
          <w:numId w:val="11"/>
        </w:numPr>
        <w:jc w:val="both"/>
        <w:rPr>
          <w:rFonts w:ascii="Arial" w:hAnsi="Arial" w:cs="Arial"/>
        </w:rPr>
      </w:pPr>
      <w:r>
        <w:rPr>
          <w:rFonts w:ascii="Arial" w:hAnsi="Arial" w:cs="Arial"/>
        </w:rPr>
        <w:t>Each Dinner item counts as one menu item, costing would include all sides and sauces</w:t>
      </w:r>
    </w:p>
    <w:p w14:paraId="75EC5830" w14:textId="6659EF8F" w:rsidR="00612FB3" w:rsidRPr="005A5F8D" w:rsidRDefault="00612FB3" w:rsidP="00544481">
      <w:pPr>
        <w:numPr>
          <w:ilvl w:val="0"/>
          <w:numId w:val="11"/>
        </w:numPr>
        <w:jc w:val="both"/>
        <w:rPr>
          <w:rFonts w:ascii="Arial" w:hAnsi="Arial" w:cs="Arial"/>
        </w:rPr>
      </w:pPr>
      <w:r>
        <w:rPr>
          <w:rFonts w:ascii="Arial" w:hAnsi="Arial" w:cs="Arial"/>
        </w:rPr>
        <w:t>Each Dessert is one item</w:t>
      </w:r>
      <w:r w:rsidR="005A5F8D">
        <w:rPr>
          <w:rFonts w:ascii="Arial" w:hAnsi="Arial" w:cs="Arial"/>
        </w:rPr>
        <w:t xml:space="preserve">, </w:t>
      </w:r>
      <w:r w:rsidRPr="005A5F8D">
        <w:rPr>
          <w:rFonts w:ascii="Arial" w:hAnsi="Arial" w:cs="Arial"/>
        </w:rPr>
        <w:t>Each Beverage is one item</w:t>
      </w:r>
    </w:p>
    <w:p w14:paraId="070012B7" w14:textId="06DB7322" w:rsidR="00612FB3" w:rsidRDefault="00612FB3" w:rsidP="00544481">
      <w:pPr>
        <w:numPr>
          <w:ilvl w:val="0"/>
          <w:numId w:val="11"/>
        </w:numPr>
        <w:jc w:val="both"/>
        <w:rPr>
          <w:rFonts w:ascii="Arial" w:hAnsi="Arial" w:cs="Arial"/>
        </w:rPr>
      </w:pPr>
      <w:r>
        <w:rPr>
          <w:rFonts w:ascii="Arial" w:hAnsi="Arial" w:cs="Arial"/>
        </w:rPr>
        <w:t xml:space="preserve">Total menu items count for this menu is: </w:t>
      </w:r>
      <w:r w:rsidR="00765DF9">
        <w:rPr>
          <w:rFonts w:ascii="Arial" w:hAnsi="Arial" w:cs="Arial"/>
        </w:rPr>
        <w:t>1</w:t>
      </w:r>
      <w:r w:rsidR="005A5F8D">
        <w:rPr>
          <w:rFonts w:ascii="Arial" w:hAnsi="Arial" w:cs="Arial"/>
        </w:rPr>
        <w:t>6</w:t>
      </w:r>
    </w:p>
    <w:p w14:paraId="06C74A15" w14:textId="77777777" w:rsidR="00E932BB" w:rsidRPr="00FC3FD4" w:rsidRDefault="00E932BB" w:rsidP="00E932BB">
      <w:pPr>
        <w:ind w:left="720"/>
        <w:jc w:val="both"/>
        <w:rPr>
          <w:rFonts w:ascii="Arial" w:hAnsi="Arial" w:cs="Arial"/>
        </w:rPr>
      </w:pPr>
    </w:p>
    <w:tbl>
      <w:tblPr>
        <w:tblStyle w:val="TableGrid"/>
        <w:tblW w:w="0" w:type="auto"/>
        <w:tblLook w:val="04A0" w:firstRow="1" w:lastRow="0" w:firstColumn="1" w:lastColumn="0" w:noHBand="0" w:noVBand="1"/>
      </w:tblPr>
      <w:tblGrid>
        <w:gridCol w:w="4788"/>
        <w:gridCol w:w="4788"/>
      </w:tblGrid>
      <w:tr w:rsidR="005A5F8D" w14:paraId="4D628E25" w14:textId="77777777" w:rsidTr="005A5F8D">
        <w:trPr>
          <w:trHeight w:val="3680"/>
        </w:trPr>
        <w:tc>
          <w:tcPr>
            <w:tcW w:w="4788" w:type="dxa"/>
          </w:tcPr>
          <w:p w14:paraId="5A273317" w14:textId="77777777" w:rsidR="005A5F8D" w:rsidRPr="005A5F8D" w:rsidRDefault="005A5F8D" w:rsidP="005A5F8D">
            <w:pPr>
              <w:ind w:left="360"/>
              <w:jc w:val="center"/>
              <w:rPr>
                <w:b/>
                <w:sz w:val="28"/>
                <w:szCs w:val="28"/>
              </w:rPr>
            </w:pPr>
            <w:r w:rsidRPr="005A5F8D">
              <w:rPr>
                <w:b/>
                <w:sz w:val="28"/>
                <w:szCs w:val="28"/>
              </w:rPr>
              <w:t>Appetizers</w:t>
            </w:r>
          </w:p>
          <w:p w14:paraId="2CDFEC72" w14:textId="77777777" w:rsidR="005A5F8D" w:rsidRPr="005A5F8D" w:rsidRDefault="005A5F8D" w:rsidP="005A5F8D">
            <w:pPr>
              <w:ind w:left="360"/>
              <w:jc w:val="both"/>
              <w:rPr>
                <w:sz w:val="22"/>
                <w:szCs w:val="22"/>
              </w:rPr>
            </w:pPr>
          </w:p>
          <w:p w14:paraId="257EAB41" w14:textId="7FB8CCBF" w:rsidR="005A5F8D" w:rsidRPr="005A5F8D" w:rsidRDefault="005A5F8D" w:rsidP="00331E3C">
            <w:pPr>
              <w:jc w:val="both"/>
              <w:rPr>
                <w:b/>
                <w:sz w:val="22"/>
                <w:szCs w:val="22"/>
              </w:rPr>
            </w:pPr>
            <w:r w:rsidRPr="005A5F8D">
              <w:rPr>
                <w:b/>
                <w:sz w:val="22"/>
                <w:szCs w:val="22"/>
              </w:rPr>
              <w:t>Calamari</w:t>
            </w:r>
            <w:r>
              <w:rPr>
                <w:b/>
                <w:sz w:val="22"/>
                <w:szCs w:val="22"/>
              </w:rPr>
              <w:t xml:space="preserve">     </w:t>
            </w:r>
            <w:r w:rsidR="00AE47BE" w:rsidRPr="00AE47BE">
              <w:rPr>
                <w:b/>
                <w:color w:val="FF0000"/>
                <w:sz w:val="22"/>
                <w:szCs w:val="22"/>
                <w:vertAlign w:val="superscript"/>
              </w:rPr>
              <w:t>1</w:t>
            </w:r>
            <w:r>
              <w:rPr>
                <w:b/>
                <w:sz w:val="22"/>
                <w:szCs w:val="22"/>
              </w:rPr>
              <w:t xml:space="preserve">                                            </w:t>
            </w:r>
            <w:r w:rsidRPr="005A5F8D">
              <w:rPr>
                <w:b/>
                <w:sz w:val="22"/>
                <w:szCs w:val="22"/>
              </w:rPr>
              <w:t xml:space="preserve"> $8.00</w:t>
            </w:r>
          </w:p>
          <w:p w14:paraId="077CAE4A" w14:textId="77777777" w:rsidR="005A5F8D" w:rsidRPr="005A5F8D" w:rsidRDefault="005A5F8D" w:rsidP="00331E3C">
            <w:pPr>
              <w:jc w:val="both"/>
              <w:rPr>
                <w:sz w:val="22"/>
                <w:szCs w:val="22"/>
              </w:rPr>
            </w:pPr>
            <w:r w:rsidRPr="005A5F8D">
              <w:rPr>
                <w:sz w:val="22"/>
                <w:szCs w:val="22"/>
              </w:rPr>
              <w:t>Fresh, tender squid lightly floured then deep fried, served with lemon wedges and homemade marinara sauce.</w:t>
            </w:r>
          </w:p>
          <w:p w14:paraId="5536FFE8" w14:textId="77777777" w:rsidR="005A5F8D" w:rsidRPr="005A5F8D" w:rsidRDefault="005A5F8D" w:rsidP="005A5F8D">
            <w:pPr>
              <w:ind w:left="360"/>
              <w:jc w:val="both"/>
              <w:rPr>
                <w:sz w:val="22"/>
                <w:szCs w:val="22"/>
              </w:rPr>
            </w:pPr>
          </w:p>
          <w:p w14:paraId="3A045BDF" w14:textId="6F93B6F1" w:rsidR="005A5F8D" w:rsidRPr="005A5F8D" w:rsidRDefault="005A5F8D" w:rsidP="00331E3C">
            <w:pPr>
              <w:jc w:val="both"/>
              <w:rPr>
                <w:b/>
                <w:sz w:val="22"/>
                <w:szCs w:val="22"/>
              </w:rPr>
            </w:pPr>
            <w:r w:rsidRPr="005A5F8D">
              <w:rPr>
                <w:b/>
                <w:sz w:val="22"/>
                <w:szCs w:val="22"/>
              </w:rPr>
              <w:t xml:space="preserve">Spinach and Artichoke Dip </w:t>
            </w:r>
            <w:r>
              <w:rPr>
                <w:b/>
                <w:sz w:val="22"/>
                <w:szCs w:val="22"/>
              </w:rPr>
              <w:t xml:space="preserve">  </w:t>
            </w:r>
            <w:r w:rsidR="00AE47BE" w:rsidRPr="00AE47BE">
              <w:rPr>
                <w:b/>
                <w:color w:val="FF0000"/>
                <w:sz w:val="22"/>
                <w:szCs w:val="22"/>
                <w:vertAlign w:val="superscript"/>
              </w:rPr>
              <w:t>2</w:t>
            </w:r>
            <w:r w:rsidRPr="00AE47BE">
              <w:rPr>
                <w:b/>
                <w:color w:val="FF0000"/>
                <w:sz w:val="22"/>
                <w:szCs w:val="22"/>
              </w:rPr>
              <w:t xml:space="preserve">  </w:t>
            </w:r>
            <w:r>
              <w:rPr>
                <w:b/>
                <w:sz w:val="22"/>
                <w:szCs w:val="22"/>
              </w:rPr>
              <w:t xml:space="preserve">              </w:t>
            </w:r>
            <w:r w:rsidRPr="005A5F8D">
              <w:rPr>
                <w:b/>
                <w:sz w:val="22"/>
                <w:szCs w:val="22"/>
              </w:rPr>
              <w:t>$7.50</w:t>
            </w:r>
          </w:p>
          <w:p w14:paraId="544545C3" w14:textId="77777777" w:rsidR="005A5F8D" w:rsidRPr="005A5F8D" w:rsidRDefault="005A5F8D" w:rsidP="00331E3C">
            <w:pPr>
              <w:jc w:val="both"/>
              <w:rPr>
                <w:sz w:val="22"/>
                <w:szCs w:val="22"/>
              </w:rPr>
            </w:pPr>
            <w:r w:rsidRPr="005A5F8D">
              <w:rPr>
                <w:sz w:val="22"/>
                <w:szCs w:val="22"/>
              </w:rPr>
              <w:t>Warm blend of creamy spinach, tender artichokes, and melted Asiago and Parmesan cheeses. Served with tortilla chips.</w:t>
            </w:r>
          </w:p>
          <w:p w14:paraId="00923C2F" w14:textId="77777777" w:rsidR="005A5F8D" w:rsidRPr="005A5F8D" w:rsidRDefault="005A5F8D" w:rsidP="005A5F8D">
            <w:pPr>
              <w:ind w:left="360"/>
              <w:jc w:val="both"/>
              <w:rPr>
                <w:sz w:val="22"/>
                <w:szCs w:val="22"/>
              </w:rPr>
            </w:pPr>
          </w:p>
        </w:tc>
        <w:tc>
          <w:tcPr>
            <w:tcW w:w="4788" w:type="dxa"/>
          </w:tcPr>
          <w:p w14:paraId="051B9199" w14:textId="77777777" w:rsidR="005A5F8D" w:rsidRPr="005A5F8D" w:rsidRDefault="005A5F8D" w:rsidP="005A5F8D">
            <w:pPr>
              <w:jc w:val="center"/>
              <w:rPr>
                <w:b/>
                <w:sz w:val="28"/>
                <w:szCs w:val="28"/>
              </w:rPr>
            </w:pPr>
            <w:r w:rsidRPr="005A5F8D">
              <w:rPr>
                <w:b/>
                <w:sz w:val="28"/>
                <w:szCs w:val="28"/>
              </w:rPr>
              <w:t>Salads</w:t>
            </w:r>
          </w:p>
          <w:p w14:paraId="0DAD48BE" w14:textId="77777777" w:rsidR="005A5F8D" w:rsidRPr="005A5F8D" w:rsidRDefault="005A5F8D" w:rsidP="005A5F8D">
            <w:pPr>
              <w:rPr>
                <w:sz w:val="22"/>
                <w:szCs w:val="22"/>
              </w:rPr>
            </w:pPr>
          </w:p>
          <w:p w14:paraId="4BCC5BCE" w14:textId="10DE29A0" w:rsidR="005A5F8D" w:rsidRPr="005A5F8D" w:rsidRDefault="005A5F8D" w:rsidP="005A5F8D">
            <w:pPr>
              <w:rPr>
                <w:b/>
                <w:sz w:val="22"/>
                <w:szCs w:val="22"/>
              </w:rPr>
            </w:pPr>
            <w:r w:rsidRPr="005A5F8D">
              <w:rPr>
                <w:b/>
                <w:sz w:val="22"/>
                <w:szCs w:val="22"/>
              </w:rPr>
              <w:t>House</w:t>
            </w:r>
            <w:r>
              <w:rPr>
                <w:b/>
                <w:sz w:val="22"/>
                <w:szCs w:val="22"/>
              </w:rPr>
              <w:t xml:space="preserve">  </w:t>
            </w:r>
            <w:r w:rsidR="00AE47BE" w:rsidRPr="00AE47BE">
              <w:rPr>
                <w:b/>
                <w:color w:val="FF0000"/>
                <w:sz w:val="22"/>
                <w:szCs w:val="22"/>
                <w:vertAlign w:val="superscript"/>
              </w:rPr>
              <w:t>3</w:t>
            </w:r>
            <w:r>
              <w:rPr>
                <w:b/>
                <w:sz w:val="22"/>
                <w:szCs w:val="22"/>
              </w:rPr>
              <w:t xml:space="preserve">                                                         </w:t>
            </w:r>
            <w:r w:rsidRPr="005A5F8D">
              <w:rPr>
                <w:b/>
                <w:sz w:val="22"/>
                <w:szCs w:val="22"/>
              </w:rPr>
              <w:t xml:space="preserve"> $6.50 </w:t>
            </w:r>
          </w:p>
          <w:p w14:paraId="79EAC78F" w14:textId="77777777" w:rsidR="005A5F8D" w:rsidRPr="005A5F8D" w:rsidRDefault="005A5F8D" w:rsidP="005A5F8D">
            <w:pPr>
              <w:rPr>
                <w:sz w:val="22"/>
                <w:szCs w:val="22"/>
              </w:rPr>
            </w:pPr>
            <w:r w:rsidRPr="005A5F8D">
              <w:rPr>
                <w:sz w:val="22"/>
                <w:szCs w:val="22"/>
              </w:rPr>
              <w:t>Spring greens, avocado, roasted peppers, onions, shredded carrots, tomatoes &amp; balsamic dressing</w:t>
            </w:r>
          </w:p>
          <w:p w14:paraId="3EF6B9C0" w14:textId="77777777" w:rsidR="005A5F8D" w:rsidRPr="005A5F8D" w:rsidRDefault="005A5F8D" w:rsidP="005A5F8D">
            <w:pPr>
              <w:rPr>
                <w:sz w:val="22"/>
                <w:szCs w:val="22"/>
              </w:rPr>
            </w:pPr>
          </w:p>
          <w:p w14:paraId="1A40DDE2" w14:textId="35EF8C28" w:rsidR="005A5F8D" w:rsidRPr="005A5F8D" w:rsidRDefault="005A5F8D" w:rsidP="005A5F8D">
            <w:pPr>
              <w:rPr>
                <w:b/>
                <w:sz w:val="22"/>
                <w:szCs w:val="22"/>
              </w:rPr>
            </w:pPr>
            <w:r w:rsidRPr="005A5F8D">
              <w:rPr>
                <w:b/>
                <w:sz w:val="22"/>
                <w:szCs w:val="22"/>
              </w:rPr>
              <w:t xml:space="preserve">Crazy </w:t>
            </w:r>
            <w:r>
              <w:rPr>
                <w:b/>
                <w:sz w:val="22"/>
                <w:szCs w:val="22"/>
              </w:rPr>
              <w:t xml:space="preserve">  </w:t>
            </w:r>
            <w:r w:rsidR="00AE47BE" w:rsidRPr="00AE47BE">
              <w:rPr>
                <w:b/>
                <w:color w:val="FF0000"/>
                <w:sz w:val="22"/>
                <w:szCs w:val="22"/>
                <w:vertAlign w:val="superscript"/>
              </w:rPr>
              <w:t>4</w:t>
            </w:r>
            <w:r w:rsidRPr="00AE47BE">
              <w:rPr>
                <w:b/>
                <w:color w:val="FF0000"/>
                <w:sz w:val="22"/>
                <w:szCs w:val="22"/>
              </w:rPr>
              <w:t xml:space="preserve"> </w:t>
            </w:r>
            <w:r>
              <w:rPr>
                <w:b/>
                <w:sz w:val="22"/>
                <w:szCs w:val="22"/>
              </w:rPr>
              <w:t xml:space="preserve">                                                         </w:t>
            </w:r>
            <w:r w:rsidRPr="005A5F8D">
              <w:rPr>
                <w:b/>
                <w:sz w:val="22"/>
                <w:szCs w:val="22"/>
              </w:rPr>
              <w:t xml:space="preserve">$8.50 </w:t>
            </w:r>
          </w:p>
          <w:p w14:paraId="458CE67E" w14:textId="77777777" w:rsidR="005A5F8D" w:rsidRPr="005A5F8D" w:rsidRDefault="005A5F8D" w:rsidP="005A5F8D">
            <w:pPr>
              <w:rPr>
                <w:sz w:val="22"/>
                <w:szCs w:val="22"/>
              </w:rPr>
            </w:pPr>
            <w:r w:rsidRPr="005A5F8D">
              <w:rPr>
                <w:sz w:val="22"/>
                <w:szCs w:val="22"/>
              </w:rPr>
              <w:t>Chicken breast, goat cheese, spring greens, crushed walnuts, bacon, roasted peppers, onions &amp; balsamic dressing</w:t>
            </w:r>
          </w:p>
          <w:p w14:paraId="49733CE0" w14:textId="77777777" w:rsidR="005A5F8D" w:rsidRPr="005A5F8D" w:rsidRDefault="005A5F8D" w:rsidP="005A5F8D">
            <w:pPr>
              <w:rPr>
                <w:sz w:val="22"/>
                <w:szCs w:val="22"/>
              </w:rPr>
            </w:pPr>
          </w:p>
          <w:p w14:paraId="64F333B1" w14:textId="41E0BABD" w:rsidR="005A5F8D" w:rsidRPr="005A5F8D" w:rsidRDefault="005A5F8D" w:rsidP="005A5F8D">
            <w:pPr>
              <w:rPr>
                <w:b/>
                <w:sz w:val="22"/>
                <w:szCs w:val="22"/>
              </w:rPr>
            </w:pPr>
            <w:r w:rsidRPr="005A5F8D">
              <w:rPr>
                <w:b/>
                <w:sz w:val="22"/>
                <w:szCs w:val="22"/>
              </w:rPr>
              <w:t xml:space="preserve">Wild Alaska Salmon </w:t>
            </w:r>
            <w:r>
              <w:rPr>
                <w:b/>
                <w:sz w:val="22"/>
                <w:szCs w:val="22"/>
              </w:rPr>
              <w:t xml:space="preserve">      </w:t>
            </w:r>
            <w:r w:rsidR="00AE47BE" w:rsidRPr="00AE47BE">
              <w:rPr>
                <w:b/>
                <w:color w:val="FF0000"/>
                <w:sz w:val="22"/>
                <w:szCs w:val="22"/>
                <w:vertAlign w:val="superscript"/>
              </w:rPr>
              <w:t>5</w:t>
            </w:r>
            <w:r>
              <w:rPr>
                <w:b/>
                <w:sz w:val="22"/>
                <w:szCs w:val="22"/>
              </w:rPr>
              <w:t xml:space="preserve">                           </w:t>
            </w:r>
            <w:r w:rsidRPr="005A5F8D">
              <w:rPr>
                <w:b/>
                <w:sz w:val="22"/>
                <w:szCs w:val="22"/>
              </w:rPr>
              <w:t xml:space="preserve">$10.50 </w:t>
            </w:r>
          </w:p>
          <w:p w14:paraId="2EAA1133" w14:textId="7C19C6C9" w:rsidR="005A5F8D" w:rsidRPr="005A5F8D" w:rsidRDefault="005A5F8D" w:rsidP="005A5F8D">
            <w:pPr>
              <w:rPr>
                <w:sz w:val="22"/>
                <w:szCs w:val="22"/>
              </w:rPr>
            </w:pPr>
            <w:r w:rsidRPr="005A5F8D">
              <w:rPr>
                <w:sz w:val="22"/>
                <w:szCs w:val="22"/>
              </w:rPr>
              <w:t>Alaska salmon, spring greens, tomatoes, sliced lemon &amp; balsamic dressin</w:t>
            </w:r>
            <w:r>
              <w:rPr>
                <w:sz w:val="22"/>
                <w:szCs w:val="22"/>
              </w:rPr>
              <w:t>g</w:t>
            </w:r>
          </w:p>
        </w:tc>
      </w:tr>
      <w:tr w:rsidR="005A5F8D" w14:paraId="2EC94536" w14:textId="77777777" w:rsidTr="00507EEC">
        <w:tc>
          <w:tcPr>
            <w:tcW w:w="4788" w:type="dxa"/>
          </w:tcPr>
          <w:p w14:paraId="58F3F942" w14:textId="77777777" w:rsidR="005A5F8D" w:rsidRPr="005A5F8D" w:rsidRDefault="005A5F8D" w:rsidP="005A5F8D">
            <w:pPr>
              <w:jc w:val="center"/>
              <w:rPr>
                <w:b/>
                <w:sz w:val="28"/>
                <w:szCs w:val="28"/>
              </w:rPr>
            </w:pPr>
            <w:r w:rsidRPr="005A5F8D">
              <w:rPr>
                <w:b/>
                <w:sz w:val="28"/>
                <w:szCs w:val="28"/>
              </w:rPr>
              <w:t>Sandwiches</w:t>
            </w:r>
          </w:p>
          <w:p w14:paraId="22AE2E52" w14:textId="77777777" w:rsidR="005A5F8D" w:rsidRPr="005A5F8D" w:rsidRDefault="005A5F8D" w:rsidP="005A5F8D">
            <w:pPr>
              <w:rPr>
                <w:sz w:val="22"/>
                <w:szCs w:val="22"/>
              </w:rPr>
            </w:pPr>
            <w:r w:rsidRPr="005A5F8D">
              <w:rPr>
                <w:sz w:val="22"/>
                <w:szCs w:val="22"/>
              </w:rPr>
              <w:t>Available with your choice of potato, pasta or green salad</w:t>
            </w:r>
          </w:p>
          <w:p w14:paraId="0F33D55C" w14:textId="77777777" w:rsidR="005A5F8D" w:rsidRPr="005A5F8D" w:rsidRDefault="005A5F8D" w:rsidP="005A5F8D">
            <w:pPr>
              <w:rPr>
                <w:sz w:val="22"/>
                <w:szCs w:val="22"/>
              </w:rPr>
            </w:pPr>
          </w:p>
          <w:p w14:paraId="528CEE88" w14:textId="6568C730" w:rsidR="005A5F8D" w:rsidRPr="005A5F8D" w:rsidRDefault="005A5F8D" w:rsidP="005A5F8D">
            <w:pPr>
              <w:rPr>
                <w:b/>
                <w:sz w:val="22"/>
                <w:szCs w:val="22"/>
              </w:rPr>
            </w:pPr>
            <w:r w:rsidRPr="005A5F8D">
              <w:rPr>
                <w:b/>
                <w:sz w:val="22"/>
                <w:szCs w:val="22"/>
              </w:rPr>
              <w:t>Best Burger</w:t>
            </w:r>
            <w:r>
              <w:rPr>
                <w:b/>
                <w:sz w:val="22"/>
                <w:szCs w:val="22"/>
              </w:rPr>
              <w:t xml:space="preserve">   </w:t>
            </w:r>
            <w:r w:rsidRPr="00AE47BE">
              <w:rPr>
                <w:b/>
                <w:color w:val="FF0000"/>
                <w:sz w:val="22"/>
                <w:szCs w:val="22"/>
              </w:rPr>
              <w:t xml:space="preserve"> </w:t>
            </w:r>
            <w:r w:rsidR="00AE47BE" w:rsidRPr="00AE47BE">
              <w:rPr>
                <w:b/>
                <w:color w:val="FF0000"/>
                <w:sz w:val="22"/>
                <w:szCs w:val="22"/>
                <w:vertAlign w:val="superscript"/>
              </w:rPr>
              <w:t>6</w:t>
            </w:r>
            <w:r w:rsidRPr="00AE47BE">
              <w:rPr>
                <w:b/>
                <w:color w:val="FF0000"/>
                <w:sz w:val="22"/>
                <w:szCs w:val="22"/>
              </w:rPr>
              <w:t xml:space="preserve">                                               </w:t>
            </w:r>
            <w:r w:rsidRPr="005A5F8D">
              <w:rPr>
                <w:b/>
                <w:sz w:val="22"/>
                <w:szCs w:val="22"/>
              </w:rPr>
              <w:t xml:space="preserve">$8.50 </w:t>
            </w:r>
          </w:p>
          <w:p w14:paraId="03A7B585" w14:textId="77777777" w:rsidR="005A5F8D" w:rsidRPr="005A5F8D" w:rsidRDefault="005A5F8D" w:rsidP="005A5F8D">
            <w:pPr>
              <w:rPr>
                <w:sz w:val="22"/>
                <w:szCs w:val="22"/>
              </w:rPr>
            </w:pPr>
            <w:r w:rsidRPr="005A5F8D">
              <w:rPr>
                <w:sz w:val="22"/>
                <w:szCs w:val="22"/>
              </w:rPr>
              <w:t>¼ lb. beef patty, pickle, tomatoes, sautéed onions, spring greens, cheddar cheese</w:t>
            </w:r>
          </w:p>
          <w:p w14:paraId="53EB6830" w14:textId="77777777" w:rsidR="005A5F8D" w:rsidRPr="005A5F8D" w:rsidRDefault="005A5F8D" w:rsidP="005A5F8D">
            <w:pPr>
              <w:ind w:left="720"/>
              <w:rPr>
                <w:sz w:val="22"/>
                <w:szCs w:val="22"/>
              </w:rPr>
            </w:pPr>
          </w:p>
          <w:p w14:paraId="0908CE1C" w14:textId="7FAE772B" w:rsidR="005A5F8D" w:rsidRPr="005A5F8D" w:rsidRDefault="005A5F8D" w:rsidP="005A5F8D">
            <w:pPr>
              <w:rPr>
                <w:b/>
                <w:sz w:val="22"/>
                <w:szCs w:val="22"/>
              </w:rPr>
            </w:pPr>
            <w:r w:rsidRPr="005A5F8D">
              <w:rPr>
                <w:b/>
                <w:sz w:val="22"/>
                <w:szCs w:val="22"/>
              </w:rPr>
              <w:t>Best Chicken</w:t>
            </w:r>
            <w:r>
              <w:rPr>
                <w:b/>
                <w:sz w:val="22"/>
                <w:szCs w:val="22"/>
              </w:rPr>
              <w:t xml:space="preserve">     </w:t>
            </w:r>
            <w:r w:rsidR="00AE47BE" w:rsidRPr="00AE47BE">
              <w:rPr>
                <w:b/>
                <w:color w:val="FF0000"/>
                <w:sz w:val="22"/>
                <w:szCs w:val="22"/>
                <w:vertAlign w:val="superscript"/>
              </w:rPr>
              <w:t>7</w:t>
            </w:r>
            <w:r>
              <w:rPr>
                <w:b/>
                <w:sz w:val="22"/>
                <w:szCs w:val="22"/>
              </w:rPr>
              <w:t xml:space="preserve">                                           </w:t>
            </w:r>
            <w:r w:rsidRPr="005A5F8D">
              <w:rPr>
                <w:b/>
                <w:sz w:val="22"/>
                <w:szCs w:val="22"/>
              </w:rPr>
              <w:t xml:space="preserve"> $8.00 </w:t>
            </w:r>
          </w:p>
          <w:p w14:paraId="31D7C564" w14:textId="77777777" w:rsidR="005A5F8D" w:rsidRPr="005A5F8D" w:rsidRDefault="005A5F8D" w:rsidP="005A5F8D">
            <w:pPr>
              <w:rPr>
                <w:sz w:val="22"/>
                <w:szCs w:val="22"/>
              </w:rPr>
            </w:pPr>
            <w:r w:rsidRPr="005A5F8D">
              <w:rPr>
                <w:sz w:val="22"/>
                <w:szCs w:val="22"/>
              </w:rPr>
              <w:t>Chicken breast, spring greens, tomatoes, onions &amp; basil mayo</w:t>
            </w:r>
          </w:p>
          <w:p w14:paraId="3DBC502A" w14:textId="77777777" w:rsidR="005A5F8D" w:rsidRPr="005A5F8D" w:rsidRDefault="005A5F8D" w:rsidP="005A5F8D">
            <w:pPr>
              <w:ind w:left="720"/>
              <w:rPr>
                <w:sz w:val="22"/>
                <w:szCs w:val="22"/>
              </w:rPr>
            </w:pPr>
          </w:p>
          <w:p w14:paraId="7C5C35FE" w14:textId="631E9AB0" w:rsidR="005A5F8D" w:rsidRPr="005A5F8D" w:rsidRDefault="005A5F8D" w:rsidP="005A5F8D">
            <w:pPr>
              <w:rPr>
                <w:b/>
                <w:sz w:val="22"/>
                <w:szCs w:val="22"/>
              </w:rPr>
            </w:pPr>
            <w:r w:rsidRPr="005A5F8D">
              <w:rPr>
                <w:b/>
                <w:sz w:val="22"/>
                <w:szCs w:val="22"/>
              </w:rPr>
              <w:t>Garden Burger</w:t>
            </w:r>
            <w:r>
              <w:rPr>
                <w:b/>
                <w:sz w:val="22"/>
                <w:szCs w:val="22"/>
              </w:rPr>
              <w:t xml:space="preserve">     </w:t>
            </w:r>
            <w:r w:rsidR="00AE47BE" w:rsidRPr="00AE47BE">
              <w:rPr>
                <w:b/>
                <w:color w:val="FF0000"/>
                <w:sz w:val="22"/>
                <w:szCs w:val="22"/>
                <w:vertAlign w:val="superscript"/>
              </w:rPr>
              <w:t>8</w:t>
            </w:r>
            <w:r>
              <w:rPr>
                <w:b/>
                <w:sz w:val="22"/>
                <w:szCs w:val="22"/>
              </w:rPr>
              <w:t xml:space="preserve">                                       </w:t>
            </w:r>
            <w:r w:rsidRPr="005A5F8D">
              <w:rPr>
                <w:b/>
                <w:sz w:val="22"/>
                <w:szCs w:val="22"/>
              </w:rPr>
              <w:t xml:space="preserve">$7.00 </w:t>
            </w:r>
          </w:p>
          <w:p w14:paraId="5361A931" w14:textId="42D011D7" w:rsidR="005A5F8D" w:rsidRPr="005A5F8D" w:rsidRDefault="005A5F8D" w:rsidP="005A5F8D">
            <w:pPr>
              <w:rPr>
                <w:sz w:val="22"/>
                <w:szCs w:val="22"/>
              </w:rPr>
            </w:pPr>
            <w:r w:rsidRPr="005A5F8D">
              <w:rPr>
                <w:sz w:val="22"/>
                <w:szCs w:val="22"/>
              </w:rPr>
              <w:t>Veggie patty, sun-dried tomato pesto, spring greens, avocado, tomatoes, onions, shredded carrot &amp; basil mayo</w:t>
            </w:r>
          </w:p>
        </w:tc>
        <w:tc>
          <w:tcPr>
            <w:tcW w:w="4788" w:type="dxa"/>
          </w:tcPr>
          <w:p w14:paraId="64A48F98" w14:textId="77777777" w:rsidR="005A5F8D" w:rsidRPr="005A5F8D" w:rsidRDefault="005A5F8D" w:rsidP="005A5F8D">
            <w:pPr>
              <w:jc w:val="center"/>
              <w:rPr>
                <w:b/>
                <w:sz w:val="28"/>
                <w:szCs w:val="28"/>
              </w:rPr>
            </w:pPr>
            <w:r w:rsidRPr="005A5F8D">
              <w:rPr>
                <w:b/>
                <w:sz w:val="28"/>
                <w:szCs w:val="28"/>
              </w:rPr>
              <w:t>Entrees</w:t>
            </w:r>
          </w:p>
          <w:p w14:paraId="1825AF69" w14:textId="77777777" w:rsidR="005A5F8D" w:rsidRPr="005A5F8D" w:rsidRDefault="005A5F8D" w:rsidP="005A5F8D">
            <w:pPr>
              <w:autoSpaceDE w:val="0"/>
              <w:autoSpaceDN w:val="0"/>
              <w:adjustRightInd w:val="0"/>
              <w:spacing w:line="241" w:lineRule="atLeast"/>
              <w:rPr>
                <w:rFonts w:eastAsia="Calibri"/>
                <w:bCs/>
                <w:sz w:val="22"/>
                <w:szCs w:val="22"/>
              </w:rPr>
            </w:pPr>
          </w:p>
          <w:p w14:paraId="78C705EA" w14:textId="28214BB3" w:rsidR="005A5F8D" w:rsidRPr="005A5F8D" w:rsidRDefault="005A5F8D" w:rsidP="005A5F8D">
            <w:pPr>
              <w:autoSpaceDE w:val="0"/>
              <w:autoSpaceDN w:val="0"/>
              <w:adjustRightInd w:val="0"/>
              <w:spacing w:line="241" w:lineRule="atLeast"/>
              <w:rPr>
                <w:rFonts w:eastAsia="Calibri"/>
                <w:b/>
                <w:bCs/>
                <w:sz w:val="22"/>
                <w:szCs w:val="22"/>
              </w:rPr>
            </w:pPr>
            <w:r w:rsidRPr="005A5F8D">
              <w:rPr>
                <w:rFonts w:eastAsia="Calibri"/>
                <w:b/>
                <w:bCs/>
                <w:sz w:val="22"/>
                <w:szCs w:val="22"/>
              </w:rPr>
              <w:t>Pot Roast Dinner</w:t>
            </w:r>
            <w:r>
              <w:rPr>
                <w:rFonts w:eastAsia="Calibri"/>
                <w:b/>
                <w:bCs/>
                <w:sz w:val="22"/>
                <w:szCs w:val="22"/>
              </w:rPr>
              <w:t xml:space="preserve">   </w:t>
            </w:r>
            <w:r w:rsidRPr="00AE47BE">
              <w:rPr>
                <w:rFonts w:eastAsia="Calibri"/>
                <w:b/>
                <w:bCs/>
                <w:color w:val="FF0000"/>
                <w:sz w:val="22"/>
                <w:szCs w:val="22"/>
              </w:rPr>
              <w:t xml:space="preserve"> </w:t>
            </w:r>
            <w:r w:rsidR="00AE47BE" w:rsidRPr="00AE47BE">
              <w:rPr>
                <w:rFonts w:eastAsia="Calibri"/>
                <w:b/>
                <w:bCs/>
                <w:color w:val="FF0000"/>
                <w:sz w:val="22"/>
                <w:szCs w:val="22"/>
                <w:vertAlign w:val="superscript"/>
              </w:rPr>
              <w:t>9</w:t>
            </w:r>
            <w:r w:rsidRPr="00AE47BE">
              <w:rPr>
                <w:rFonts w:eastAsia="Calibri"/>
                <w:b/>
                <w:bCs/>
                <w:color w:val="FF0000"/>
                <w:sz w:val="22"/>
                <w:szCs w:val="22"/>
              </w:rPr>
              <w:t xml:space="preserve">                                   </w:t>
            </w:r>
            <w:r w:rsidRPr="005A5F8D">
              <w:rPr>
                <w:rFonts w:eastAsia="Calibri"/>
                <w:b/>
                <w:bCs/>
                <w:sz w:val="22"/>
                <w:szCs w:val="22"/>
              </w:rPr>
              <w:t>$15.75</w:t>
            </w:r>
          </w:p>
          <w:p w14:paraId="063AD9BF" w14:textId="0EEEEB78" w:rsidR="005A5F8D" w:rsidRPr="005A5F8D" w:rsidRDefault="005A5F8D" w:rsidP="005A5F8D">
            <w:pPr>
              <w:autoSpaceDE w:val="0"/>
              <w:autoSpaceDN w:val="0"/>
              <w:adjustRightInd w:val="0"/>
              <w:spacing w:line="241" w:lineRule="atLeast"/>
              <w:rPr>
                <w:rFonts w:eastAsia="Calibri"/>
                <w:bCs/>
                <w:sz w:val="22"/>
                <w:szCs w:val="22"/>
              </w:rPr>
            </w:pPr>
            <w:r w:rsidRPr="005A5F8D">
              <w:rPr>
                <w:rFonts w:eastAsia="Calibri"/>
                <w:bCs/>
                <w:sz w:val="22"/>
                <w:szCs w:val="22"/>
              </w:rPr>
              <w:t xml:space="preserve">Piled high with </w:t>
            </w:r>
            <w:r w:rsidR="006A4C58" w:rsidRPr="005A5F8D">
              <w:rPr>
                <w:rFonts w:eastAsia="Calibri"/>
                <w:bCs/>
                <w:sz w:val="22"/>
                <w:szCs w:val="22"/>
              </w:rPr>
              <w:t>cippolini</w:t>
            </w:r>
            <w:r w:rsidRPr="005A5F8D">
              <w:rPr>
                <w:rFonts w:eastAsia="Calibri"/>
                <w:bCs/>
                <w:sz w:val="22"/>
                <w:szCs w:val="22"/>
              </w:rPr>
              <w:t xml:space="preserve"> onions, carrots &amp; mushrooms over mashed potatoes, served au jus</w:t>
            </w:r>
          </w:p>
          <w:p w14:paraId="1AC031E8" w14:textId="77777777" w:rsidR="005A5F8D" w:rsidRPr="005A5F8D" w:rsidRDefault="005A5F8D" w:rsidP="005A5F8D">
            <w:pPr>
              <w:autoSpaceDE w:val="0"/>
              <w:autoSpaceDN w:val="0"/>
              <w:adjustRightInd w:val="0"/>
              <w:spacing w:line="241" w:lineRule="atLeast"/>
              <w:rPr>
                <w:rFonts w:eastAsia="Calibri"/>
                <w:bCs/>
                <w:sz w:val="22"/>
                <w:szCs w:val="22"/>
              </w:rPr>
            </w:pPr>
          </w:p>
          <w:p w14:paraId="5A4749A0" w14:textId="2061CBE0" w:rsidR="005A5F8D" w:rsidRPr="005A5F8D" w:rsidRDefault="005A5F8D" w:rsidP="005A5F8D">
            <w:pPr>
              <w:autoSpaceDE w:val="0"/>
              <w:autoSpaceDN w:val="0"/>
              <w:adjustRightInd w:val="0"/>
              <w:spacing w:line="241" w:lineRule="atLeast"/>
              <w:rPr>
                <w:rFonts w:eastAsia="Calibri"/>
                <w:b/>
                <w:sz w:val="22"/>
                <w:szCs w:val="22"/>
              </w:rPr>
            </w:pPr>
            <w:r w:rsidRPr="005A5F8D">
              <w:rPr>
                <w:rFonts w:eastAsia="Calibri"/>
                <w:b/>
                <w:bCs/>
                <w:sz w:val="22"/>
                <w:szCs w:val="22"/>
              </w:rPr>
              <w:t xml:space="preserve">Chili Glazed Salmon </w:t>
            </w:r>
            <w:r>
              <w:rPr>
                <w:rFonts w:eastAsia="Calibri"/>
                <w:b/>
                <w:bCs/>
                <w:sz w:val="22"/>
                <w:szCs w:val="22"/>
              </w:rPr>
              <w:t xml:space="preserve">    </w:t>
            </w:r>
            <w:r w:rsidR="00AE47BE" w:rsidRPr="00AE47BE">
              <w:rPr>
                <w:rFonts w:eastAsia="Calibri"/>
                <w:b/>
                <w:bCs/>
                <w:color w:val="FF0000"/>
                <w:sz w:val="22"/>
                <w:szCs w:val="22"/>
                <w:vertAlign w:val="superscript"/>
              </w:rPr>
              <w:t>10</w:t>
            </w:r>
            <w:r w:rsidRPr="00AE47BE">
              <w:rPr>
                <w:rFonts w:eastAsia="Calibri"/>
                <w:b/>
                <w:bCs/>
                <w:color w:val="FF0000"/>
                <w:sz w:val="22"/>
                <w:szCs w:val="22"/>
              </w:rPr>
              <w:t xml:space="preserve"> </w:t>
            </w:r>
            <w:r>
              <w:rPr>
                <w:rFonts w:eastAsia="Calibri"/>
                <w:b/>
                <w:bCs/>
                <w:sz w:val="22"/>
                <w:szCs w:val="22"/>
              </w:rPr>
              <w:t xml:space="preserve">                           </w:t>
            </w:r>
            <w:r w:rsidRPr="005A5F8D">
              <w:rPr>
                <w:rFonts w:eastAsia="Calibri"/>
                <w:b/>
                <w:bCs/>
                <w:sz w:val="22"/>
                <w:szCs w:val="22"/>
              </w:rPr>
              <w:t>$16.50</w:t>
            </w:r>
          </w:p>
          <w:p w14:paraId="7BE06FBD" w14:textId="11A321F5" w:rsidR="005A5F8D" w:rsidRPr="005A5F8D" w:rsidRDefault="005A5F8D" w:rsidP="005A5F8D">
            <w:pPr>
              <w:autoSpaceDE w:val="0"/>
              <w:autoSpaceDN w:val="0"/>
              <w:adjustRightInd w:val="0"/>
              <w:spacing w:line="241" w:lineRule="atLeast"/>
              <w:rPr>
                <w:rFonts w:eastAsia="Calibri"/>
                <w:bCs/>
                <w:sz w:val="22"/>
                <w:szCs w:val="22"/>
              </w:rPr>
            </w:pPr>
            <w:r w:rsidRPr="005A5F8D">
              <w:rPr>
                <w:rFonts w:eastAsia="Calibri"/>
                <w:bCs/>
                <w:sz w:val="22"/>
                <w:szCs w:val="22"/>
              </w:rPr>
              <w:t xml:space="preserve">Served over </w:t>
            </w:r>
            <w:r w:rsidR="00331E3C">
              <w:rPr>
                <w:rFonts w:eastAsia="Calibri"/>
                <w:bCs/>
                <w:sz w:val="22"/>
                <w:szCs w:val="22"/>
              </w:rPr>
              <w:t xml:space="preserve">a roasted vegetable &amp; quinoa </w:t>
            </w:r>
            <w:r w:rsidRPr="005A5F8D">
              <w:rPr>
                <w:rFonts w:eastAsia="Calibri"/>
                <w:bCs/>
                <w:sz w:val="22"/>
                <w:szCs w:val="22"/>
              </w:rPr>
              <w:t>pilaf finished with micro greens</w:t>
            </w:r>
          </w:p>
          <w:p w14:paraId="6C2BA616" w14:textId="77777777" w:rsidR="005A5F8D" w:rsidRPr="005A5F8D" w:rsidRDefault="005A5F8D" w:rsidP="005A5F8D">
            <w:pPr>
              <w:autoSpaceDE w:val="0"/>
              <w:autoSpaceDN w:val="0"/>
              <w:adjustRightInd w:val="0"/>
              <w:spacing w:line="241" w:lineRule="atLeast"/>
              <w:rPr>
                <w:rFonts w:eastAsia="Calibri"/>
                <w:sz w:val="22"/>
                <w:szCs w:val="22"/>
              </w:rPr>
            </w:pPr>
          </w:p>
          <w:p w14:paraId="618F8091" w14:textId="62D70C8A" w:rsidR="005A5F8D" w:rsidRPr="005A5F8D" w:rsidRDefault="005A5F8D" w:rsidP="005A5F8D">
            <w:pPr>
              <w:autoSpaceDE w:val="0"/>
              <w:autoSpaceDN w:val="0"/>
              <w:adjustRightInd w:val="0"/>
              <w:spacing w:line="241" w:lineRule="atLeast"/>
              <w:rPr>
                <w:rFonts w:eastAsia="Calibri"/>
                <w:b/>
                <w:sz w:val="22"/>
                <w:szCs w:val="22"/>
              </w:rPr>
            </w:pPr>
            <w:r w:rsidRPr="005A5F8D">
              <w:rPr>
                <w:rFonts w:eastAsia="Calibri"/>
                <w:b/>
                <w:bCs/>
                <w:sz w:val="22"/>
                <w:szCs w:val="22"/>
              </w:rPr>
              <w:t xml:space="preserve">Chicken Pot Pie </w:t>
            </w:r>
            <w:r>
              <w:rPr>
                <w:rFonts w:eastAsia="Calibri"/>
                <w:b/>
                <w:bCs/>
                <w:sz w:val="22"/>
                <w:szCs w:val="22"/>
              </w:rPr>
              <w:t xml:space="preserve">     </w:t>
            </w:r>
            <w:r w:rsidRPr="00AE47BE">
              <w:rPr>
                <w:rFonts w:eastAsia="Calibri"/>
                <w:b/>
                <w:bCs/>
                <w:color w:val="FF0000"/>
                <w:sz w:val="22"/>
                <w:szCs w:val="22"/>
              </w:rPr>
              <w:t xml:space="preserve"> </w:t>
            </w:r>
            <w:r w:rsidR="00AE47BE" w:rsidRPr="00AE47BE">
              <w:rPr>
                <w:rFonts w:eastAsia="Calibri"/>
                <w:b/>
                <w:bCs/>
                <w:color w:val="FF0000"/>
                <w:sz w:val="22"/>
                <w:szCs w:val="22"/>
                <w:vertAlign w:val="superscript"/>
              </w:rPr>
              <w:t>11</w:t>
            </w:r>
            <w:r w:rsidRPr="00AE47BE">
              <w:rPr>
                <w:rFonts w:eastAsia="Calibri"/>
                <w:b/>
                <w:bCs/>
                <w:color w:val="FF0000"/>
                <w:sz w:val="22"/>
                <w:szCs w:val="22"/>
              </w:rPr>
              <w:t xml:space="preserve">                                  </w:t>
            </w:r>
            <w:r w:rsidRPr="005A5F8D">
              <w:rPr>
                <w:rFonts w:eastAsia="Calibri"/>
                <w:b/>
                <w:bCs/>
                <w:sz w:val="22"/>
                <w:szCs w:val="22"/>
              </w:rPr>
              <w:t>$13.00</w:t>
            </w:r>
          </w:p>
          <w:p w14:paraId="59442E24" w14:textId="77777777" w:rsidR="005A5F8D" w:rsidRPr="005A5F8D" w:rsidRDefault="005A5F8D" w:rsidP="005A5F8D">
            <w:pPr>
              <w:autoSpaceDE w:val="0"/>
              <w:autoSpaceDN w:val="0"/>
              <w:adjustRightInd w:val="0"/>
              <w:spacing w:line="241" w:lineRule="atLeast"/>
              <w:rPr>
                <w:rFonts w:eastAsia="Calibri"/>
                <w:sz w:val="22"/>
                <w:szCs w:val="22"/>
              </w:rPr>
            </w:pPr>
            <w:r w:rsidRPr="005A5F8D">
              <w:rPr>
                <w:rFonts w:eastAsia="Calibri"/>
                <w:bCs/>
                <w:sz w:val="22"/>
                <w:szCs w:val="22"/>
              </w:rPr>
              <w:t>Roasted chicken in an herbed cream sauce with leeks &amp; carrots under a pastry crust</w:t>
            </w:r>
          </w:p>
          <w:p w14:paraId="7289E2A8" w14:textId="53A77993" w:rsidR="005A5F8D" w:rsidRPr="005A5F8D" w:rsidRDefault="005A5F8D" w:rsidP="005A5F8D">
            <w:pPr>
              <w:autoSpaceDE w:val="0"/>
              <w:autoSpaceDN w:val="0"/>
              <w:adjustRightInd w:val="0"/>
              <w:spacing w:line="241" w:lineRule="atLeast"/>
              <w:rPr>
                <w:b/>
                <w:bCs/>
                <w:sz w:val="22"/>
                <w:szCs w:val="22"/>
              </w:rPr>
            </w:pPr>
          </w:p>
        </w:tc>
      </w:tr>
      <w:tr w:rsidR="005A5F8D" w14:paraId="4EF07B34" w14:textId="77777777" w:rsidTr="00507EEC">
        <w:tc>
          <w:tcPr>
            <w:tcW w:w="4788" w:type="dxa"/>
          </w:tcPr>
          <w:p w14:paraId="7A70FDF5" w14:textId="77777777" w:rsidR="005A5F8D" w:rsidRPr="005A5F8D" w:rsidRDefault="005A5F8D" w:rsidP="00507EEC">
            <w:pPr>
              <w:jc w:val="center"/>
              <w:rPr>
                <w:b/>
                <w:sz w:val="28"/>
                <w:szCs w:val="28"/>
              </w:rPr>
            </w:pPr>
            <w:r w:rsidRPr="005A5F8D">
              <w:rPr>
                <w:b/>
                <w:sz w:val="28"/>
                <w:szCs w:val="28"/>
              </w:rPr>
              <w:t>Desserts</w:t>
            </w:r>
          </w:p>
          <w:p w14:paraId="5BCB9BEF" w14:textId="77777777" w:rsidR="005A5F8D" w:rsidRPr="005A5F8D" w:rsidRDefault="005A5F8D" w:rsidP="00507EEC">
            <w:pPr>
              <w:rPr>
                <w:sz w:val="22"/>
                <w:szCs w:val="22"/>
              </w:rPr>
            </w:pPr>
          </w:p>
          <w:p w14:paraId="2D2A0A4C" w14:textId="6F0904DD" w:rsidR="005A5F8D" w:rsidRPr="005A5F8D" w:rsidRDefault="005A5F8D" w:rsidP="00507EEC">
            <w:pPr>
              <w:rPr>
                <w:b/>
                <w:sz w:val="22"/>
                <w:szCs w:val="22"/>
              </w:rPr>
            </w:pPr>
            <w:r w:rsidRPr="005A5F8D">
              <w:rPr>
                <w:b/>
                <w:sz w:val="22"/>
                <w:szCs w:val="22"/>
              </w:rPr>
              <w:t xml:space="preserve">Cake of the day </w:t>
            </w:r>
            <w:r>
              <w:rPr>
                <w:b/>
                <w:sz w:val="22"/>
                <w:szCs w:val="22"/>
              </w:rPr>
              <w:t xml:space="preserve">  </w:t>
            </w:r>
            <w:r w:rsidR="00AE47BE" w:rsidRPr="00AE47BE">
              <w:rPr>
                <w:b/>
                <w:color w:val="FF0000"/>
                <w:sz w:val="22"/>
                <w:szCs w:val="22"/>
                <w:vertAlign w:val="superscript"/>
              </w:rPr>
              <w:t>12</w:t>
            </w:r>
            <w:r w:rsidRPr="00AE47BE">
              <w:rPr>
                <w:b/>
                <w:color w:val="FF0000"/>
                <w:sz w:val="22"/>
                <w:szCs w:val="22"/>
              </w:rPr>
              <w:t xml:space="preserve">  </w:t>
            </w:r>
            <w:r>
              <w:rPr>
                <w:b/>
                <w:sz w:val="22"/>
                <w:szCs w:val="22"/>
              </w:rPr>
              <w:t xml:space="preserve">                                     </w:t>
            </w:r>
            <w:r w:rsidRPr="005A5F8D">
              <w:rPr>
                <w:b/>
                <w:sz w:val="22"/>
                <w:szCs w:val="22"/>
              </w:rPr>
              <w:t xml:space="preserve">$4.00 </w:t>
            </w:r>
          </w:p>
          <w:p w14:paraId="40D9E3B8" w14:textId="480C805B" w:rsidR="005A5F8D" w:rsidRPr="005A5F8D" w:rsidRDefault="005A5F8D" w:rsidP="00507EEC">
            <w:pPr>
              <w:rPr>
                <w:sz w:val="22"/>
                <w:szCs w:val="22"/>
              </w:rPr>
            </w:pPr>
            <w:r w:rsidRPr="005A5F8D">
              <w:rPr>
                <w:b/>
                <w:sz w:val="22"/>
                <w:szCs w:val="22"/>
              </w:rPr>
              <w:t>Ice Cream Sundae</w:t>
            </w:r>
            <w:r>
              <w:rPr>
                <w:b/>
                <w:sz w:val="22"/>
                <w:szCs w:val="22"/>
              </w:rPr>
              <w:t xml:space="preserve"> </w:t>
            </w:r>
            <w:r w:rsidR="00AE47BE" w:rsidRPr="00AE47BE">
              <w:rPr>
                <w:b/>
                <w:color w:val="FF0000"/>
                <w:sz w:val="22"/>
                <w:szCs w:val="22"/>
                <w:vertAlign w:val="superscript"/>
              </w:rPr>
              <w:t>13</w:t>
            </w:r>
            <w:r w:rsidRPr="00AE47BE">
              <w:rPr>
                <w:b/>
                <w:color w:val="FF0000"/>
                <w:sz w:val="22"/>
                <w:szCs w:val="22"/>
              </w:rPr>
              <w:t xml:space="preserve"> </w:t>
            </w:r>
            <w:r>
              <w:rPr>
                <w:b/>
                <w:sz w:val="22"/>
                <w:szCs w:val="22"/>
              </w:rPr>
              <w:t xml:space="preserve">                                   </w:t>
            </w:r>
            <w:r w:rsidRPr="005A5F8D">
              <w:rPr>
                <w:sz w:val="22"/>
                <w:szCs w:val="22"/>
              </w:rPr>
              <w:t xml:space="preserve"> </w:t>
            </w:r>
            <w:r w:rsidRPr="005A5F8D">
              <w:rPr>
                <w:b/>
                <w:sz w:val="22"/>
                <w:szCs w:val="22"/>
              </w:rPr>
              <w:t>$3.50</w:t>
            </w:r>
            <w:r w:rsidRPr="005A5F8D">
              <w:rPr>
                <w:sz w:val="22"/>
                <w:szCs w:val="22"/>
              </w:rPr>
              <w:t xml:space="preserve"> </w:t>
            </w:r>
          </w:p>
          <w:p w14:paraId="1E5778F0" w14:textId="26F0CBB6" w:rsidR="005A5F8D" w:rsidRPr="005A5F8D" w:rsidRDefault="005A5F8D" w:rsidP="00507EEC">
            <w:pPr>
              <w:rPr>
                <w:sz w:val="22"/>
                <w:szCs w:val="22"/>
              </w:rPr>
            </w:pPr>
            <w:r w:rsidRPr="005A5F8D">
              <w:rPr>
                <w:sz w:val="22"/>
                <w:szCs w:val="22"/>
              </w:rPr>
              <w:t>Choice of chocolate or caramel sauc</w:t>
            </w:r>
            <w:r>
              <w:rPr>
                <w:sz w:val="22"/>
                <w:szCs w:val="22"/>
              </w:rPr>
              <w:t>e</w:t>
            </w:r>
          </w:p>
        </w:tc>
        <w:tc>
          <w:tcPr>
            <w:tcW w:w="4788" w:type="dxa"/>
          </w:tcPr>
          <w:p w14:paraId="1CC74C69" w14:textId="77777777" w:rsidR="005A5F8D" w:rsidRPr="005A5F8D" w:rsidRDefault="005A5F8D" w:rsidP="00507EEC">
            <w:pPr>
              <w:jc w:val="center"/>
              <w:rPr>
                <w:b/>
                <w:sz w:val="28"/>
                <w:szCs w:val="28"/>
              </w:rPr>
            </w:pPr>
            <w:r w:rsidRPr="005A5F8D">
              <w:rPr>
                <w:b/>
                <w:sz w:val="28"/>
                <w:szCs w:val="28"/>
              </w:rPr>
              <w:t>Beverages</w:t>
            </w:r>
          </w:p>
          <w:p w14:paraId="24CB0B9F" w14:textId="77777777" w:rsidR="005A5F8D" w:rsidRPr="005A5F8D" w:rsidRDefault="005A5F8D" w:rsidP="00507EEC">
            <w:pPr>
              <w:rPr>
                <w:sz w:val="22"/>
                <w:szCs w:val="22"/>
              </w:rPr>
            </w:pPr>
          </w:p>
          <w:p w14:paraId="1C89A470" w14:textId="22A4F675" w:rsidR="005A5F8D" w:rsidRPr="005A5F8D" w:rsidRDefault="005A5F8D" w:rsidP="00507EEC">
            <w:pPr>
              <w:rPr>
                <w:b/>
                <w:sz w:val="22"/>
                <w:szCs w:val="22"/>
              </w:rPr>
            </w:pPr>
            <w:r w:rsidRPr="005A5F8D">
              <w:rPr>
                <w:b/>
                <w:sz w:val="22"/>
                <w:szCs w:val="22"/>
              </w:rPr>
              <w:t xml:space="preserve">Soda </w:t>
            </w:r>
            <w:r>
              <w:rPr>
                <w:b/>
                <w:sz w:val="22"/>
                <w:szCs w:val="22"/>
              </w:rPr>
              <w:t xml:space="preserve">      </w:t>
            </w:r>
            <w:r w:rsidRPr="00AE47BE">
              <w:rPr>
                <w:b/>
                <w:color w:val="FF0000"/>
                <w:sz w:val="22"/>
                <w:szCs w:val="22"/>
              </w:rPr>
              <w:t xml:space="preserve"> </w:t>
            </w:r>
            <w:r w:rsidR="00AE47BE" w:rsidRPr="00AE47BE">
              <w:rPr>
                <w:b/>
                <w:color w:val="FF0000"/>
                <w:sz w:val="22"/>
                <w:szCs w:val="22"/>
                <w:vertAlign w:val="superscript"/>
              </w:rPr>
              <w:t>14</w:t>
            </w:r>
            <w:r w:rsidRPr="00AE47BE">
              <w:rPr>
                <w:b/>
                <w:color w:val="FF0000"/>
                <w:sz w:val="22"/>
                <w:szCs w:val="22"/>
              </w:rPr>
              <w:t xml:space="preserve">                                                   </w:t>
            </w:r>
            <w:r w:rsidRPr="005A5F8D">
              <w:rPr>
                <w:b/>
                <w:sz w:val="22"/>
                <w:szCs w:val="22"/>
              </w:rPr>
              <w:t>$2.00</w:t>
            </w:r>
          </w:p>
          <w:p w14:paraId="67760FB6" w14:textId="2D8FA05A" w:rsidR="005A5F8D" w:rsidRPr="005A5F8D" w:rsidRDefault="005A5F8D" w:rsidP="00507EEC">
            <w:pPr>
              <w:rPr>
                <w:b/>
                <w:sz w:val="22"/>
                <w:szCs w:val="22"/>
              </w:rPr>
            </w:pPr>
            <w:r w:rsidRPr="005A5F8D">
              <w:rPr>
                <w:b/>
                <w:sz w:val="22"/>
                <w:szCs w:val="22"/>
              </w:rPr>
              <w:t xml:space="preserve">House made Lemonade </w:t>
            </w:r>
            <w:r>
              <w:rPr>
                <w:b/>
                <w:sz w:val="22"/>
                <w:szCs w:val="22"/>
              </w:rPr>
              <w:t xml:space="preserve">         </w:t>
            </w:r>
            <w:r w:rsidRPr="00AE47BE">
              <w:rPr>
                <w:b/>
                <w:color w:val="FF0000"/>
                <w:sz w:val="22"/>
                <w:szCs w:val="22"/>
              </w:rPr>
              <w:t xml:space="preserve"> </w:t>
            </w:r>
            <w:r w:rsidR="00AE47BE" w:rsidRPr="00AE47BE">
              <w:rPr>
                <w:b/>
                <w:color w:val="FF0000"/>
                <w:sz w:val="22"/>
                <w:szCs w:val="22"/>
                <w:vertAlign w:val="superscript"/>
              </w:rPr>
              <w:t>15</w:t>
            </w:r>
            <w:r w:rsidRPr="00AE47BE">
              <w:rPr>
                <w:b/>
                <w:color w:val="FF0000"/>
                <w:sz w:val="22"/>
                <w:szCs w:val="22"/>
              </w:rPr>
              <w:t xml:space="preserve">                 </w:t>
            </w:r>
            <w:r w:rsidRPr="005A5F8D">
              <w:rPr>
                <w:b/>
                <w:sz w:val="22"/>
                <w:szCs w:val="22"/>
              </w:rPr>
              <w:t xml:space="preserve">$2.50 </w:t>
            </w:r>
          </w:p>
          <w:p w14:paraId="0725C483" w14:textId="7A0758DC" w:rsidR="005A5F8D" w:rsidRPr="00E932BB" w:rsidRDefault="005A5F8D" w:rsidP="00507EEC">
            <w:pPr>
              <w:rPr>
                <w:b/>
                <w:sz w:val="22"/>
                <w:szCs w:val="22"/>
              </w:rPr>
            </w:pPr>
            <w:r w:rsidRPr="005A5F8D">
              <w:rPr>
                <w:b/>
                <w:sz w:val="22"/>
                <w:szCs w:val="22"/>
              </w:rPr>
              <w:t xml:space="preserve">Brewed Coffee, Regular or Decaf  </w:t>
            </w:r>
            <w:r>
              <w:rPr>
                <w:b/>
                <w:sz w:val="22"/>
                <w:szCs w:val="22"/>
              </w:rPr>
              <w:t xml:space="preserve">   </w:t>
            </w:r>
            <w:r w:rsidR="00AE47BE" w:rsidRPr="00AE47BE">
              <w:rPr>
                <w:b/>
                <w:color w:val="FF0000"/>
                <w:sz w:val="22"/>
                <w:szCs w:val="22"/>
                <w:vertAlign w:val="superscript"/>
              </w:rPr>
              <w:t>16</w:t>
            </w:r>
            <w:r>
              <w:rPr>
                <w:b/>
                <w:sz w:val="22"/>
                <w:szCs w:val="22"/>
              </w:rPr>
              <w:t xml:space="preserve">      </w:t>
            </w:r>
            <w:r w:rsidRPr="005A5F8D">
              <w:rPr>
                <w:b/>
                <w:sz w:val="22"/>
                <w:szCs w:val="22"/>
              </w:rPr>
              <w:t xml:space="preserve">$1.50 </w:t>
            </w:r>
          </w:p>
        </w:tc>
      </w:tr>
    </w:tbl>
    <w:p w14:paraId="72AE8491" w14:textId="34DAC353" w:rsidR="00DD7898" w:rsidRPr="007E1422" w:rsidRDefault="00612FB3" w:rsidP="00612FB3">
      <w:pPr>
        <w:pStyle w:val="BodyTextIndent"/>
        <w:ind w:left="0" w:firstLine="0"/>
        <w:rPr>
          <w:rFonts w:ascii="Arial" w:hAnsi="Arial" w:cs="Arial"/>
          <w:b/>
          <w:szCs w:val="24"/>
        </w:rPr>
      </w:pPr>
      <w:r>
        <w:br w:type="page"/>
      </w:r>
      <w:r w:rsidR="00F218B0">
        <w:rPr>
          <w:rFonts w:ascii="Arial" w:hAnsi="Arial"/>
          <w:b/>
          <w:szCs w:val="24"/>
        </w:rPr>
        <w:t xml:space="preserve">Exhibit </w:t>
      </w:r>
      <w:r w:rsidR="009104F2">
        <w:rPr>
          <w:rFonts w:ascii="Arial" w:hAnsi="Arial"/>
          <w:b/>
          <w:szCs w:val="24"/>
        </w:rPr>
        <w:t>G</w:t>
      </w:r>
      <w:r w:rsidR="00CB39EA">
        <w:rPr>
          <w:rFonts w:ascii="Arial" w:hAnsi="Arial"/>
          <w:b/>
          <w:szCs w:val="24"/>
        </w:rPr>
        <w:t xml:space="preserve"> </w:t>
      </w:r>
      <w:r w:rsidR="00CB39EA">
        <w:rPr>
          <w:rFonts w:ascii="Arial" w:hAnsi="Arial" w:cs="Arial"/>
          <w:b/>
          <w:szCs w:val="24"/>
        </w:rPr>
        <w:t>–</w:t>
      </w:r>
      <w:r>
        <w:rPr>
          <w:rFonts w:ascii="Arial" w:hAnsi="Arial" w:cs="Arial"/>
          <w:b/>
          <w:szCs w:val="24"/>
        </w:rPr>
        <w:t xml:space="preserve"> Management</w:t>
      </w:r>
      <w:r w:rsidR="00CB39EA">
        <w:rPr>
          <w:rFonts w:ascii="Arial" w:hAnsi="Arial" w:cs="Arial"/>
          <w:b/>
          <w:szCs w:val="24"/>
        </w:rPr>
        <w:t xml:space="preserve"> </w:t>
      </w:r>
    </w:p>
    <w:p w14:paraId="2C20B5B3" w14:textId="77777777" w:rsidR="00DD7898" w:rsidRDefault="00DD7898" w:rsidP="00612FB3">
      <w:pPr>
        <w:tabs>
          <w:tab w:val="center" w:pos="4320"/>
          <w:tab w:val="right" w:pos="8640"/>
        </w:tabs>
        <w:jc w:val="center"/>
        <w:rPr>
          <w:rFonts w:ascii="Arial" w:hAnsi="Arial"/>
          <w:b/>
          <w:bCs/>
        </w:rPr>
      </w:pPr>
      <w:bookmarkStart w:id="16" w:name="_Toc272446746"/>
    </w:p>
    <w:p w14:paraId="7DE753CA" w14:textId="77777777" w:rsidR="00612FB3" w:rsidRDefault="00612FB3" w:rsidP="00612FB3">
      <w:pPr>
        <w:tabs>
          <w:tab w:val="center" w:pos="4320"/>
          <w:tab w:val="right" w:pos="8640"/>
        </w:tabs>
        <w:jc w:val="center"/>
        <w:rPr>
          <w:rFonts w:ascii="Arial" w:hAnsi="Arial"/>
          <w:b/>
          <w:bCs/>
        </w:rPr>
      </w:pPr>
      <w:r w:rsidRPr="007E1422">
        <w:rPr>
          <w:rFonts w:ascii="Arial" w:hAnsi="Arial"/>
          <w:b/>
          <w:bCs/>
        </w:rPr>
        <w:t>Recipe Example</w:t>
      </w:r>
      <w:bookmarkEnd w:id="16"/>
    </w:p>
    <w:p w14:paraId="2E865C54" w14:textId="77777777" w:rsidR="00DD7898" w:rsidRDefault="00DD7898" w:rsidP="00612FB3">
      <w:pPr>
        <w:tabs>
          <w:tab w:val="center" w:pos="4320"/>
          <w:tab w:val="right" w:pos="8640"/>
        </w:tabs>
        <w:jc w:val="center"/>
        <w:rPr>
          <w:rFonts w:ascii="Arial" w:hAnsi="Arial"/>
          <w:b/>
          <w:bCs/>
        </w:rPr>
      </w:pPr>
    </w:p>
    <w:p w14:paraId="7390C460" w14:textId="77777777" w:rsidR="00DD7898" w:rsidRPr="009A3D97" w:rsidRDefault="00DD7898" w:rsidP="00DD7898">
      <w:pPr>
        <w:tabs>
          <w:tab w:val="center" w:pos="4320"/>
          <w:tab w:val="right" w:pos="8640"/>
        </w:tabs>
        <w:rPr>
          <w:rFonts w:ascii="Arial" w:hAnsi="Arial"/>
          <w:bCs/>
          <w:i/>
        </w:rPr>
      </w:pPr>
      <w:r w:rsidRPr="009A3D97">
        <w:rPr>
          <w:rFonts w:ascii="Arial" w:hAnsi="Arial"/>
          <w:bCs/>
          <w:i/>
        </w:rPr>
        <w:t>NOTE: For a menu item consisting of Chicken Gruyere served with sautéed spinach, and roasted potatoes, you should include</w:t>
      </w:r>
      <w:r w:rsidR="00D962BE" w:rsidRPr="009A3D97">
        <w:rPr>
          <w:rFonts w:ascii="Arial" w:hAnsi="Arial"/>
          <w:bCs/>
          <w:i/>
        </w:rPr>
        <w:t xml:space="preserve"> separate recipe</w:t>
      </w:r>
      <w:r w:rsidR="00E142EA" w:rsidRPr="009A3D97">
        <w:rPr>
          <w:rFonts w:ascii="Arial" w:hAnsi="Arial"/>
          <w:bCs/>
          <w:i/>
        </w:rPr>
        <w:t>s</w:t>
      </w:r>
      <w:r w:rsidR="00D962BE" w:rsidRPr="009A3D97">
        <w:rPr>
          <w:rFonts w:ascii="Arial" w:hAnsi="Arial"/>
          <w:bCs/>
          <w:i/>
        </w:rPr>
        <w:t xml:space="preserve"> for the c</w:t>
      </w:r>
      <w:r w:rsidRPr="009A3D97">
        <w:rPr>
          <w:rFonts w:ascii="Arial" w:hAnsi="Arial"/>
          <w:bCs/>
          <w:i/>
        </w:rPr>
        <w:t xml:space="preserve">hicken, the spinach, the potatoes and the sauce. </w:t>
      </w:r>
    </w:p>
    <w:p w14:paraId="13CA8A1E" w14:textId="77777777" w:rsidR="00612FB3" w:rsidRPr="00D82CF0" w:rsidRDefault="00612FB3" w:rsidP="00DD7898">
      <w:pPr>
        <w:tabs>
          <w:tab w:val="center" w:pos="4320"/>
          <w:tab w:val="right" w:pos="8640"/>
        </w:tabs>
        <w:rPr>
          <w:rFonts w:ascii="Arial" w:hAnsi="Arial"/>
          <w:b/>
          <w:bCs/>
          <w:sz w:val="22"/>
        </w:rPr>
      </w:pPr>
    </w:p>
    <w:p w14:paraId="5C216276" w14:textId="5CEEB183" w:rsidR="00612FB3" w:rsidRPr="00635443" w:rsidRDefault="00AE47BE" w:rsidP="00612FB3">
      <w:pPr>
        <w:tabs>
          <w:tab w:val="center" w:pos="4320"/>
          <w:tab w:val="right" w:pos="8640"/>
        </w:tabs>
        <w:rPr>
          <w:rFonts w:ascii="Arial" w:hAnsi="Arial"/>
          <w:bCs/>
          <w:sz w:val="20"/>
        </w:rPr>
      </w:pPr>
      <w:r w:rsidRPr="00D82CF0">
        <w:rPr>
          <w:rFonts w:ascii="Arial" w:hAnsi="Arial"/>
          <w:bCs/>
          <w:sz w:val="20"/>
        </w:rPr>
        <w:t>Management teams must complete this work</w:t>
      </w:r>
      <w:r>
        <w:rPr>
          <w:rFonts w:ascii="Arial" w:hAnsi="Arial"/>
          <w:bCs/>
          <w:sz w:val="20"/>
        </w:rPr>
        <w:t xml:space="preserve">sheet prior to the competition and include in both the written proposal and costing folder. </w:t>
      </w:r>
      <w:r w:rsidR="00612FB3">
        <w:rPr>
          <w:rFonts w:ascii="Arial" w:hAnsi="Arial"/>
          <w:bCs/>
          <w:sz w:val="20"/>
        </w:rPr>
        <w:t xml:space="preserve">Portion size is at your discretion. </w:t>
      </w:r>
    </w:p>
    <w:p w14:paraId="07CB203D" w14:textId="77777777" w:rsidR="00612FB3" w:rsidRPr="000B3C3E" w:rsidRDefault="00612FB3" w:rsidP="00612FB3">
      <w:pPr>
        <w:keepNext/>
        <w:jc w:val="center"/>
        <w:outlineLvl w:val="1"/>
        <w:rPr>
          <w:rFonts w:ascii="Arial" w:hAnsi="Arial" w:cs="Arial"/>
          <w:b/>
          <w:smallCaps/>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4"/>
        <w:gridCol w:w="7046"/>
      </w:tblGrid>
      <w:tr w:rsidR="00612FB3" w:rsidRPr="000B3C3E" w14:paraId="5A9AFA71" w14:textId="77777777" w:rsidTr="00AF576D">
        <w:trPr>
          <w:trHeight w:val="357"/>
        </w:trPr>
        <w:tc>
          <w:tcPr>
            <w:tcW w:w="2314" w:type="dxa"/>
            <w:shd w:val="clear" w:color="auto" w:fill="E6E6E6"/>
            <w:vAlign w:val="center"/>
          </w:tcPr>
          <w:p w14:paraId="16A06FB2" w14:textId="2BF2FA0A" w:rsidR="00612FB3" w:rsidRPr="000B3C3E" w:rsidRDefault="00733FB8" w:rsidP="00AF576D">
            <w:pPr>
              <w:keepNext/>
              <w:outlineLvl w:val="2"/>
              <w:rPr>
                <w:rFonts w:ascii="Arial" w:hAnsi="Arial" w:cs="Arial"/>
                <w:b/>
                <w:bCs/>
                <w:sz w:val="20"/>
              </w:rPr>
            </w:pPr>
            <w:r>
              <w:rPr>
                <w:rFonts w:ascii="Arial" w:hAnsi="Arial" w:cs="Arial"/>
                <w:b/>
                <w:bCs/>
                <w:sz w:val="20"/>
              </w:rPr>
              <w:t>State</w:t>
            </w:r>
            <w:r w:rsidR="00612FB3" w:rsidRPr="000B3C3E">
              <w:rPr>
                <w:rFonts w:ascii="Arial" w:hAnsi="Arial" w:cs="Arial"/>
                <w:b/>
                <w:bCs/>
                <w:sz w:val="20"/>
              </w:rPr>
              <w:t xml:space="preserve"> Name</w:t>
            </w:r>
          </w:p>
        </w:tc>
        <w:tc>
          <w:tcPr>
            <w:tcW w:w="7046" w:type="dxa"/>
            <w:vAlign w:val="center"/>
          </w:tcPr>
          <w:p w14:paraId="23E9C799" w14:textId="75DEAC6F" w:rsidR="00612FB3" w:rsidRPr="000B3C3E" w:rsidRDefault="00733FB8" w:rsidP="00AF576D">
            <w:pPr>
              <w:rPr>
                <w:rFonts w:ascii="Arial" w:hAnsi="Arial" w:cs="Arial"/>
                <w:bCs/>
                <w:iCs/>
                <w:sz w:val="20"/>
              </w:rPr>
            </w:pPr>
            <w:r>
              <w:rPr>
                <w:rFonts w:ascii="Arial" w:hAnsi="Arial" w:cs="Arial"/>
                <w:bCs/>
                <w:iCs/>
                <w:sz w:val="20"/>
              </w:rPr>
              <w:t>Awesome State</w:t>
            </w:r>
          </w:p>
        </w:tc>
      </w:tr>
      <w:tr w:rsidR="00612FB3" w:rsidRPr="000B3C3E" w14:paraId="6138B6D3" w14:textId="77777777" w:rsidTr="00AF576D">
        <w:trPr>
          <w:trHeight w:val="357"/>
        </w:trPr>
        <w:tc>
          <w:tcPr>
            <w:tcW w:w="2314" w:type="dxa"/>
            <w:shd w:val="clear" w:color="auto" w:fill="E6E6E6"/>
            <w:vAlign w:val="center"/>
          </w:tcPr>
          <w:p w14:paraId="0686B44B" w14:textId="77777777" w:rsidR="00612FB3" w:rsidRPr="000B3C3E" w:rsidRDefault="00612FB3" w:rsidP="00AF576D">
            <w:pPr>
              <w:keepNext/>
              <w:outlineLvl w:val="2"/>
              <w:rPr>
                <w:rFonts w:ascii="Arial" w:hAnsi="Arial" w:cs="Arial"/>
                <w:b/>
                <w:bCs/>
                <w:sz w:val="20"/>
              </w:rPr>
            </w:pPr>
            <w:r w:rsidRPr="000B3C3E">
              <w:rPr>
                <w:rFonts w:ascii="Arial" w:hAnsi="Arial" w:cs="Arial"/>
                <w:b/>
                <w:bCs/>
                <w:sz w:val="20"/>
              </w:rPr>
              <w:t>Educator Name</w:t>
            </w:r>
          </w:p>
        </w:tc>
        <w:tc>
          <w:tcPr>
            <w:tcW w:w="7046" w:type="dxa"/>
            <w:vAlign w:val="center"/>
          </w:tcPr>
          <w:p w14:paraId="78BF62A8" w14:textId="2F743150" w:rsidR="00612FB3" w:rsidRPr="000B3C3E" w:rsidRDefault="009754E7" w:rsidP="00AF576D">
            <w:pPr>
              <w:rPr>
                <w:rFonts w:ascii="Arial" w:hAnsi="Arial" w:cs="Arial"/>
                <w:bCs/>
                <w:iCs/>
                <w:sz w:val="20"/>
              </w:rPr>
            </w:pPr>
            <w:r>
              <w:rPr>
                <w:rFonts w:ascii="Arial" w:hAnsi="Arial" w:cs="Arial"/>
                <w:bCs/>
                <w:iCs/>
                <w:sz w:val="20"/>
              </w:rPr>
              <w:t xml:space="preserve">Chef </w:t>
            </w:r>
            <w:r w:rsidR="00DD7898">
              <w:rPr>
                <w:rFonts w:ascii="Arial" w:hAnsi="Arial" w:cs="Arial"/>
                <w:bCs/>
                <w:iCs/>
                <w:sz w:val="20"/>
              </w:rPr>
              <w:t>Jane Doe</w:t>
            </w:r>
          </w:p>
        </w:tc>
      </w:tr>
    </w:tbl>
    <w:p w14:paraId="57CA96CA" w14:textId="77777777" w:rsidR="00612FB3" w:rsidRPr="002425B3" w:rsidRDefault="00612FB3" w:rsidP="00612FB3">
      <w:pPr>
        <w:jc w:val="center"/>
        <w:rPr>
          <w:rFonts w:ascii="Arial" w:hAnsi="Arial" w:cs="Arial"/>
          <w:b/>
          <w:bCs/>
          <w:i/>
          <w:iCs/>
          <w:sz w:val="20"/>
        </w:rPr>
      </w:pPr>
      <w:r w:rsidRPr="002425B3">
        <w:rPr>
          <w:rFonts w:ascii="Arial" w:hAnsi="Arial" w:cs="Arial"/>
          <w:b/>
          <w:bCs/>
          <w:i/>
          <w:iCs/>
          <w:sz w:val="2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5"/>
        <w:gridCol w:w="2777"/>
        <w:gridCol w:w="1407"/>
        <w:gridCol w:w="2871"/>
      </w:tblGrid>
      <w:tr w:rsidR="00612FB3" w:rsidRPr="000B3C3E" w14:paraId="51BFDCDF" w14:textId="77777777" w:rsidTr="00AF576D">
        <w:trPr>
          <w:trHeight w:val="357"/>
        </w:trPr>
        <w:tc>
          <w:tcPr>
            <w:tcW w:w="2305" w:type="dxa"/>
            <w:shd w:val="clear" w:color="auto" w:fill="E6E6E6"/>
            <w:vAlign w:val="center"/>
          </w:tcPr>
          <w:p w14:paraId="1207B0EE" w14:textId="77777777" w:rsidR="00612FB3" w:rsidRPr="000B3C3E" w:rsidRDefault="00612FB3" w:rsidP="00AF576D">
            <w:pPr>
              <w:keepNext/>
              <w:outlineLvl w:val="2"/>
              <w:rPr>
                <w:rFonts w:ascii="Arial" w:hAnsi="Arial" w:cs="Arial"/>
                <w:b/>
                <w:bCs/>
                <w:sz w:val="20"/>
              </w:rPr>
            </w:pPr>
            <w:r w:rsidRPr="000B3C3E">
              <w:rPr>
                <w:rFonts w:ascii="Arial" w:hAnsi="Arial" w:cs="Arial"/>
                <w:b/>
                <w:bCs/>
                <w:sz w:val="20"/>
              </w:rPr>
              <w:t>Menu Item</w:t>
            </w:r>
          </w:p>
        </w:tc>
        <w:tc>
          <w:tcPr>
            <w:tcW w:w="7055" w:type="dxa"/>
            <w:gridSpan w:val="3"/>
            <w:vAlign w:val="center"/>
          </w:tcPr>
          <w:p w14:paraId="4C1B635E" w14:textId="77777777" w:rsidR="00612FB3" w:rsidRPr="000B3C3E" w:rsidRDefault="00612FB3" w:rsidP="00AF576D">
            <w:pPr>
              <w:rPr>
                <w:rFonts w:ascii="Arial" w:hAnsi="Arial" w:cs="Arial"/>
                <w:bCs/>
                <w:iCs/>
                <w:sz w:val="20"/>
              </w:rPr>
            </w:pPr>
            <w:r w:rsidRPr="000B3C3E">
              <w:rPr>
                <w:rFonts w:ascii="Arial" w:hAnsi="Arial" w:cs="Arial"/>
                <w:bCs/>
                <w:iCs/>
                <w:sz w:val="20"/>
              </w:rPr>
              <w:t>Chicken Gruyere</w:t>
            </w:r>
          </w:p>
        </w:tc>
      </w:tr>
      <w:tr w:rsidR="00612FB3" w:rsidRPr="000B3C3E" w14:paraId="08AF50DD" w14:textId="77777777" w:rsidTr="00AF576D">
        <w:trPr>
          <w:trHeight w:val="330"/>
        </w:trPr>
        <w:tc>
          <w:tcPr>
            <w:tcW w:w="2305" w:type="dxa"/>
            <w:shd w:val="clear" w:color="auto" w:fill="E6E6E6"/>
            <w:vAlign w:val="center"/>
          </w:tcPr>
          <w:p w14:paraId="48893B0A" w14:textId="77777777" w:rsidR="00612FB3" w:rsidRPr="000B3C3E" w:rsidRDefault="00612FB3" w:rsidP="00AF576D">
            <w:pPr>
              <w:rPr>
                <w:rFonts w:ascii="Arial" w:hAnsi="Arial" w:cs="Arial"/>
                <w:b/>
                <w:bCs/>
                <w:iCs/>
                <w:sz w:val="20"/>
              </w:rPr>
            </w:pPr>
            <w:r w:rsidRPr="000B3C3E">
              <w:rPr>
                <w:rFonts w:ascii="Arial" w:hAnsi="Arial" w:cs="Arial"/>
                <w:b/>
                <w:bCs/>
                <w:iCs/>
                <w:sz w:val="20"/>
              </w:rPr>
              <w:t>Number of Portions</w:t>
            </w:r>
          </w:p>
        </w:tc>
        <w:tc>
          <w:tcPr>
            <w:tcW w:w="2777" w:type="dxa"/>
            <w:vAlign w:val="center"/>
          </w:tcPr>
          <w:p w14:paraId="53AADB47" w14:textId="77777777" w:rsidR="00612FB3" w:rsidRPr="000B3C3E" w:rsidRDefault="00612FB3" w:rsidP="00AF576D">
            <w:pPr>
              <w:rPr>
                <w:rFonts w:ascii="Arial" w:hAnsi="Arial" w:cs="Arial"/>
                <w:bCs/>
                <w:iCs/>
                <w:sz w:val="20"/>
              </w:rPr>
            </w:pPr>
            <w:r w:rsidRPr="000B3C3E">
              <w:rPr>
                <w:rFonts w:ascii="Arial" w:hAnsi="Arial" w:cs="Arial"/>
                <w:bCs/>
                <w:iCs/>
                <w:sz w:val="20"/>
              </w:rPr>
              <w:t>4</w:t>
            </w:r>
          </w:p>
        </w:tc>
        <w:tc>
          <w:tcPr>
            <w:tcW w:w="1407" w:type="dxa"/>
            <w:shd w:val="clear" w:color="auto" w:fill="E6E6E6"/>
            <w:vAlign w:val="center"/>
          </w:tcPr>
          <w:p w14:paraId="5CAB1B2B" w14:textId="77777777" w:rsidR="00612FB3" w:rsidRPr="000B3C3E" w:rsidRDefault="00612FB3" w:rsidP="00AF576D">
            <w:pPr>
              <w:rPr>
                <w:rFonts w:ascii="Arial" w:hAnsi="Arial" w:cs="Arial"/>
                <w:b/>
                <w:bCs/>
                <w:iCs/>
                <w:sz w:val="20"/>
              </w:rPr>
            </w:pPr>
            <w:r w:rsidRPr="000B3C3E">
              <w:rPr>
                <w:rFonts w:ascii="Arial" w:hAnsi="Arial" w:cs="Arial"/>
                <w:b/>
                <w:bCs/>
                <w:iCs/>
                <w:sz w:val="20"/>
              </w:rPr>
              <w:t>Portion Size</w:t>
            </w:r>
          </w:p>
        </w:tc>
        <w:tc>
          <w:tcPr>
            <w:tcW w:w="2871" w:type="dxa"/>
            <w:vAlign w:val="center"/>
          </w:tcPr>
          <w:p w14:paraId="2B3E1B70" w14:textId="77777777" w:rsidR="00612FB3" w:rsidRPr="000B3C3E" w:rsidRDefault="00612FB3" w:rsidP="00AF576D">
            <w:pPr>
              <w:rPr>
                <w:rFonts w:ascii="Arial" w:hAnsi="Arial" w:cs="Arial"/>
                <w:bCs/>
                <w:iCs/>
                <w:sz w:val="20"/>
              </w:rPr>
            </w:pPr>
            <w:r w:rsidRPr="000B3C3E">
              <w:rPr>
                <w:rFonts w:ascii="Arial" w:hAnsi="Arial" w:cs="Arial"/>
                <w:bCs/>
                <w:iCs/>
                <w:sz w:val="20"/>
              </w:rPr>
              <w:t>1 breast / approx. 8 oz.</w:t>
            </w:r>
          </w:p>
        </w:tc>
      </w:tr>
      <w:tr w:rsidR="00612FB3" w:rsidRPr="000B3C3E" w14:paraId="5A9852D4" w14:textId="77777777" w:rsidTr="00AF576D">
        <w:trPr>
          <w:trHeight w:val="330"/>
        </w:trPr>
        <w:tc>
          <w:tcPr>
            <w:tcW w:w="2305" w:type="dxa"/>
            <w:shd w:val="clear" w:color="auto" w:fill="E6E6E6"/>
            <w:vAlign w:val="center"/>
          </w:tcPr>
          <w:p w14:paraId="48BDD21A" w14:textId="77777777" w:rsidR="00612FB3" w:rsidRPr="000B3C3E" w:rsidRDefault="00612FB3" w:rsidP="00AF576D">
            <w:pPr>
              <w:rPr>
                <w:rFonts w:ascii="Arial" w:hAnsi="Arial" w:cs="Arial"/>
                <w:b/>
                <w:bCs/>
                <w:iCs/>
                <w:sz w:val="20"/>
              </w:rPr>
            </w:pPr>
            <w:r w:rsidRPr="000B3C3E">
              <w:rPr>
                <w:rFonts w:ascii="Arial" w:hAnsi="Arial" w:cs="Arial"/>
                <w:b/>
                <w:bCs/>
                <w:iCs/>
                <w:sz w:val="20"/>
              </w:rPr>
              <w:t>Cooking Method(s)</w:t>
            </w:r>
          </w:p>
        </w:tc>
        <w:tc>
          <w:tcPr>
            <w:tcW w:w="7055" w:type="dxa"/>
            <w:gridSpan w:val="3"/>
            <w:vAlign w:val="center"/>
          </w:tcPr>
          <w:p w14:paraId="3532028B" w14:textId="77777777" w:rsidR="00612FB3" w:rsidRPr="000B3C3E" w:rsidRDefault="00612FB3" w:rsidP="00AF576D">
            <w:pPr>
              <w:rPr>
                <w:rFonts w:ascii="Arial" w:hAnsi="Arial" w:cs="Arial"/>
                <w:bCs/>
                <w:iCs/>
                <w:sz w:val="20"/>
              </w:rPr>
            </w:pPr>
            <w:r w:rsidRPr="000B3C3E">
              <w:rPr>
                <w:rFonts w:ascii="Arial" w:hAnsi="Arial" w:cs="Arial"/>
                <w:bCs/>
                <w:iCs/>
                <w:sz w:val="20"/>
              </w:rPr>
              <w:t>Sauté, bake</w:t>
            </w:r>
          </w:p>
        </w:tc>
      </w:tr>
      <w:tr w:rsidR="00612FB3" w:rsidRPr="000B3C3E" w14:paraId="00FE8B17" w14:textId="77777777" w:rsidTr="00AF576D">
        <w:trPr>
          <w:trHeight w:val="330"/>
        </w:trPr>
        <w:tc>
          <w:tcPr>
            <w:tcW w:w="2305" w:type="dxa"/>
            <w:shd w:val="clear" w:color="auto" w:fill="E6E6E6"/>
            <w:vAlign w:val="center"/>
          </w:tcPr>
          <w:p w14:paraId="20AE8208" w14:textId="77777777" w:rsidR="00612FB3" w:rsidRPr="000B3C3E" w:rsidRDefault="00612FB3" w:rsidP="00AF576D">
            <w:pPr>
              <w:rPr>
                <w:rFonts w:ascii="Arial" w:hAnsi="Arial" w:cs="Arial"/>
                <w:b/>
                <w:bCs/>
                <w:iCs/>
                <w:sz w:val="20"/>
              </w:rPr>
            </w:pPr>
            <w:r w:rsidRPr="000B3C3E">
              <w:rPr>
                <w:rFonts w:ascii="Arial" w:hAnsi="Arial" w:cs="Arial"/>
                <w:b/>
                <w:bCs/>
                <w:iCs/>
                <w:sz w:val="20"/>
              </w:rPr>
              <w:t>Recipe Source</w:t>
            </w:r>
          </w:p>
        </w:tc>
        <w:tc>
          <w:tcPr>
            <w:tcW w:w="7055" w:type="dxa"/>
            <w:gridSpan w:val="3"/>
            <w:vAlign w:val="center"/>
          </w:tcPr>
          <w:p w14:paraId="61BF3FC6" w14:textId="77777777" w:rsidR="00612FB3" w:rsidRPr="000B3C3E" w:rsidRDefault="00612FB3" w:rsidP="00AF576D">
            <w:pPr>
              <w:rPr>
                <w:rFonts w:ascii="Arial" w:hAnsi="Arial" w:cs="Arial"/>
                <w:bCs/>
                <w:iCs/>
                <w:sz w:val="20"/>
              </w:rPr>
            </w:pPr>
            <w:r w:rsidRPr="000B3C3E">
              <w:rPr>
                <w:rFonts w:ascii="Arial" w:hAnsi="Arial" w:cs="Arial"/>
                <w:bCs/>
                <w:iCs/>
                <w:sz w:val="20"/>
              </w:rPr>
              <w:t>Chef</w:t>
            </w:r>
          </w:p>
        </w:tc>
      </w:tr>
    </w:tbl>
    <w:p w14:paraId="402AA402" w14:textId="77777777" w:rsidR="00612FB3" w:rsidRPr="00827B28" w:rsidRDefault="00612FB3" w:rsidP="00612FB3">
      <w:pPr>
        <w:jc w:val="center"/>
        <w:rPr>
          <w:rFonts w:ascii="Arial" w:hAnsi="Arial" w:cs="Arial"/>
          <w:b/>
          <w:bCs/>
          <w:i/>
          <w:iCs/>
          <w:sz w:val="18"/>
          <w:szCs w:val="18"/>
        </w:rPr>
      </w:pPr>
    </w:p>
    <w:p w14:paraId="3EE2B27A" w14:textId="77777777" w:rsidR="00612FB3" w:rsidRPr="00827B28" w:rsidRDefault="00612FB3" w:rsidP="00612FB3">
      <w:pPr>
        <w:jc w:val="center"/>
        <w:rPr>
          <w:rFonts w:ascii="Arial" w:hAnsi="Arial" w:cs="Arial"/>
          <w:b/>
          <w:bCs/>
          <w:i/>
          <w:iCs/>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2"/>
        <w:gridCol w:w="4108"/>
      </w:tblGrid>
      <w:tr w:rsidR="00612FB3" w:rsidRPr="002425B3" w14:paraId="1CC835BF" w14:textId="77777777" w:rsidTr="00AF576D">
        <w:trPr>
          <w:trHeight w:val="332"/>
        </w:trPr>
        <w:tc>
          <w:tcPr>
            <w:tcW w:w="9360" w:type="dxa"/>
            <w:gridSpan w:val="2"/>
            <w:shd w:val="clear" w:color="auto" w:fill="E6E6E6"/>
            <w:vAlign w:val="center"/>
          </w:tcPr>
          <w:p w14:paraId="19E5B7C8" w14:textId="77777777" w:rsidR="00612FB3" w:rsidRPr="002425B3" w:rsidRDefault="00612FB3" w:rsidP="00AF576D">
            <w:pPr>
              <w:jc w:val="center"/>
              <w:rPr>
                <w:rFonts w:ascii="Arial" w:hAnsi="Arial" w:cs="Arial"/>
                <w:iCs/>
                <w:sz w:val="20"/>
              </w:rPr>
            </w:pPr>
            <w:r w:rsidRPr="002425B3">
              <w:rPr>
                <w:rFonts w:ascii="Arial" w:hAnsi="Arial" w:cs="Arial"/>
                <w:b/>
                <w:bCs/>
                <w:iCs/>
                <w:sz w:val="20"/>
              </w:rPr>
              <w:t>Ingredients</w:t>
            </w:r>
          </w:p>
        </w:tc>
      </w:tr>
      <w:tr w:rsidR="00612FB3" w:rsidRPr="002425B3" w14:paraId="20CFA6CE" w14:textId="77777777" w:rsidTr="00AF576D">
        <w:trPr>
          <w:trHeight w:val="350"/>
        </w:trPr>
        <w:tc>
          <w:tcPr>
            <w:tcW w:w="5252" w:type="dxa"/>
            <w:shd w:val="clear" w:color="auto" w:fill="E6E6E6"/>
            <w:vAlign w:val="center"/>
          </w:tcPr>
          <w:p w14:paraId="47C29BCE" w14:textId="77777777" w:rsidR="00612FB3" w:rsidRPr="000B3C3E" w:rsidRDefault="00612FB3" w:rsidP="00AF576D">
            <w:pPr>
              <w:pStyle w:val="Heading2"/>
              <w:jc w:val="center"/>
              <w:rPr>
                <w:rFonts w:cs="Arial"/>
                <w:i w:val="0"/>
                <w:color w:val="auto"/>
                <w:sz w:val="20"/>
              </w:rPr>
            </w:pPr>
            <w:r w:rsidRPr="000B3C3E">
              <w:rPr>
                <w:rFonts w:cs="Arial"/>
                <w:i w:val="0"/>
                <w:color w:val="auto"/>
                <w:sz w:val="20"/>
              </w:rPr>
              <w:t>Item</w:t>
            </w:r>
          </w:p>
        </w:tc>
        <w:tc>
          <w:tcPr>
            <w:tcW w:w="4108" w:type="dxa"/>
            <w:shd w:val="clear" w:color="auto" w:fill="E6E6E6"/>
            <w:vAlign w:val="center"/>
          </w:tcPr>
          <w:p w14:paraId="0FE00940" w14:textId="77777777" w:rsidR="00612FB3" w:rsidRPr="000B3C3E" w:rsidRDefault="00612FB3" w:rsidP="00AF576D">
            <w:pPr>
              <w:pStyle w:val="Heading2"/>
              <w:jc w:val="center"/>
              <w:rPr>
                <w:rFonts w:cs="Arial"/>
                <w:i w:val="0"/>
                <w:color w:val="auto"/>
                <w:sz w:val="20"/>
              </w:rPr>
            </w:pPr>
            <w:r w:rsidRPr="000B3C3E">
              <w:rPr>
                <w:rFonts w:cs="Arial"/>
                <w:i w:val="0"/>
                <w:color w:val="auto"/>
                <w:sz w:val="20"/>
              </w:rPr>
              <w:t>Amount</w:t>
            </w:r>
          </w:p>
        </w:tc>
      </w:tr>
      <w:tr w:rsidR="00612FB3" w:rsidRPr="002425B3" w14:paraId="48A2D8AF" w14:textId="77777777" w:rsidTr="00AF576D">
        <w:trPr>
          <w:trHeight w:hRule="exact" w:val="360"/>
        </w:trPr>
        <w:tc>
          <w:tcPr>
            <w:tcW w:w="5252" w:type="dxa"/>
            <w:vAlign w:val="center"/>
          </w:tcPr>
          <w:p w14:paraId="593EFC69" w14:textId="77777777" w:rsidR="00612FB3" w:rsidRPr="002425B3" w:rsidRDefault="00612FB3" w:rsidP="00AF576D">
            <w:pPr>
              <w:rPr>
                <w:rFonts w:ascii="Arial" w:hAnsi="Arial" w:cs="Arial"/>
                <w:bCs/>
                <w:iCs/>
                <w:sz w:val="20"/>
              </w:rPr>
            </w:pPr>
            <w:r>
              <w:rPr>
                <w:rFonts w:ascii="Arial" w:hAnsi="Arial" w:cs="Arial"/>
                <w:bCs/>
                <w:iCs/>
                <w:sz w:val="20"/>
              </w:rPr>
              <w:t>Butter</w:t>
            </w:r>
          </w:p>
        </w:tc>
        <w:tc>
          <w:tcPr>
            <w:tcW w:w="4108" w:type="dxa"/>
            <w:vAlign w:val="center"/>
          </w:tcPr>
          <w:p w14:paraId="60661E3C" w14:textId="77777777" w:rsidR="00612FB3" w:rsidRPr="002425B3" w:rsidRDefault="00612FB3" w:rsidP="00AF576D">
            <w:pPr>
              <w:rPr>
                <w:rFonts w:ascii="Arial" w:hAnsi="Arial" w:cs="Arial"/>
                <w:bCs/>
                <w:iCs/>
                <w:sz w:val="20"/>
              </w:rPr>
            </w:pPr>
            <w:r>
              <w:rPr>
                <w:rFonts w:ascii="Arial" w:hAnsi="Arial" w:cs="Arial"/>
                <w:bCs/>
                <w:iCs/>
                <w:sz w:val="20"/>
              </w:rPr>
              <w:t>2 oz.</w:t>
            </w:r>
          </w:p>
        </w:tc>
      </w:tr>
      <w:tr w:rsidR="00612FB3" w:rsidRPr="002425B3" w14:paraId="7D7860FB" w14:textId="77777777" w:rsidTr="00AF576D">
        <w:trPr>
          <w:trHeight w:hRule="exact" w:val="360"/>
        </w:trPr>
        <w:tc>
          <w:tcPr>
            <w:tcW w:w="5252" w:type="dxa"/>
            <w:vAlign w:val="center"/>
          </w:tcPr>
          <w:p w14:paraId="2A5F9934" w14:textId="77777777" w:rsidR="00612FB3" w:rsidRPr="002425B3" w:rsidRDefault="00612FB3" w:rsidP="00AF576D">
            <w:pPr>
              <w:rPr>
                <w:rFonts w:ascii="Arial" w:hAnsi="Arial" w:cs="Arial"/>
                <w:bCs/>
                <w:iCs/>
                <w:sz w:val="20"/>
              </w:rPr>
            </w:pPr>
            <w:r>
              <w:rPr>
                <w:rFonts w:ascii="Arial" w:hAnsi="Arial" w:cs="Arial"/>
                <w:bCs/>
                <w:iCs/>
                <w:sz w:val="20"/>
              </w:rPr>
              <w:t>Onion, sliced</w:t>
            </w:r>
          </w:p>
        </w:tc>
        <w:tc>
          <w:tcPr>
            <w:tcW w:w="4108" w:type="dxa"/>
            <w:vAlign w:val="center"/>
          </w:tcPr>
          <w:p w14:paraId="30851B63" w14:textId="77777777" w:rsidR="00612FB3" w:rsidRPr="002425B3" w:rsidRDefault="00612FB3" w:rsidP="00AF576D">
            <w:pPr>
              <w:rPr>
                <w:rFonts w:ascii="Arial" w:hAnsi="Arial" w:cs="Arial"/>
                <w:bCs/>
                <w:iCs/>
                <w:sz w:val="20"/>
              </w:rPr>
            </w:pPr>
            <w:r>
              <w:rPr>
                <w:rFonts w:ascii="Arial" w:hAnsi="Arial" w:cs="Arial"/>
                <w:bCs/>
                <w:iCs/>
                <w:sz w:val="20"/>
              </w:rPr>
              <w:t>8 oz.</w:t>
            </w:r>
          </w:p>
        </w:tc>
      </w:tr>
      <w:tr w:rsidR="00612FB3" w:rsidRPr="002425B3" w14:paraId="77BDF4EB" w14:textId="77777777" w:rsidTr="00AF576D">
        <w:trPr>
          <w:trHeight w:hRule="exact" w:val="360"/>
        </w:trPr>
        <w:tc>
          <w:tcPr>
            <w:tcW w:w="5252" w:type="dxa"/>
            <w:vAlign w:val="center"/>
          </w:tcPr>
          <w:p w14:paraId="0E2D69FC" w14:textId="77777777" w:rsidR="00612FB3" w:rsidRPr="002425B3" w:rsidRDefault="00612FB3" w:rsidP="00AF576D">
            <w:pPr>
              <w:rPr>
                <w:rFonts w:ascii="Arial" w:hAnsi="Arial" w:cs="Arial"/>
                <w:bCs/>
                <w:iCs/>
                <w:sz w:val="20"/>
              </w:rPr>
            </w:pPr>
            <w:r>
              <w:rPr>
                <w:rFonts w:ascii="Arial" w:hAnsi="Arial" w:cs="Arial"/>
                <w:bCs/>
                <w:iCs/>
                <w:sz w:val="20"/>
              </w:rPr>
              <w:t>Swiss Cheese, shredded</w:t>
            </w:r>
          </w:p>
        </w:tc>
        <w:tc>
          <w:tcPr>
            <w:tcW w:w="4108" w:type="dxa"/>
            <w:vAlign w:val="center"/>
          </w:tcPr>
          <w:p w14:paraId="7F479221" w14:textId="77777777" w:rsidR="00612FB3" w:rsidRPr="002425B3" w:rsidRDefault="00612FB3" w:rsidP="00AF576D">
            <w:pPr>
              <w:rPr>
                <w:rFonts w:ascii="Arial" w:hAnsi="Arial" w:cs="Arial"/>
                <w:bCs/>
                <w:iCs/>
                <w:sz w:val="20"/>
              </w:rPr>
            </w:pPr>
            <w:r>
              <w:rPr>
                <w:rFonts w:ascii="Arial" w:hAnsi="Arial" w:cs="Arial"/>
                <w:bCs/>
                <w:iCs/>
                <w:sz w:val="20"/>
              </w:rPr>
              <w:t>3 oz.</w:t>
            </w:r>
          </w:p>
        </w:tc>
      </w:tr>
      <w:tr w:rsidR="00612FB3" w:rsidRPr="002425B3" w14:paraId="5EF1C08A" w14:textId="77777777" w:rsidTr="00AF576D">
        <w:trPr>
          <w:trHeight w:hRule="exact" w:val="360"/>
        </w:trPr>
        <w:tc>
          <w:tcPr>
            <w:tcW w:w="5252" w:type="dxa"/>
            <w:vAlign w:val="center"/>
          </w:tcPr>
          <w:p w14:paraId="4D69E22B" w14:textId="77777777" w:rsidR="00612FB3" w:rsidRPr="002425B3" w:rsidRDefault="00612FB3" w:rsidP="00AF576D">
            <w:pPr>
              <w:rPr>
                <w:rFonts w:ascii="Arial" w:hAnsi="Arial" w:cs="Arial"/>
                <w:bCs/>
                <w:iCs/>
                <w:sz w:val="20"/>
              </w:rPr>
            </w:pPr>
            <w:r>
              <w:rPr>
                <w:rFonts w:ascii="Arial" w:hAnsi="Arial" w:cs="Arial"/>
                <w:bCs/>
                <w:iCs/>
                <w:sz w:val="20"/>
              </w:rPr>
              <w:t>Bread Crumbs</w:t>
            </w:r>
          </w:p>
        </w:tc>
        <w:tc>
          <w:tcPr>
            <w:tcW w:w="4108" w:type="dxa"/>
            <w:vAlign w:val="center"/>
          </w:tcPr>
          <w:p w14:paraId="72165CC4" w14:textId="77777777" w:rsidR="00612FB3" w:rsidRPr="002425B3" w:rsidRDefault="00612FB3" w:rsidP="00AF576D">
            <w:pPr>
              <w:rPr>
                <w:rFonts w:ascii="Arial" w:hAnsi="Arial" w:cs="Arial"/>
                <w:bCs/>
                <w:iCs/>
                <w:sz w:val="20"/>
              </w:rPr>
            </w:pPr>
            <w:r>
              <w:rPr>
                <w:rFonts w:ascii="Arial" w:hAnsi="Arial" w:cs="Arial"/>
                <w:bCs/>
                <w:iCs/>
                <w:sz w:val="20"/>
              </w:rPr>
              <w:t>3 oz.</w:t>
            </w:r>
          </w:p>
        </w:tc>
      </w:tr>
      <w:tr w:rsidR="00612FB3" w:rsidRPr="002425B3" w14:paraId="1CDADB2A" w14:textId="77777777" w:rsidTr="00AF576D">
        <w:trPr>
          <w:trHeight w:hRule="exact" w:val="360"/>
        </w:trPr>
        <w:tc>
          <w:tcPr>
            <w:tcW w:w="5252" w:type="dxa"/>
            <w:vAlign w:val="center"/>
          </w:tcPr>
          <w:p w14:paraId="7B74595A" w14:textId="77777777" w:rsidR="00612FB3" w:rsidRPr="002425B3" w:rsidRDefault="00612FB3" w:rsidP="00AF576D">
            <w:pPr>
              <w:rPr>
                <w:rFonts w:ascii="Arial" w:hAnsi="Arial" w:cs="Arial"/>
                <w:bCs/>
                <w:iCs/>
                <w:sz w:val="20"/>
              </w:rPr>
            </w:pPr>
            <w:r>
              <w:rPr>
                <w:rFonts w:ascii="Arial" w:hAnsi="Arial" w:cs="Arial"/>
                <w:bCs/>
                <w:iCs/>
                <w:sz w:val="20"/>
              </w:rPr>
              <w:t>Paprika</w:t>
            </w:r>
          </w:p>
        </w:tc>
        <w:tc>
          <w:tcPr>
            <w:tcW w:w="4108" w:type="dxa"/>
            <w:vAlign w:val="center"/>
          </w:tcPr>
          <w:p w14:paraId="3994CF20" w14:textId="77777777" w:rsidR="00612FB3" w:rsidRPr="002425B3" w:rsidRDefault="00612FB3" w:rsidP="00AF576D">
            <w:pPr>
              <w:rPr>
                <w:rFonts w:ascii="Arial" w:hAnsi="Arial" w:cs="Arial"/>
                <w:bCs/>
                <w:iCs/>
                <w:sz w:val="20"/>
              </w:rPr>
            </w:pPr>
            <w:r>
              <w:rPr>
                <w:rFonts w:ascii="Arial" w:hAnsi="Arial" w:cs="Arial"/>
                <w:bCs/>
                <w:iCs/>
                <w:sz w:val="20"/>
              </w:rPr>
              <w:t>1 teaspoon</w:t>
            </w:r>
          </w:p>
        </w:tc>
      </w:tr>
      <w:tr w:rsidR="00612FB3" w:rsidRPr="002425B3" w14:paraId="5460B539" w14:textId="77777777" w:rsidTr="00AF576D">
        <w:trPr>
          <w:trHeight w:hRule="exact" w:val="360"/>
        </w:trPr>
        <w:tc>
          <w:tcPr>
            <w:tcW w:w="5252" w:type="dxa"/>
            <w:vAlign w:val="center"/>
          </w:tcPr>
          <w:p w14:paraId="13169A40" w14:textId="77777777" w:rsidR="00612FB3" w:rsidRPr="002425B3" w:rsidRDefault="00612FB3" w:rsidP="00AF576D">
            <w:pPr>
              <w:rPr>
                <w:rFonts w:ascii="Arial" w:hAnsi="Arial" w:cs="Arial"/>
                <w:bCs/>
                <w:iCs/>
                <w:sz w:val="20"/>
              </w:rPr>
            </w:pPr>
            <w:r>
              <w:rPr>
                <w:rFonts w:ascii="Arial" w:hAnsi="Arial" w:cs="Arial"/>
                <w:bCs/>
                <w:iCs/>
                <w:sz w:val="20"/>
              </w:rPr>
              <w:t>Chicken Breast, Airline, skinless</w:t>
            </w:r>
          </w:p>
        </w:tc>
        <w:tc>
          <w:tcPr>
            <w:tcW w:w="4108" w:type="dxa"/>
            <w:vAlign w:val="center"/>
          </w:tcPr>
          <w:p w14:paraId="6528415F" w14:textId="77777777" w:rsidR="00612FB3" w:rsidRPr="002425B3" w:rsidRDefault="00612FB3" w:rsidP="00AF576D">
            <w:pPr>
              <w:rPr>
                <w:rFonts w:ascii="Arial" w:hAnsi="Arial" w:cs="Arial"/>
                <w:bCs/>
                <w:iCs/>
                <w:sz w:val="20"/>
              </w:rPr>
            </w:pPr>
            <w:r>
              <w:rPr>
                <w:rFonts w:ascii="Arial" w:hAnsi="Arial" w:cs="Arial"/>
                <w:bCs/>
                <w:iCs/>
                <w:sz w:val="20"/>
              </w:rPr>
              <w:t>4, approx. 8 oz. each</w:t>
            </w:r>
          </w:p>
        </w:tc>
      </w:tr>
      <w:tr w:rsidR="00612FB3" w:rsidRPr="002425B3" w14:paraId="65D0E16D" w14:textId="77777777" w:rsidTr="00AF576D">
        <w:trPr>
          <w:trHeight w:hRule="exact" w:val="360"/>
        </w:trPr>
        <w:tc>
          <w:tcPr>
            <w:tcW w:w="5252" w:type="dxa"/>
            <w:vAlign w:val="center"/>
          </w:tcPr>
          <w:p w14:paraId="1D153223" w14:textId="77777777" w:rsidR="00612FB3" w:rsidRPr="002425B3" w:rsidRDefault="00612FB3" w:rsidP="00AF576D">
            <w:pPr>
              <w:rPr>
                <w:rFonts w:ascii="Arial" w:hAnsi="Arial" w:cs="Arial"/>
                <w:bCs/>
                <w:iCs/>
                <w:sz w:val="20"/>
              </w:rPr>
            </w:pPr>
            <w:r>
              <w:rPr>
                <w:rFonts w:ascii="Arial" w:hAnsi="Arial" w:cs="Arial"/>
                <w:bCs/>
                <w:iCs/>
                <w:sz w:val="20"/>
              </w:rPr>
              <w:t>Salt and Pepper</w:t>
            </w:r>
          </w:p>
        </w:tc>
        <w:tc>
          <w:tcPr>
            <w:tcW w:w="4108" w:type="dxa"/>
            <w:vAlign w:val="center"/>
          </w:tcPr>
          <w:p w14:paraId="513127CE" w14:textId="77777777" w:rsidR="00612FB3" w:rsidRPr="002425B3" w:rsidRDefault="00612FB3" w:rsidP="00AF576D">
            <w:pPr>
              <w:rPr>
                <w:rFonts w:ascii="Arial" w:hAnsi="Arial" w:cs="Arial"/>
                <w:bCs/>
                <w:iCs/>
                <w:sz w:val="20"/>
              </w:rPr>
            </w:pPr>
            <w:r>
              <w:rPr>
                <w:rFonts w:ascii="Arial" w:hAnsi="Arial" w:cs="Arial"/>
                <w:bCs/>
                <w:iCs/>
                <w:sz w:val="20"/>
              </w:rPr>
              <w:t>To taste</w:t>
            </w:r>
          </w:p>
        </w:tc>
      </w:tr>
      <w:tr w:rsidR="00612FB3" w:rsidRPr="002425B3" w14:paraId="65C66FE5" w14:textId="77777777" w:rsidTr="00AF576D">
        <w:trPr>
          <w:trHeight w:hRule="exact" w:val="360"/>
        </w:trPr>
        <w:tc>
          <w:tcPr>
            <w:tcW w:w="5252" w:type="dxa"/>
            <w:vAlign w:val="center"/>
          </w:tcPr>
          <w:p w14:paraId="1964F967" w14:textId="77777777" w:rsidR="00612FB3" w:rsidRPr="002425B3" w:rsidRDefault="00612FB3" w:rsidP="00AF576D">
            <w:pPr>
              <w:rPr>
                <w:rFonts w:ascii="Arial" w:hAnsi="Arial" w:cs="Arial"/>
                <w:bCs/>
                <w:iCs/>
                <w:sz w:val="20"/>
              </w:rPr>
            </w:pPr>
            <w:r>
              <w:rPr>
                <w:rFonts w:ascii="Arial" w:hAnsi="Arial" w:cs="Arial"/>
                <w:bCs/>
                <w:iCs/>
                <w:sz w:val="20"/>
              </w:rPr>
              <w:t>White Wine</w:t>
            </w:r>
          </w:p>
        </w:tc>
        <w:tc>
          <w:tcPr>
            <w:tcW w:w="4108" w:type="dxa"/>
            <w:vAlign w:val="center"/>
          </w:tcPr>
          <w:p w14:paraId="51C09FFC" w14:textId="77777777" w:rsidR="00612FB3" w:rsidRPr="002425B3" w:rsidRDefault="00612FB3" w:rsidP="00AF576D">
            <w:pPr>
              <w:rPr>
                <w:rFonts w:ascii="Arial" w:hAnsi="Arial" w:cs="Arial"/>
                <w:bCs/>
                <w:iCs/>
                <w:sz w:val="20"/>
              </w:rPr>
            </w:pPr>
            <w:r>
              <w:rPr>
                <w:rFonts w:ascii="Arial" w:hAnsi="Arial" w:cs="Arial"/>
                <w:bCs/>
                <w:iCs/>
                <w:sz w:val="20"/>
              </w:rPr>
              <w:t>3 oz.</w:t>
            </w:r>
          </w:p>
        </w:tc>
      </w:tr>
      <w:tr w:rsidR="00612FB3" w:rsidRPr="002425B3" w14:paraId="0EA84F82" w14:textId="77777777" w:rsidTr="00AF576D">
        <w:trPr>
          <w:trHeight w:hRule="exact" w:val="360"/>
        </w:trPr>
        <w:tc>
          <w:tcPr>
            <w:tcW w:w="5252" w:type="dxa"/>
            <w:vAlign w:val="center"/>
          </w:tcPr>
          <w:p w14:paraId="08BF8CDF" w14:textId="77777777" w:rsidR="00612FB3" w:rsidRPr="002425B3" w:rsidRDefault="00612FB3" w:rsidP="00AF576D">
            <w:pPr>
              <w:rPr>
                <w:rFonts w:ascii="Arial" w:hAnsi="Arial" w:cs="Arial"/>
                <w:bCs/>
                <w:iCs/>
                <w:sz w:val="20"/>
              </w:rPr>
            </w:pPr>
            <w:r>
              <w:rPr>
                <w:rFonts w:ascii="Arial" w:hAnsi="Arial" w:cs="Arial"/>
                <w:bCs/>
                <w:iCs/>
                <w:sz w:val="20"/>
              </w:rPr>
              <w:t>Chicken Stock</w:t>
            </w:r>
          </w:p>
        </w:tc>
        <w:tc>
          <w:tcPr>
            <w:tcW w:w="4108" w:type="dxa"/>
            <w:vAlign w:val="center"/>
          </w:tcPr>
          <w:p w14:paraId="378BF0F9" w14:textId="77777777" w:rsidR="00612FB3" w:rsidRPr="002425B3" w:rsidRDefault="00612FB3" w:rsidP="00AF576D">
            <w:pPr>
              <w:rPr>
                <w:rFonts w:ascii="Arial" w:hAnsi="Arial" w:cs="Arial"/>
                <w:bCs/>
                <w:iCs/>
                <w:sz w:val="20"/>
              </w:rPr>
            </w:pPr>
            <w:r>
              <w:rPr>
                <w:rFonts w:ascii="Arial" w:hAnsi="Arial" w:cs="Arial"/>
                <w:bCs/>
                <w:iCs/>
                <w:sz w:val="20"/>
              </w:rPr>
              <w:t>3 oz.</w:t>
            </w:r>
          </w:p>
        </w:tc>
      </w:tr>
      <w:tr w:rsidR="00612FB3" w:rsidRPr="002425B3" w14:paraId="47B941E3" w14:textId="77777777" w:rsidTr="00AF576D">
        <w:trPr>
          <w:trHeight w:hRule="exact" w:val="360"/>
        </w:trPr>
        <w:tc>
          <w:tcPr>
            <w:tcW w:w="5252" w:type="dxa"/>
          </w:tcPr>
          <w:p w14:paraId="69FEF9E7" w14:textId="77777777" w:rsidR="00612FB3" w:rsidRPr="002425B3" w:rsidRDefault="00612FB3" w:rsidP="00AF576D">
            <w:pPr>
              <w:rPr>
                <w:rFonts w:ascii="Arial" w:hAnsi="Arial" w:cs="Arial"/>
                <w:bCs/>
                <w:iCs/>
                <w:sz w:val="20"/>
              </w:rPr>
            </w:pPr>
          </w:p>
        </w:tc>
        <w:tc>
          <w:tcPr>
            <w:tcW w:w="4108" w:type="dxa"/>
          </w:tcPr>
          <w:p w14:paraId="75C5FE4A" w14:textId="77777777" w:rsidR="00612FB3" w:rsidRPr="002425B3" w:rsidRDefault="00612FB3" w:rsidP="00AF576D">
            <w:pPr>
              <w:rPr>
                <w:rFonts w:ascii="Arial" w:hAnsi="Arial" w:cs="Arial"/>
                <w:bCs/>
                <w:iCs/>
                <w:sz w:val="20"/>
              </w:rPr>
            </w:pPr>
          </w:p>
        </w:tc>
      </w:tr>
    </w:tbl>
    <w:p w14:paraId="2921759C" w14:textId="77777777" w:rsidR="00612FB3" w:rsidRDefault="00612FB3" w:rsidP="00612FB3">
      <w:pPr>
        <w:rPr>
          <w:rFonts w:ascii="Arial" w:hAnsi="Arial" w:cs="Arial"/>
          <w:sz w:val="20"/>
        </w:rPr>
      </w:pPr>
    </w:p>
    <w:p w14:paraId="03A9BAD7" w14:textId="77777777" w:rsidR="00612FB3" w:rsidRPr="008C7D50" w:rsidRDefault="00612FB3" w:rsidP="00612FB3">
      <w:pPr>
        <w:rPr>
          <w:rFonts w:ascii="Arial" w:hAnsi="Arial" w:cs="Arial"/>
        </w:rPr>
      </w:pPr>
    </w:p>
    <w:tbl>
      <w:tblPr>
        <w:tblW w:w="9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5"/>
      </w:tblGrid>
      <w:tr w:rsidR="00612FB3" w:rsidRPr="002425B3" w14:paraId="1ACBC4B7" w14:textId="77777777" w:rsidTr="00DD7898">
        <w:trPr>
          <w:trHeight w:val="166"/>
        </w:trPr>
        <w:tc>
          <w:tcPr>
            <w:tcW w:w="9285" w:type="dxa"/>
            <w:shd w:val="clear" w:color="auto" w:fill="E6E6E6"/>
            <w:vAlign w:val="center"/>
          </w:tcPr>
          <w:p w14:paraId="2171836E" w14:textId="77777777" w:rsidR="00612FB3" w:rsidRPr="002425B3" w:rsidRDefault="00612FB3" w:rsidP="00AF576D">
            <w:pPr>
              <w:tabs>
                <w:tab w:val="left" w:pos="2048"/>
              </w:tabs>
              <w:jc w:val="center"/>
              <w:rPr>
                <w:rFonts w:ascii="Arial" w:hAnsi="Arial" w:cs="Arial"/>
                <w:b/>
                <w:sz w:val="20"/>
              </w:rPr>
            </w:pPr>
            <w:r w:rsidRPr="002425B3">
              <w:rPr>
                <w:rFonts w:ascii="Arial" w:hAnsi="Arial" w:cs="Arial"/>
                <w:b/>
                <w:sz w:val="20"/>
              </w:rPr>
              <w:t>Procedure</w:t>
            </w:r>
          </w:p>
        </w:tc>
      </w:tr>
      <w:tr w:rsidR="00612FB3" w:rsidRPr="004866EB" w14:paraId="587E5B3B" w14:textId="77777777" w:rsidTr="00DD7898">
        <w:trPr>
          <w:trHeight w:val="1811"/>
        </w:trPr>
        <w:tc>
          <w:tcPr>
            <w:tcW w:w="9285" w:type="dxa"/>
          </w:tcPr>
          <w:p w14:paraId="16466B56" w14:textId="77777777" w:rsidR="00612FB3" w:rsidRDefault="00612FB3" w:rsidP="00AF576D">
            <w:pPr>
              <w:pStyle w:val="ListParagraph"/>
              <w:rPr>
                <w:rFonts w:ascii="Arial" w:hAnsi="Arial" w:cs="Arial"/>
                <w:sz w:val="20"/>
              </w:rPr>
            </w:pPr>
          </w:p>
          <w:p w14:paraId="26908754" w14:textId="77777777" w:rsidR="00612FB3" w:rsidRDefault="00612FB3" w:rsidP="00AF576D">
            <w:pPr>
              <w:pStyle w:val="ListParagraph"/>
              <w:rPr>
                <w:rFonts w:ascii="Arial" w:hAnsi="Arial" w:cs="Arial"/>
                <w:sz w:val="20"/>
              </w:rPr>
            </w:pPr>
            <w:r>
              <w:rPr>
                <w:rFonts w:ascii="Arial" w:hAnsi="Arial" w:cs="Arial"/>
                <w:sz w:val="20"/>
              </w:rPr>
              <w:t>1. Sauté onions and ½ butter until soft but not brown.</w:t>
            </w:r>
          </w:p>
          <w:p w14:paraId="11A46721" w14:textId="77777777" w:rsidR="00612FB3" w:rsidRDefault="00612FB3" w:rsidP="00AF576D">
            <w:pPr>
              <w:pStyle w:val="ListParagraph"/>
              <w:rPr>
                <w:rFonts w:ascii="Arial" w:hAnsi="Arial" w:cs="Arial"/>
                <w:sz w:val="20"/>
              </w:rPr>
            </w:pPr>
            <w:r>
              <w:rPr>
                <w:rFonts w:ascii="Arial" w:hAnsi="Arial" w:cs="Arial"/>
                <w:sz w:val="20"/>
              </w:rPr>
              <w:t>2. Combine cheese, bread crumbs and paprika</w:t>
            </w:r>
          </w:p>
          <w:p w14:paraId="6B1506A5" w14:textId="77777777" w:rsidR="00612FB3" w:rsidRDefault="00612FB3" w:rsidP="00AF576D">
            <w:pPr>
              <w:pStyle w:val="ListParagraph"/>
              <w:rPr>
                <w:rFonts w:ascii="Arial" w:hAnsi="Arial" w:cs="Arial"/>
                <w:sz w:val="20"/>
              </w:rPr>
            </w:pPr>
            <w:r>
              <w:rPr>
                <w:rFonts w:ascii="Arial" w:hAnsi="Arial" w:cs="Arial"/>
                <w:sz w:val="20"/>
              </w:rPr>
              <w:t>3. Sprinkle chicken breasts with salt and pepper</w:t>
            </w:r>
          </w:p>
          <w:p w14:paraId="20ACE7D9" w14:textId="77777777" w:rsidR="00612FB3" w:rsidRDefault="00612FB3" w:rsidP="00AF576D">
            <w:pPr>
              <w:pStyle w:val="ListParagraph"/>
              <w:rPr>
                <w:rFonts w:ascii="Arial" w:hAnsi="Arial" w:cs="Arial"/>
                <w:sz w:val="20"/>
              </w:rPr>
            </w:pPr>
          </w:p>
          <w:p w14:paraId="244725B5" w14:textId="77777777" w:rsidR="00612FB3" w:rsidRPr="006179ED" w:rsidRDefault="00612FB3" w:rsidP="00AF576D">
            <w:pPr>
              <w:pStyle w:val="ListParagraph"/>
              <w:rPr>
                <w:rFonts w:ascii="Arial" w:hAnsi="Arial" w:cs="Arial"/>
                <w:sz w:val="20"/>
              </w:rPr>
            </w:pPr>
            <w:r>
              <w:rPr>
                <w:rFonts w:ascii="Arial" w:hAnsi="Arial" w:cs="Arial"/>
                <w:sz w:val="20"/>
              </w:rPr>
              <w:t>Remainder of procedures…</w:t>
            </w:r>
          </w:p>
        </w:tc>
      </w:tr>
    </w:tbl>
    <w:p w14:paraId="027ED568" w14:textId="77777777" w:rsidR="00612FB3" w:rsidRPr="009E6618" w:rsidRDefault="00612FB3" w:rsidP="00612FB3">
      <w:pPr>
        <w:tabs>
          <w:tab w:val="center" w:pos="4320"/>
          <w:tab w:val="right" w:pos="8640"/>
        </w:tabs>
        <w:rPr>
          <w:rFonts w:ascii="Arial" w:hAnsi="Arial" w:cs="Arial"/>
          <w:b/>
          <w:bCs/>
          <w:i/>
          <w:iCs/>
          <w:sz w:val="20"/>
        </w:rPr>
      </w:pPr>
    </w:p>
    <w:p w14:paraId="56CDAAA1" w14:textId="32B064EC" w:rsidR="00612FB3" w:rsidRPr="00635443" w:rsidRDefault="00612FB3" w:rsidP="00612FB3">
      <w:pPr>
        <w:rPr>
          <w:rFonts w:ascii="Arial" w:hAnsi="Arial" w:cs="Arial"/>
          <w:bCs/>
          <w:iCs/>
          <w:sz w:val="20"/>
        </w:rPr>
      </w:pPr>
      <w:r w:rsidRPr="009E6618">
        <w:rPr>
          <w:rFonts w:ascii="Arial" w:hAnsi="Arial" w:cs="Arial"/>
          <w:b/>
          <w:sz w:val="20"/>
        </w:rPr>
        <w:br w:type="page"/>
      </w:r>
      <w:r w:rsidR="00F218B0">
        <w:rPr>
          <w:rFonts w:ascii="Arial" w:hAnsi="Arial" w:cs="Arial"/>
          <w:b/>
          <w:szCs w:val="24"/>
        </w:rPr>
        <w:t xml:space="preserve">Exhibit </w:t>
      </w:r>
      <w:r w:rsidR="009104F2">
        <w:rPr>
          <w:rFonts w:ascii="Arial" w:hAnsi="Arial" w:cs="Arial"/>
          <w:b/>
          <w:szCs w:val="24"/>
        </w:rPr>
        <w:t>H</w:t>
      </w:r>
      <w:r w:rsidR="00CB39EA">
        <w:rPr>
          <w:rFonts w:ascii="Arial" w:hAnsi="Arial" w:cs="Arial"/>
          <w:b/>
          <w:szCs w:val="24"/>
        </w:rPr>
        <w:t xml:space="preserve"> –</w:t>
      </w:r>
      <w:r>
        <w:rPr>
          <w:rFonts w:ascii="Arial" w:hAnsi="Arial" w:cs="Arial"/>
          <w:b/>
          <w:szCs w:val="24"/>
        </w:rPr>
        <w:t xml:space="preserve"> Management</w:t>
      </w:r>
      <w:r w:rsidR="00CB39EA">
        <w:rPr>
          <w:rFonts w:ascii="Arial" w:hAnsi="Arial" w:cs="Arial"/>
          <w:b/>
          <w:szCs w:val="24"/>
        </w:rPr>
        <w:t xml:space="preserve"> </w:t>
      </w:r>
    </w:p>
    <w:p w14:paraId="2B17D701" w14:textId="77777777" w:rsidR="00612FB3" w:rsidRPr="009E6618" w:rsidRDefault="00612FB3" w:rsidP="00612FB3">
      <w:pPr>
        <w:keepNext/>
        <w:spacing w:before="240" w:after="60"/>
        <w:jc w:val="center"/>
        <w:outlineLvl w:val="1"/>
        <w:rPr>
          <w:rFonts w:ascii="Arial" w:hAnsi="Arial" w:cs="Arial"/>
          <w:b/>
          <w:szCs w:val="24"/>
        </w:rPr>
      </w:pPr>
      <w:r w:rsidRPr="009E6618">
        <w:rPr>
          <w:rFonts w:ascii="Arial" w:hAnsi="Arial" w:cs="Arial"/>
          <w:b/>
          <w:szCs w:val="24"/>
        </w:rPr>
        <w:t>Recipe Cost Example</w:t>
      </w:r>
    </w:p>
    <w:p w14:paraId="4CA01D26" w14:textId="77777777" w:rsidR="00DD7898" w:rsidRDefault="00DD7898" w:rsidP="00612FB3">
      <w:pPr>
        <w:tabs>
          <w:tab w:val="center" w:pos="4320"/>
          <w:tab w:val="right" w:pos="8640"/>
        </w:tabs>
        <w:rPr>
          <w:rFonts w:ascii="Arial" w:hAnsi="Arial"/>
          <w:bCs/>
          <w:sz w:val="20"/>
        </w:rPr>
      </w:pPr>
    </w:p>
    <w:p w14:paraId="358B2833" w14:textId="77777777" w:rsidR="00DD7898" w:rsidRPr="009A3D97" w:rsidRDefault="00DD7898" w:rsidP="00612FB3">
      <w:pPr>
        <w:tabs>
          <w:tab w:val="center" w:pos="4320"/>
          <w:tab w:val="right" w:pos="8640"/>
        </w:tabs>
        <w:rPr>
          <w:rFonts w:ascii="Arial" w:hAnsi="Arial"/>
          <w:bCs/>
          <w:i/>
        </w:rPr>
      </w:pPr>
      <w:r w:rsidRPr="009A3D97">
        <w:rPr>
          <w:rFonts w:ascii="Arial" w:hAnsi="Arial"/>
          <w:bCs/>
          <w:i/>
        </w:rPr>
        <w:t xml:space="preserve">NOTE: For a menu item consisting of Chicken Gruyere served with sautéed spinach, and roasted potatoes, you should include </w:t>
      </w:r>
      <w:r w:rsidR="00D962BE" w:rsidRPr="009A3D97">
        <w:rPr>
          <w:rFonts w:ascii="Arial" w:hAnsi="Arial"/>
          <w:bCs/>
          <w:i/>
        </w:rPr>
        <w:t xml:space="preserve">separate </w:t>
      </w:r>
      <w:r w:rsidRPr="009A3D97">
        <w:rPr>
          <w:rFonts w:ascii="Arial" w:hAnsi="Arial"/>
          <w:bCs/>
          <w:i/>
        </w:rPr>
        <w:t xml:space="preserve">recipe </w:t>
      </w:r>
      <w:r w:rsidR="00324B22" w:rsidRPr="009A3D97">
        <w:rPr>
          <w:rFonts w:ascii="Arial" w:hAnsi="Arial"/>
          <w:bCs/>
          <w:i/>
        </w:rPr>
        <w:t>costing sheet</w:t>
      </w:r>
      <w:r w:rsidR="00E142EA" w:rsidRPr="009A3D97">
        <w:rPr>
          <w:rFonts w:ascii="Arial" w:hAnsi="Arial"/>
          <w:bCs/>
          <w:i/>
        </w:rPr>
        <w:t>s</w:t>
      </w:r>
      <w:r w:rsidR="00324B22" w:rsidRPr="009A3D97">
        <w:rPr>
          <w:rFonts w:ascii="Arial" w:hAnsi="Arial"/>
          <w:bCs/>
          <w:i/>
        </w:rPr>
        <w:t xml:space="preserve"> </w:t>
      </w:r>
      <w:r w:rsidRPr="009A3D97">
        <w:rPr>
          <w:rFonts w:ascii="Arial" w:hAnsi="Arial"/>
          <w:bCs/>
          <w:i/>
        </w:rPr>
        <w:t xml:space="preserve">for </w:t>
      </w:r>
      <w:r w:rsidR="00D962BE" w:rsidRPr="009A3D97">
        <w:rPr>
          <w:rFonts w:ascii="Arial" w:hAnsi="Arial"/>
          <w:bCs/>
          <w:i/>
        </w:rPr>
        <w:t>the c</w:t>
      </w:r>
      <w:r w:rsidRPr="009A3D97">
        <w:rPr>
          <w:rFonts w:ascii="Arial" w:hAnsi="Arial"/>
          <w:bCs/>
          <w:i/>
        </w:rPr>
        <w:t>hicken, the spinach, the potatoes</w:t>
      </w:r>
      <w:r w:rsidR="00324B22" w:rsidRPr="009A3D97">
        <w:rPr>
          <w:rFonts w:ascii="Arial" w:hAnsi="Arial"/>
          <w:bCs/>
          <w:i/>
        </w:rPr>
        <w:t>,</w:t>
      </w:r>
      <w:r w:rsidRPr="009A3D97">
        <w:rPr>
          <w:rFonts w:ascii="Arial" w:hAnsi="Arial"/>
          <w:bCs/>
          <w:i/>
        </w:rPr>
        <w:t xml:space="preserve"> and the sauce. </w:t>
      </w:r>
    </w:p>
    <w:p w14:paraId="36920DDC" w14:textId="77777777" w:rsidR="00612FB3" w:rsidRDefault="00612FB3" w:rsidP="00612FB3">
      <w:pPr>
        <w:rPr>
          <w:rFonts w:ascii="Arial" w:hAnsi="Arial" w:cs="Arial"/>
        </w:rPr>
      </w:pPr>
    </w:p>
    <w:p w14:paraId="355DF540" w14:textId="77777777" w:rsidR="00AE47BE" w:rsidRPr="000B3C3E" w:rsidRDefault="00AE47BE" w:rsidP="00AE47BE">
      <w:pPr>
        <w:tabs>
          <w:tab w:val="center" w:pos="4320"/>
          <w:tab w:val="right" w:pos="8640"/>
        </w:tabs>
        <w:rPr>
          <w:rFonts w:ascii="Arial" w:hAnsi="Arial"/>
          <w:bCs/>
          <w:sz w:val="20"/>
        </w:rPr>
      </w:pPr>
      <w:r w:rsidRPr="00D82CF0">
        <w:rPr>
          <w:rFonts w:ascii="Arial" w:hAnsi="Arial"/>
          <w:bCs/>
          <w:sz w:val="20"/>
        </w:rPr>
        <w:t>Management teams must complete this work</w:t>
      </w:r>
      <w:r>
        <w:rPr>
          <w:rFonts w:ascii="Arial" w:hAnsi="Arial"/>
          <w:bCs/>
          <w:sz w:val="20"/>
        </w:rPr>
        <w:t>sheet prior to the competition and include in both the written proposal and costing folder.</w:t>
      </w:r>
    </w:p>
    <w:p w14:paraId="26D24FBF" w14:textId="77777777" w:rsidR="00D962BE" w:rsidRPr="009E6618" w:rsidRDefault="00D962BE" w:rsidP="00612FB3">
      <w:pPr>
        <w:rPr>
          <w:rFonts w:ascii="Arial" w:hAnsi="Arial" w:cs="Arial"/>
        </w:rPr>
      </w:pPr>
    </w:p>
    <w:p w14:paraId="6D4A1FB6" w14:textId="77777777" w:rsidR="00612FB3" w:rsidRPr="009E6618" w:rsidRDefault="00612FB3" w:rsidP="00612FB3">
      <w:pPr>
        <w:rPr>
          <w:rFonts w:ascii="Arial" w:hAnsi="Arial" w:cs="Arial"/>
          <w:b/>
          <w:bCs/>
          <w:i/>
          <w:iCs/>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994"/>
        <w:gridCol w:w="1407"/>
        <w:gridCol w:w="3051"/>
      </w:tblGrid>
      <w:tr w:rsidR="00612FB3" w:rsidRPr="000B3C3E" w14:paraId="7035F6BD" w14:textId="77777777" w:rsidTr="00AF576D">
        <w:trPr>
          <w:trHeight w:val="360"/>
        </w:trPr>
        <w:tc>
          <w:tcPr>
            <w:tcW w:w="2088" w:type="dxa"/>
            <w:shd w:val="clear" w:color="auto" w:fill="E6E6E6"/>
            <w:vAlign w:val="center"/>
          </w:tcPr>
          <w:p w14:paraId="4FAF7457" w14:textId="1FCA927B" w:rsidR="00612FB3" w:rsidRPr="000B3C3E" w:rsidRDefault="00733FB8" w:rsidP="00AF576D">
            <w:pPr>
              <w:keepNext/>
              <w:outlineLvl w:val="1"/>
              <w:rPr>
                <w:rFonts w:ascii="Arial" w:hAnsi="Arial" w:cs="Arial"/>
                <w:b/>
                <w:sz w:val="20"/>
              </w:rPr>
            </w:pPr>
            <w:r>
              <w:rPr>
                <w:rFonts w:ascii="Arial" w:hAnsi="Arial" w:cs="Arial"/>
                <w:b/>
                <w:sz w:val="20"/>
              </w:rPr>
              <w:t>State</w:t>
            </w:r>
            <w:r w:rsidR="00612FB3" w:rsidRPr="000B3C3E">
              <w:rPr>
                <w:rFonts w:ascii="Arial" w:hAnsi="Arial" w:cs="Arial"/>
                <w:b/>
                <w:sz w:val="20"/>
              </w:rPr>
              <w:t xml:space="preserve"> Name</w:t>
            </w:r>
          </w:p>
        </w:tc>
        <w:tc>
          <w:tcPr>
            <w:tcW w:w="7452" w:type="dxa"/>
            <w:gridSpan w:val="3"/>
            <w:vAlign w:val="center"/>
          </w:tcPr>
          <w:p w14:paraId="190F04C0" w14:textId="0672F080" w:rsidR="00612FB3" w:rsidRPr="000B3C3E" w:rsidRDefault="00733FB8" w:rsidP="00AF576D">
            <w:pPr>
              <w:rPr>
                <w:rFonts w:ascii="Arial" w:hAnsi="Arial" w:cs="Arial"/>
                <w:bCs/>
                <w:iCs/>
                <w:sz w:val="20"/>
              </w:rPr>
            </w:pPr>
            <w:r>
              <w:rPr>
                <w:rFonts w:ascii="Arial" w:hAnsi="Arial" w:cs="Arial"/>
                <w:bCs/>
                <w:iCs/>
                <w:sz w:val="20"/>
              </w:rPr>
              <w:t>Awesome State</w:t>
            </w:r>
          </w:p>
        </w:tc>
      </w:tr>
      <w:tr w:rsidR="00612FB3" w:rsidRPr="000B3C3E" w14:paraId="0A3CD75C" w14:textId="77777777" w:rsidTr="00AF576D">
        <w:trPr>
          <w:trHeight w:val="360"/>
        </w:trPr>
        <w:tc>
          <w:tcPr>
            <w:tcW w:w="2088" w:type="dxa"/>
            <w:shd w:val="clear" w:color="auto" w:fill="E6E6E6"/>
            <w:vAlign w:val="center"/>
          </w:tcPr>
          <w:p w14:paraId="6147AB51" w14:textId="77777777" w:rsidR="00612FB3" w:rsidRPr="000B3C3E" w:rsidRDefault="00612FB3" w:rsidP="00AF576D">
            <w:pPr>
              <w:keepNext/>
              <w:outlineLvl w:val="1"/>
              <w:rPr>
                <w:rFonts w:ascii="Arial" w:hAnsi="Arial" w:cs="Arial"/>
                <w:b/>
                <w:sz w:val="20"/>
              </w:rPr>
            </w:pPr>
            <w:r w:rsidRPr="000B3C3E">
              <w:rPr>
                <w:rFonts w:ascii="Arial" w:hAnsi="Arial" w:cs="Arial"/>
                <w:b/>
                <w:sz w:val="20"/>
              </w:rPr>
              <w:t>Educator Name</w:t>
            </w:r>
          </w:p>
        </w:tc>
        <w:tc>
          <w:tcPr>
            <w:tcW w:w="7452" w:type="dxa"/>
            <w:gridSpan w:val="3"/>
            <w:vAlign w:val="center"/>
          </w:tcPr>
          <w:p w14:paraId="1584299B" w14:textId="423DCF72" w:rsidR="00612FB3" w:rsidRPr="000B3C3E" w:rsidRDefault="009754E7" w:rsidP="009754E7">
            <w:pPr>
              <w:rPr>
                <w:rFonts w:ascii="Arial" w:hAnsi="Arial" w:cs="Arial"/>
                <w:bCs/>
                <w:iCs/>
                <w:sz w:val="20"/>
              </w:rPr>
            </w:pPr>
            <w:r>
              <w:rPr>
                <w:rFonts w:ascii="Arial" w:hAnsi="Arial" w:cs="Arial"/>
                <w:bCs/>
                <w:iCs/>
                <w:sz w:val="20"/>
              </w:rPr>
              <w:t xml:space="preserve">Chef </w:t>
            </w:r>
            <w:r w:rsidR="00DD7898">
              <w:rPr>
                <w:rFonts w:ascii="Arial" w:hAnsi="Arial" w:cs="Arial"/>
                <w:bCs/>
                <w:iCs/>
                <w:sz w:val="20"/>
              </w:rPr>
              <w:t>Jane Doe</w:t>
            </w:r>
          </w:p>
        </w:tc>
      </w:tr>
      <w:tr w:rsidR="00612FB3" w:rsidRPr="000B3C3E" w14:paraId="7EE47DE4" w14:textId="77777777" w:rsidTr="00AF576D">
        <w:trPr>
          <w:trHeight w:val="360"/>
        </w:trPr>
        <w:tc>
          <w:tcPr>
            <w:tcW w:w="2088" w:type="dxa"/>
            <w:shd w:val="clear" w:color="auto" w:fill="E6E6E6"/>
            <w:vAlign w:val="center"/>
          </w:tcPr>
          <w:p w14:paraId="5B1E92CD" w14:textId="77777777" w:rsidR="00612FB3" w:rsidRPr="000B3C3E" w:rsidRDefault="00612FB3" w:rsidP="00AF576D">
            <w:pPr>
              <w:keepNext/>
              <w:outlineLvl w:val="1"/>
              <w:rPr>
                <w:rFonts w:ascii="Arial" w:hAnsi="Arial" w:cs="Arial"/>
                <w:bCs/>
                <w:i/>
                <w:iCs/>
                <w:sz w:val="20"/>
              </w:rPr>
            </w:pPr>
            <w:r w:rsidRPr="000B3C3E">
              <w:rPr>
                <w:rFonts w:ascii="Arial" w:hAnsi="Arial" w:cs="Arial"/>
                <w:b/>
                <w:sz w:val="20"/>
              </w:rPr>
              <w:t>Menu Item</w:t>
            </w:r>
          </w:p>
        </w:tc>
        <w:tc>
          <w:tcPr>
            <w:tcW w:w="7452" w:type="dxa"/>
            <w:gridSpan w:val="3"/>
            <w:vAlign w:val="center"/>
          </w:tcPr>
          <w:p w14:paraId="3EF2AD05" w14:textId="77777777" w:rsidR="00612FB3" w:rsidRPr="000B3C3E" w:rsidRDefault="00612FB3" w:rsidP="00AF576D">
            <w:pPr>
              <w:rPr>
                <w:rFonts w:ascii="Arial" w:hAnsi="Arial" w:cs="Arial"/>
                <w:bCs/>
                <w:iCs/>
                <w:sz w:val="20"/>
              </w:rPr>
            </w:pPr>
            <w:r w:rsidRPr="000B3C3E">
              <w:rPr>
                <w:rFonts w:ascii="Arial" w:hAnsi="Arial" w:cs="Arial"/>
                <w:bCs/>
                <w:iCs/>
                <w:sz w:val="20"/>
              </w:rPr>
              <w:t>Chicken Gruyere</w:t>
            </w:r>
          </w:p>
        </w:tc>
      </w:tr>
      <w:tr w:rsidR="00612FB3" w:rsidRPr="000B3C3E" w14:paraId="1D28AE81" w14:textId="77777777" w:rsidTr="00AF576D">
        <w:trPr>
          <w:trHeight w:val="330"/>
        </w:trPr>
        <w:tc>
          <w:tcPr>
            <w:tcW w:w="2088" w:type="dxa"/>
            <w:shd w:val="clear" w:color="auto" w:fill="E6E6E6"/>
            <w:vAlign w:val="center"/>
          </w:tcPr>
          <w:p w14:paraId="1EBE954E" w14:textId="77777777" w:rsidR="00612FB3" w:rsidRPr="000B3C3E" w:rsidRDefault="00612FB3" w:rsidP="00AF576D">
            <w:pPr>
              <w:rPr>
                <w:rFonts w:ascii="Arial" w:hAnsi="Arial" w:cs="Arial"/>
                <w:b/>
                <w:bCs/>
                <w:iCs/>
                <w:sz w:val="20"/>
              </w:rPr>
            </w:pPr>
            <w:r w:rsidRPr="000B3C3E">
              <w:rPr>
                <w:rFonts w:ascii="Arial" w:hAnsi="Arial" w:cs="Arial"/>
                <w:b/>
                <w:bCs/>
                <w:iCs/>
                <w:sz w:val="20"/>
              </w:rPr>
              <w:t>Number of Portions</w:t>
            </w:r>
          </w:p>
        </w:tc>
        <w:tc>
          <w:tcPr>
            <w:tcW w:w="2994" w:type="dxa"/>
            <w:vAlign w:val="center"/>
          </w:tcPr>
          <w:p w14:paraId="1072A662" w14:textId="77777777" w:rsidR="00612FB3" w:rsidRPr="000B3C3E" w:rsidRDefault="00612FB3" w:rsidP="00AF576D">
            <w:pPr>
              <w:rPr>
                <w:rFonts w:ascii="Arial" w:hAnsi="Arial" w:cs="Arial"/>
                <w:bCs/>
                <w:iCs/>
                <w:sz w:val="20"/>
              </w:rPr>
            </w:pPr>
            <w:r w:rsidRPr="000B3C3E">
              <w:rPr>
                <w:rFonts w:ascii="Arial" w:hAnsi="Arial" w:cs="Arial"/>
                <w:bCs/>
                <w:iCs/>
                <w:sz w:val="20"/>
              </w:rPr>
              <w:t>4</w:t>
            </w:r>
          </w:p>
        </w:tc>
        <w:tc>
          <w:tcPr>
            <w:tcW w:w="1407" w:type="dxa"/>
            <w:shd w:val="clear" w:color="auto" w:fill="E6E6E6"/>
            <w:vAlign w:val="center"/>
          </w:tcPr>
          <w:p w14:paraId="1965B74D" w14:textId="77777777" w:rsidR="00612FB3" w:rsidRPr="000B3C3E" w:rsidRDefault="00612FB3" w:rsidP="00AF576D">
            <w:pPr>
              <w:rPr>
                <w:rFonts w:ascii="Arial" w:hAnsi="Arial" w:cs="Arial"/>
                <w:b/>
                <w:bCs/>
                <w:iCs/>
                <w:sz w:val="20"/>
              </w:rPr>
            </w:pPr>
            <w:r w:rsidRPr="000B3C3E">
              <w:rPr>
                <w:rFonts w:ascii="Arial" w:hAnsi="Arial" w:cs="Arial"/>
                <w:b/>
                <w:bCs/>
                <w:iCs/>
                <w:sz w:val="20"/>
              </w:rPr>
              <w:t>Portion Size</w:t>
            </w:r>
          </w:p>
        </w:tc>
        <w:tc>
          <w:tcPr>
            <w:tcW w:w="3051" w:type="dxa"/>
            <w:vAlign w:val="center"/>
          </w:tcPr>
          <w:p w14:paraId="6E35B333" w14:textId="77777777" w:rsidR="00612FB3" w:rsidRPr="000B3C3E" w:rsidRDefault="00612FB3" w:rsidP="00AF576D">
            <w:pPr>
              <w:rPr>
                <w:rFonts w:ascii="Arial" w:hAnsi="Arial" w:cs="Arial"/>
                <w:bCs/>
                <w:iCs/>
                <w:sz w:val="20"/>
              </w:rPr>
            </w:pPr>
            <w:r w:rsidRPr="000B3C3E">
              <w:rPr>
                <w:rFonts w:ascii="Arial" w:hAnsi="Arial" w:cs="Arial"/>
                <w:bCs/>
                <w:iCs/>
                <w:sz w:val="20"/>
              </w:rPr>
              <w:t>1 breast/ approx.8 oz.</w:t>
            </w:r>
          </w:p>
        </w:tc>
      </w:tr>
    </w:tbl>
    <w:p w14:paraId="3CBB51D2" w14:textId="77777777" w:rsidR="00612FB3" w:rsidRPr="000B3C3E" w:rsidRDefault="00612FB3" w:rsidP="00612FB3">
      <w:pPr>
        <w:rPr>
          <w:rFonts w:ascii="Arial" w:hAnsi="Arial" w:cs="Arial"/>
          <w:b/>
          <w:bCs/>
          <w:i/>
          <w:iCs/>
          <w:sz w:val="20"/>
        </w:rPr>
      </w:pPr>
    </w:p>
    <w:p w14:paraId="793EBFA6" w14:textId="77777777" w:rsidR="00612FB3" w:rsidRPr="000B3C3E" w:rsidRDefault="00612FB3" w:rsidP="00612FB3">
      <w:pPr>
        <w:rPr>
          <w:rFonts w:ascii="Arial" w:hAnsi="Arial" w:cs="Arial"/>
          <w:b/>
          <w:bCs/>
          <w:i/>
          <w:iCs/>
          <w:sz w:val="20"/>
        </w:rPr>
      </w:pPr>
    </w:p>
    <w:p w14:paraId="774B45C0" w14:textId="77777777" w:rsidR="00612FB3" w:rsidRPr="000B3C3E" w:rsidRDefault="00612FB3" w:rsidP="00612FB3">
      <w:pPr>
        <w:rPr>
          <w:rFonts w:ascii="Arial" w:hAnsi="Arial" w:cs="Arial"/>
          <w:b/>
          <w:bCs/>
          <w:i/>
          <w:iCs/>
          <w:sz w:val="20"/>
        </w:rPr>
      </w:pPr>
    </w:p>
    <w:p w14:paraId="1DBFE019" w14:textId="77777777" w:rsidR="00612FB3" w:rsidRPr="000B3C3E" w:rsidRDefault="00612FB3" w:rsidP="00612FB3">
      <w:pPr>
        <w:rPr>
          <w:rFonts w:ascii="Arial" w:hAnsi="Arial" w:cs="Arial"/>
          <w:b/>
          <w:bCs/>
          <w:i/>
          <w:iCs/>
          <w:sz w:val="20"/>
        </w:rPr>
      </w:pPr>
    </w:p>
    <w:tbl>
      <w:tblPr>
        <w:tblW w:w="11232" w:type="dxa"/>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1872"/>
        <w:gridCol w:w="1872"/>
        <w:gridCol w:w="1872"/>
        <w:gridCol w:w="1872"/>
        <w:gridCol w:w="1872"/>
      </w:tblGrid>
      <w:tr w:rsidR="00612FB3" w:rsidRPr="000B3C3E" w14:paraId="4C922411" w14:textId="77777777" w:rsidTr="00AF576D">
        <w:trPr>
          <w:trHeight w:val="350"/>
        </w:trPr>
        <w:tc>
          <w:tcPr>
            <w:tcW w:w="1872" w:type="dxa"/>
            <w:shd w:val="clear" w:color="auto" w:fill="E6E6E6"/>
            <w:vAlign w:val="center"/>
          </w:tcPr>
          <w:p w14:paraId="6504D09C" w14:textId="77777777" w:rsidR="00612FB3" w:rsidRPr="000B3C3E" w:rsidRDefault="00612FB3" w:rsidP="00AF576D">
            <w:pPr>
              <w:keepNext/>
              <w:jc w:val="center"/>
              <w:outlineLvl w:val="0"/>
              <w:rPr>
                <w:rFonts w:ascii="Arial" w:hAnsi="Arial" w:cs="Arial"/>
                <w:b/>
                <w:bCs/>
                <w:sz w:val="20"/>
              </w:rPr>
            </w:pPr>
            <w:r w:rsidRPr="000B3C3E">
              <w:rPr>
                <w:rFonts w:ascii="Arial" w:hAnsi="Arial" w:cs="Arial"/>
                <w:b/>
                <w:bCs/>
                <w:sz w:val="20"/>
              </w:rPr>
              <w:t>Ingredient</w:t>
            </w:r>
          </w:p>
        </w:tc>
        <w:tc>
          <w:tcPr>
            <w:tcW w:w="1872" w:type="dxa"/>
            <w:shd w:val="clear" w:color="auto" w:fill="E6E6E6"/>
            <w:vAlign w:val="center"/>
          </w:tcPr>
          <w:p w14:paraId="04C3CCFD" w14:textId="77777777" w:rsidR="00612FB3" w:rsidRPr="000B3C3E" w:rsidRDefault="00612FB3" w:rsidP="00AF576D">
            <w:pPr>
              <w:keepNext/>
              <w:jc w:val="center"/>
              <w:outlineLvl w:val="0"/>
              <w:rPr>
                <w:rFonts w:ascii="Arial" w:hAnsi="Arial" w:cs="Arial"/>
                <w:b/>
                <w:bCs/>
                <w:sz w:val="20"/>
              </w:rPr>
            </w:pPr>
            <w:r w:rsidRPr="000B3C3E">
              <w:rPr>
                <w:rFonts w:ascii="Arial" w:hAnsi="Arial" w:cs="Arial"/>
                <w:b/>
                <w:bCs/>
                <w:sz w:val="20"/>
              </w:rPr>
              <w:t>Purchase Unit</w:t>
            </w:r>
          </w:p>
        </w:tc>
        <w:tc>
          <w:tcPr>
            <w:tcW w:w="1872" w:type="dxa"/>
            <w:shd w:val="clear" w:color="auto" w:fill="E6E6E6"/>
            <w:vAlign w:val="center"/>
          </w:tcPr>
          <w:p w14:paraId="669BB0FE" w14:textId="77777777" w:rsidR="00612FB3" w:rsidRPr="000B3C3E" w:rsidRDefault="00612FB3" w:rsidP="00AF576D">
            <w:pPr>
              <w:keepNext/>
              <w:jc w:val="center"/>
              <w:outlineLvl w:val="0"/>
              <w:rPr>
                <w:rFonts w:ascii="Arial" w:hAnsi="Arial" w:cs="Arial"/>
                <w:b/>
                <w:bCs/>
                <w:sz w:val="20"/>
              </w:rPr>
            </w:pPr>
            <w:r w:rsidRPr="000B3C3E">
              <w:rPr>
                <w:rFonts w:ascii="Arial" w:hAnsi="Arial" w:cs="Arial"/>
                <w:b/>
                <w:bCs/>
                <w:sz w:val="20"/>
              </w:rPr>
              <w:t>Purchase cost</w:t>
            </w:r>
          </w:p>
        </w:tc>
        <w:tc>
          <w:tcPr>
            <w:tcW w:w="1872" w:type="dxa"/>
            <w:shd w:val="clear" w:color="auto" w:fill="E6E6E6"/>
            <w:vAlign w:val="center"/>
          </w:tcPr>
          <w:p w14:paraId="7DE1EB1E" w14:textId="77777777" w:rsidR="00612FB3" w:rsidRPr="000B3C3E" w:rsidRDefault="00612FB3" w:rsidP="00AF576D">
            <w:pPr>
              <w:keepNext/>
              <w:jc w:val="center"/>
              <w:outlineLvl w:val="0"/>
              <w:rPr>
                <w:rFonts w:ascii="Arial" w:hAnsi="Arial" w:cs="Arial"/>
                <w:b/>
                <w:bCs/>
                <w:sz w:val="20"/>
              </w:rPr>
            </w:pPr>
            <w:r w:rsidRPr="000B3C3E">
              <w:rPr>
                <w:rFonts w:ascii="Arial" w:hAnsi="Arial" w:cs="Arial"/>
                <w:b/>
                <w:bCs/>
                <w:sz w:val="20"/>
              </w:rPr>
              <w:t>Unit cost</w:t>
            </w:r>
          </w:p>
        </w:tc>
        <w:tc>
          <w:tcPr>
            <w:tcW w:w="1872" w:type="dxa"/>
            <w:shd w:val="clear" w:color="auto" w:fill="E6E6E6"/>
            <w:vAlign w:val="center"/>
          </w:tcPr>
          <w:p w14:paraId="5F05DED9" w14:textId="77777777" w:rsidR="00612FB3" w:rsidRPr="000B3C3E" w:rsidRDefault="00612FB3" w:rsidP="00AF576D">
            <w:pPr>
              <w:keepNext/>
              <w:jc w:val="center"/>
              <w:outlineLvl w:val="0"/>
              <w:rPr>
                <w:rFonts w:ascii="Arial" w:hAnsi="Arial" w:cs="Arial"/>
                <w:b/>
                <w:bCs/>
                <w:sz w:val="20"/>
              </w:rPr>
            </w:pPr>
            <w:r w:rsidRPr="000B3C3E">
              <w:rPr>
                <w:rFonts w:ascii="Arial" w:hAnsi="Arial" w:cs="Arial"/>
                <w:b/>
                <w:bCs/>
                <w:sz w:val="20"/>
              </w:rPr>
              <w:t>Amount Needed</w:t>
            </w:r>
          </w:p>
        </w:tc>
        <w:tc>
          <w:tcPr>
            <w:tcW w:w="1872" w:type="dxa"/>
            <w:shd w:val="clear" w:color="auto" w:fill="E6E6E6"/>
            <w:vAlign w:val="center"/>
          </w:tcPr>
          <w:p w14:paraId="7F431BE5" w14:textId="77777777" w:rsidR="00612FB3" w:rsidRPr="000B3C3E" w:rsidRDefault="00612FB3" w:rsidP="00AF576D">
            <w:pPr>
              <w:keepNext/>
              <w:jc w:val="center"/>
              <w:outlineLvl w:val="0"/>
              <w:rPr>
                <w:rFonts w:ascii="Arial" w:hAnsi="Arial" w:cs="Arial"/>
                <w:b/>
                <w:bCs/>
                <w:sz w:val="20"/>
              </w:rPr>
            </w:pPr>
            <w:r w:rsidRPr="000B3C3E">
              <w:rPr>
                <w:rFonts w:ascii="Arial" w:hAnsi="Arial" w:cs="Arial"/>
                <w:b/>
                <w:bCs/>
                <w:sz w:val="20"/>
              </w:rPr>
              <w:t>Ingredient Cost</w:t>
            </w:r>
          </w:p>
        </w:tc>
      </w:tr>
      <w:tr w:rsidR="00612FB3" w:rsidRPr="000B3C3E" w14:paraId="776C19EC" w14:textId="77777777" w:rsidTr="00AF576D">
        <w:trPr>
          <w:trHeight w:val="432"/>
        </w:trPr>
        <w:tc>
          <w:tcPr>
            <w:tcW w:w="1872" w:type="dxa"/>
            <w:vAlign w:val="center"/>
          </w:tcPr>
          <w:p w14:paraId="1D7E6E07" w14:textId="77777777" w:rsidR="00612FB3" w:rsidRPr="000B3C3E" w:rsidRDefault="00612FB3" w:rsidP="00AF576D">
            <w:pPr>
              <w:rPr>
                <w:rFonts w:ascii="Arial" w:hAnsi="Arial" w:cs="Arial"/>
                <w:bCs/>
                <w:iCs/>
                <w:sz w:val="20"/>
              </w:rPr>
            </w:pPr>
            <w:r w:rsidRPr="000B3C3E">
              <w:rPr>
                <w:rFonts w:ascii="Arial" w:hAnsi="Arial" w:cs="Arial"/>
                <w:bCs/>
                <w:iCs/>
                <w:sz w:val="20"/>
              </w:rPr>
              <w:t>Butter</w:t>
            </w:r>
          </w:p>
        </w:tc>
        <w:tc>
          <w:tcPr>
            <w:tcW w:w="1872" w:type="dxa"/>
            <w:vAlign w:val="center"/>
          </w:tcPr>
          <w:p w14:paraId="164FD1D2" w14:textId="77777777" w:rsidR="00612FB3" w:rsidRPr="000B3C3E" w:rsidRDefault="00612FB3" w:rsidP="00AF576D">
            <w:pPr>
              <w:rPr>
                <w:rFonts w:ascii="Arial" w:hAnsi="Arial" w:cs="Arial"/>
                <w:bCs/>
                <w:iCs/>
                <w:sz w:val="20"/>
              </w:rPr>
            </w:pPr>
            <w:r w:rsidRPr="000B3C3E">
              <w:rPr>
                <w:rFonts w:ascii="Arial" w:hAnsi="Arial" w:cs="Arial"/>
                <w:bCs/>
                <w:iCs/>
                <w:sz w:val="20"/>
              </w:rPr>
              <w:t>1 pound</w:t>
            </w:r>
          </w:p>
        </w:tc>
        <w:tc>
          <w:tcPr>
            <w:tcW w:w="1872" w:type="dxa"/>
            <w:vAlign w:val="center"/>
          </w:tcPr>
          <w:p w14:paraId="0F311F83" w14:textId="77777777" w:rsidR="00612FB3" w:rsidRPr="000B3C3E" w:rsidRDefault="00612FB3" w:rsidP="00AF576D">
            <w:pPr>
              <w:rPr>
                <w:rFonts w:ascii="Arial" w:hAnsi="Arial" w:cs="Arial"/>
                <w:bCs/>
                <w:iCs/>
                <w:sz w:val="20"/>
              </w:rPr>
            </w:pPr>
            <w:r w:rsidRPr="000B3C3E">
              <w:rPr>
                <w:rFonts w:ascii="Arial" w:hAnsi="Arial" w:cs="Arial"/>
                <w:bCs/>
                <w:iCs/>
                <w:sz w:val="20"/>
              </w:rPr>
              <w:t>$4.59</w:t>
            </w:r>
          </w:p>
        </w:tc>
        <w:tc>
          <w:tcPr>
            <w:tcW w:w="1872" w:type="dxa"/>
            <w:vAlign w:val="center"/>
          </w:tcPr>
          <w:p w14:paraId="6A929D3C" w14:textId="77777777" w:rsidR="00612FB3" w:rsidRPr="000B3C3E" w:rsidRDefault="00612FB3" w:rsidP="00AF576D">
            <w:pPr>
              <w:rPr>
                <w:rFonts w:ascii="Arial" w:hAnsi="Arial" w:cs="Arial"/>
                <w:bCs/>
                <w:iCs/>
                <w:sz w:val="20"/>
              </w:rPr>
            </w:pPr>
            <w:r w:rsidRPr="000B3C3E">
              <w:rPr>
                <w:rFonts w:ascii="Arial" w:hAnsi="Arial" w:cs="Arial"/>
                <w:bCs/>
                <w:iCs/>
                <w:sz w:val="20"/>
              </w:rPr>
              <w:t>$0.287/oz.</w:t>
            </w:r>
          </w:p>
        </w:tc>
        <w:tc>
          <w:tcPr>
            <w:tcW w:w="1872" w:type="dxa"/>
            <w:vAlign w:val="center"/>
          </w:tcPr>
          <w:p w14:paraId="15A6ECED" w14:textId="77777777" w:rsidR="00612FB3" w:rsidRPr="000B3C3E" w:rsidRDefault="00612FB3" w:rsidP="00AF576D">
            <w:pPr>
              <w:rPr>
                <w:rFonts w:ascii="Arial" w:hAnsi="Arial" w:cs="Arial"/>
                <w:bCs/>
                <w:iCs/>
                <w:sz w:val="20"/>
              </w:rPr>
            </w:pPr>
            <w:r w:rsidRPr="000B3C3E">
              <w:rPr>
                <w:rFonts w:ascii="Arial" w:hAnsi="Arial" w:cs="Arial"/>
                <w:bCs/>
                <w:iCs/>
                <w:sz w:val="20"/>
              </w:rPr>
              <w:t>2 oz.</w:t>
            </w:r>
          </w:p>
        </w:tc>
        <w:tc>
          <w:tcPr>
            <w:tcW w:w="1872" w:type="dxa"/>
            <w:vAlign w:val="center"/>
          </w:tcPr>
          <w:p w14:paraId="3FDC09AD" w14:textId="77777777" w:rsidR="00612FB3" w:rsidRPr="000B3C3E" w:rsidRDefault="00612FB3" w:rsidP="00AF576D">
            <w:pPr>
              <w:rPr>
                <w:rFonts w:ascii="Arial" w:hAnsi="Arial" w:cs="Arial"/>
                <w:bCs/>
                <w:iCs/>
                <w:sz w:val="20"/>
              </w:rPr>
            </w:pPr>
            <w:r w:rsidRPr="000B3C3E">
              <w:rPr>
                <w:rFonts w:ascii="Arial" w:hAnsi="Arial" w:cs="Arial"/>
                <w:bCs/>
                <w:iCs/>
                <w:sz w:val="20"/>
              </w:rPr>
              <w:t>$0.574</w:t>
            </w:r>
          </w:p>
        </w:tc>
      </w:tr>
      <w:tr w:rsidR="00612FB3" w:rsidRPr="000B3C3E" w14:paraId="3B0ACA3C" w14:textId="77777777" w:rsidTr="00AF576D">
        <w:trPr>
          <w:trHeight w:val="432"/>
        </w:trPr>
        <w:tc>
          <w:tcPr>
            <w:tcW w:w="1872" w:type="dxa"/>
            <w:vAlign w:val="center"/>
          </w:tcPr>
          <w:p w14:paraId="092B580B" w14:textId="77777777" w:rsidR="00612FB3" w:rsidRPr="000B3C3E" w:rsidRDefault="00612FB3" w:rsidP="00AF576D">
            <w:pPr>
              <w:rPr>
                <w:rFonts w:ascii="Arial" w:hAnsi="Arial" w:cs="Arial"/>
                <w:bCs/>
                <w:iCs/>
                <w:sz w:val="20"/>
              </w:rPr>
            </w:pPr>
            <w:r w:rsidRPr="000B3C3E">
              <w:rPr>
                <w:rFonts w:ascii="Arial" w:hAnsi="Arial" w:cs="Arial"/>
                <w:bCs/>
                <w:iCs/>
                <w:sz w:val="20"/>
              </w:rPr>
              <w:t>Onion</w:t>
            </w:r>
          </w:p>
        </w:tc>
        <w:tc>
          <w:tcPr>
            <w:tcW w:w="1872" w:type="dxa"/>
            <w:vAlign w:val="center"/>
          </w:tcPr>
          <w:p w14:paraId="5EDD4149" w14:textId="77777777" w:rsidR="00612FB3" w:rsidRPr="000B3C3E" w:rsidRDefault="00612FB3" w:rsidP="00AF576D">
            <w:pPr>
              <w:rPr>
                <w:rFonts w:ascii="Arial" w:hAnsi="Arial" w:cs="Arial"/>
                <w:bCs/>
                <w:iCs/>
                <w:sz w:val="20"/>
              </w:rPr>
            </w:pPr>
            <w:r w:rsidRPr="000B3C3E">
              <w:rPr>
                <w:rFonts w:ascii="Arial" w:hAnsi="Arial" w:cs="Arial"/>
                <w:bCs/>
                <w:iCs/>
                <w:sz w:val="20"/>
              </w:rPr>
              <w:t>3 lbs.</w:t>
            </w:r>
          </w:p>
        </w:tc>
        <w:tc>
          <w:tcPr>
            <w:tcW w:w="1872" w:type="dxa"/>
            <w:vAlign w:val="center"/>
          </w:tcPr>
          <w:p w14:paraId="691E7C90" w14:textId="77777777" w:rsidR="00612FB3" w:rsidRPr="000B3C3E" w:rsidRDefault="00612FB3" w:rsidP="00AF576D">
            <w:pPr>
              <w:rPr>
                <w:rFonts w:ascii="Arial" w:hAnsi="Arial" w:cs="Arial"/>
                <w:bCs/>
                <w:iCs/>
                <w:sz w:val="20"/>
              </w:rPr>
            </w:pPr>
            <w:r w:rsidRPr="000B3C3E">
              <w:rPr>
                <w:rFonts w:ascii="Arial" w:hAnsi="Arial" w:cs="Arial"/>
                <w:bCs/>
                <w:iCs/>
                <w:sz w:val="20"/>
              </w:rPr>
              <w:t>$1.98</w:t>
            </w:r>
          </w:p>
        </w:tc>
        <w:tc>
          <w:tcPr>
            <w:tcW w:w="1872" w:type="dxa"/>
            <w:vAlign w:val="center"/>
          </w:tcPr>
          <w:p w14:paraId="519D817E" w14:textId="77777777" w:rsidR="00612FB3" w:rsidRPr="000B3C3E" w:rsidRDefault="00612FB3" w:rsidP="00AF576D">
            <w:pPr>
              <w:rPr>
                <w:rFonts w:ascii="Arial" w:hAnsi="Arial" w:cs="Arial"/>
                <w:bCs/>
                <w:iCs/>
                <w:sz w:val="20"/>
              </w:rPr>
            </w:pPr>
            <w:r w:rsidRPr="000B3C3E">
              <w:rPr>
                <w:rFonts w:ascii="Arial" w:hAnsi="Arial" w:cs="Arial"/>
                <w:bCs/>
                <w:iCs/>
                <w:sz w:val="20"/>
              </w:rPr>
              <w:t>$0.041/oz.</w:t>
            </w:r>
          </w:p>
        </w:tc>
        <w:tc>
          <w:tcPr>
            <w:tcW w:w="1872" w:type="dxa"/>
            <w:vAlign w:val="center"/>
          </w:tcPr>
          <w:p w14:paraId="227DAF2B" w14:textId="77777777" w:rsidR="00612FB3" w:rsidRPr="000B3C3E" w:rsidRDefault="00612FB3" w:rsidP="00AF576D">
            <w:pPr>
              <w:rPr>
                <w:rFonts w:ascii="Arial" w:hAnsi="Arial" w:cs="Arial"/>
                <w:bCs/>
                <w:iCs/>
                <w:sz w:val="20"/>
              </w:rPr>
            </w:pPr>
            <w:r w:rsidRPr="000B3C3E">
              <w:rPr>
                <w:rFonts w:ascii="Arial" w:hAnsi="Arial" w:cs="Arial"/>
                <w:bCs/>
                <w:iCs/>
                <w:sz w:val="20"/>
              </w:rPr>
              <w:t>8 oz.</w:t>
            </w:r>
          </w:p>
        </w:tc>
        <w:tc>
          <w:tcPr>
            <w:tcW w:w="1872" w:type="dxa"/>
            <w:vAlign w:val="center"/>
          </w:tcPr>
          <w:p w14:paraId="4AB5C9C8" w14:textId="77777777" w:rsidR="00612FB3" w:rsidRPr="000B3C3E" w:rsidRDefault="00612FB3" w:rsidP="00AF576D">
            <w:pPr>
              <w:rPr>
                <w:rFonts w:ascii="Arial" w:hAnsi="Arial" w:cs="Arial"/>
                <w:bCs/>
                <w:iCs/>
                <w:sz w:val="20"/>
              </w:rPr>
            </w:pPr>
            <w:r w:rsidRPr="000B3C3E">
              <w:rPr>
                <w:rFonts w:ascii="Arial" w:hAnsi="Arial" w:cs="Arial"/>
                <w:bCs/>
                <w:iCs/>
                <w:sz w:val="20"/>
              </w:rPr>
              <w:t>$0.328</w:t>
            </w:r>
          </w:p>
        </w:tc>
      </w:tr>
      <w:tr w:rsidR="00612FB3" w:rsidRPr="000B3C3E" w14:paraId="3AFD7C6F" w14:textId="77777777" w:rsidTr="00AF576D">
        <w:trPr>
          <w:trHeight w:val="432"/>
        </w:trPr>
        <w:tc>
          <w:tcPr>
            <w:tcW w:w="1872" w:type="dxa"/>
            <w:vAlign w:val="center"/>
          </w:tcPr>
          <w:p w14:paraId="27FD2BB3" w14:textId="77777777" w:rsidR="00612FB3" w:rsidRPr="000B3C3E" w:rsidRDefault="00612FB3" w:rsidP="00AF576D">
            <w:pPr>
              <w:rPr>
                <w:rFonts w:ascii="Arial" w:hAnsi="Arial" w:cs="Arial"/>
                <w:bCs/>
                <w:iCs/>
                <w:sz w:val="20"/>
              </w:rPr>
            </w:pPr>
            <w:r w:rsidRPr="000B3C3E">
              <w:rPr>
                <w:rFonts w:ascii="Arial" w:hAnsi="Arial" w:cs="Arial"/>
                <w:bCs/>
                <w:iCs/>
                <w:sz w:val="20"/>
              </w:rPr>
              <w:t>Swiss Cheese</w:t>
            </w:r>
          </w:p>
        </w:tc>
        <w:tc>
          <w:tcPr>
            <w:tcW w:w="1872" w:type="dxa"/>
            <w:vAlign w:val="center"/>
          </w:tcPr>
          <w:p w14:paraId="36824BF1" w14:textId="77777777" w:rsidR="00612FB3" w:rsidRPr="000B3C3E" w:rsidRDefault="00612FB3" w:rsidP="00AF576D">
            <w:pPr>
              <w:rPr>
                <w:rFonts w:ascii="Arial" w:hAnsi="Arial" w:cs="Arial"/>
                <w:bCs/>
                <w:iCs/>
                <w:sz w:val="20"/>
              </w:rPr>
            </w:pPr>
            <w:r w:rsidRPr="000B3C3E">
              <w:rPr>
                <w:rFonts w:ascii="Arial" w:hAnsi="Arial" w:cs="Arial"/>
                <w:bCs/>
                <w:iCs/>
                <w:sz w:val="20"/>
              </w:rPr>
              <w:t>1 pound</w:t>
            </w:r>
          </w:p>
        </w:tc>
        <w:tc>
          <w:tcPr>
            <w:tcW w:w="1872" w:type="dxa"/>
            <w:vAlign w:val="center"/>
          </w:tcPr>
          <w:p w14:paraId="3FA83531" w14:textId="77777777" w:rsidR="00612FB3" w:rsidRPr="000B3C3E" w:rsidRDefault="00612FB3" w:rsidP="00AF576D">
            <w:pPr>
              <w:rPr>
                <w:rFonts w:ascii="Arial" w:hAnsi="Arial" w:cs="Arial"/>
                <w:bCs/>
                <w:iCs/>
                <w:sz w:val="20"/>
              </w:rPr>
            </w:pPr>
            <w:r w:rsidRPr="000B3C3E">
              <w:rPr>
                <w:rFonts w:ascii="Arial" w:hAnsi="Arial" w:cs="Arial"/>
                <w:bCs/>
                <w:iCs/>
                <w:sz w:val="20"/>
              </w:rPr>
              <w:t>$5.99</w:t>
            </w:r>
          </w:p>
        </w:tc>
        <w:tc>
          <w:tcPr>
            <w:tcW w:w="1872" w:type="dxa"/>
            <w:vAlign w:val="center"/>
          </w:tcPr>
          <w:p w14:paraId="330D6E12" w14:textId="77777777" w:rsidR="00612FB3" w:rsidRPr="000B3C3E" w:rsidRDefault="00612FB3" w:rsidP="00AF576D">
            <w:pPr>
              <w:rPr>
                <w:rFonts w:ascii="Arial" w:hAnsi="Arial" w:cs="Arial"/>
                <w:bCs/>
                <w:iCs/>
                <w:sz w:val="20"/>
              </w:rPr>
            </w:pPr>
            <w:r w:rsidRPr="000B3C3E">
              <w:rPr>
                <w:rFonts w:ascii="Arial" w:hAnsi="Arial" w:cs="Arial"/>
                <w:bCs/>
                <w:iCs/>
                <w:sz w:val="20"/>
              </w:rPr>
              <w:t>$0.374/oz.</w:t>
            </w:r>
          </w:p>
        </w:tc>
        <w:tc>
          <w:tcPr>
            <w:tcW w:w="1872" w:type="dxa"/>
            <w:vAlign w:val="center"/>
          </w:tcPr>
          <w:p w14:paraId="25447724" w14:textId="77777777" w:rsidR="00612FB3" w:rsidRPr="000B3C3E" w:rsidRDefault="00612FB3" w:rsidP="00AF576D">
            <w:pPr>
              <w:rPr>
                <w:rFonts w:ascii="Arial" w:hAnsi="Arial" w:cs="Arial"/>
                <w:bCs/>
                <w:iCs/>
                <w:sz w:val="20"/>
              </w:rPr>
            </w:pPr>
            <w:r w:rsidRPr="000B3C3E">
              <w:rPr>
                <w:rFonts w:ascii="Arial" w:hAnsi="Arial" w:cs="Arial"/>
                <w:bCs/>
                <w:iCs/>
                <w:sz w:val="20"/>
              </w:rPr>
              <w:t>3 oz.</w:t>
            </w:r>
          </w:p>
        </w:tc>
        <w:tc>
          <w:tcPr>
            <w:tcW w:w="1872" w:type="dxa"/>
            <w:vAlign w:val="center"/>
          </w:tcPr>
          <w:p w14:paraId="4E9B684F" w14:textId="77777777" w:rsidR="00612FB3" w:rsidRPr="000B3C3E" w:rsidRDefault="00612FB3" w:rsidP="00AF576D">
            <w:pPr>
              <w:rPr>
                <w:rFonts w:ascii="Arial" w:hAnsi="Arial" w:cs="Arial"/>
                <w:bCs/>
                <w:iCs/>
                <w:sz w:val="20"/>
              </w:rPr>
            </w:pPr>
            <w:r w:rsidRPr="000B3C3E">
              <w:rPr>
                <w:rFonts w:ascii="Arial" w:hAnsi="Arial" w:cs="Arial"/>
                <w:bCs/>
                <w:iCs/>
                <w:sz w:val="20"/>
              </w:rPr>
              <w:t>$1.122</w:t>
            </w:r>
          </w:p>
        </w:tc>
      </w:tr>
      <w:tr w:rsidR="00612FB3" w:rsidRPr="000B3C3E" w14:paraId="08D492F2" w14:textId="77777777" w:rsidTr="00AF576D">
        <w:trPr>
          <w:trHeight w:val="432"/>
        </w:trPr>
        <w:tc>
          <w:tcPr>
            <w:tcW w:w="1872" w:type="dxa"/>
            <w:vAlign w:val="center"/>
          </w:tcPr>
          <w:p w14:paraId="299B9115" w14:textId="77777777" w:rsidR="00612FB3" w:rsidRPr="000B3C3E" w:rsidRDefault="00612FB3" w:rsidP="00AF576D">
            <w:pPr>
              <w:rPr>
                <w:rFonts w:ascii="Arial" w:hAnsi="Arial" w:cs="Arial"/>
                <w:bCs/>
                <w:iCs/>
                <w:sz w:val="20"/>
              </w:rPr>
            </w:pPr>
            <w:r w:rsidRPr="000B3C3E">
              <w:rPr>
                <w:rFonts w:ascii="Arial" w:hAnsi="Arial" w:cs="Arial"/>
                <w:bCs/>
                <w:iCs/>
                <w:sz w:val="20"/>
              </w:rPr>
              <w:t>Bread Crumbs</w:t>
            </w:r>
          </w:p>
        </w:tc>
        <w:tc>
          <w:tcPr>
            <w:tcW w:w="1872" w:type="dxa"/>
            <w:vAlign w:val="center"/>
          </w:tcPr>
          <w:p w14:paraId="5019958A" w14:textId="77777777" w:rsidR="00612FB3" w:rsidRPr="000B3C3E" w:rsidRDefault="00612FB3" w:rsidP="00AF576D">
            <w:pPr>
              <w:rPr>
                <w:rFonts w:ascii="Arial" w:hAnsi="Arial" w:cs="Arial"/>
                <w:bCs/>
                <w:iCs/>
                <w:sz w:val="20"/>
              </w:rPr>
            </w:pPr>
            <w:r w:rsidRPr="000B3C3E">
              <w:rPr>
                <w:rFonts w:ascii="Arial" w:hAnsi="Arial" w:cs="Arial"/>
                <w:bCs/>
                <w:iCs/>
                <w:sz w:val="20"/>
              </w:rPr>
              <w:t>15 oz.</w:t>
            </w:r>
          </w:p>
        </w:tc>
        <w:tc>
          <w:tcPr>
            <w:tcW w:w="1872" w:type="dxa"/>
            <w:vAlign w:val="center"/>
          </w:tcPr>
          <w:p w14:paraId="008AB0D8" w14:textId="77777777" w:rsidR="00612FB3" w:rsidRPr="000B3C3E" w:rsidRDefault="00612FB3" w:rsidP="00AF576D">
            <w:pPr>
              <w:rPr>
                <w:rFonts w:ascii="Arial" w:hAnsi="Arial" w:cs="Arial"/>
                <w:bCs/>
                <w:iCs/>
                <w:sz w:val="20"/>
              </w:rPr>
            </w:pPr>
            <w:r w:rsidRPr="000B3C3E">
              <w:rPr>
                <w:rFonts w:ascii="Arial" w:hAnsi="Arial" w:cs="Arial"/>
                <w:bCs/>
                <w:iCs/>
                <w:sz w:val="20"/>
              </w:rPr>
              <w:t>$1.75</w:t>
            </w:r>
          </w:p>
        </w:tc>
        <w:tc>
          <w:tcPr>
            <w:tcW w:w="1872" w:type="dxa"/>
            <w:vAlign w:val="center"/>
          </w:tcPr>
          <w:p w14:paraId="63AEFC8C" w14:textId="77777777" w:rsidR="00612FB3" w:rsidRPr="000B3C3E" w:rsidRDefault="00612FB3" w:rsidP="00AF576D">
            <w:pPr>
              <w:rPr>
                <w:rFonts w:ascii="Arial" w:hAnsi="Arial" w:cs="Arial"/>
                <w:bCs/>
                <w:iCs/>
                <w:sz w:val="20"/>
              </w:rPr>
            </w:pPr>
            <w:r w:rsidRPr="000B3C3E">
              <w:rPr>
                <w:rFonts w:ascii="Arial" w:hAnsi="Arial" w:cs="Arial"/>
                <w:bCs/>
                <w:iCs/>
                <w:sz w:val="20"/>
              </w:rPr>
              <w:t>$0.117/oz.</w:t>
            </w:r>
          </w:p>
        </w:tc>
        <w:tc>
          <w:tcPr>
            <w:tcW w:w="1872" w:type="dxa"/>
            <w:vAlign w:val="center"/>
          </w:tcPr>
          <w:p w14:paraId="4B1B7BE6" w14:textId="77777777" w:rsidR="00612FB3" w:rsidRPr="000B3C3E" w:rsidRDefault="00612FB3" w:rsidP="00AF576D">
            <w:pPr>
              <w:rPr>
                <w:rFonts w:ascii="Arial" w:hAnsi="Arial" w:cs="Arial"/>
                <w:bCs/>
                <w:iCs/>
                <w:sz w:val="20"/>
              </w:rPr>
            </w:pPr>
            <w:r w:rsidRPr="000B3C3E">
              <w:rPr>
                <w:rFonts w:ascii="Arial" w:hAnsi="Arial" w:cs="Arial"/>
                <w:bCs/>
                <w:iCs/>
                <w:sz w:val="20"/>
              </w:rPr>
              <w:t>3 oz.</w:t>
            </w:r>
          </w:p>
        </w:tc>
        <w:tc>
          <w:tcPr>
            <w:tcW w:w="1872" w:type="dxa"/>
            <w:vAlign w:val="center"/>
          </w:tcPr>
          <w:p w14:paraId="786D0137" w14:textId="77777777" w:rsidR="00612FB3" w:rsidRPr="000B3C3E" w:rsidRDefault="00612FB3" w:rsidP="00AF576D">
            <w:pPr>
              <w:rPr>
                <w:rFonts w:ascii="Arial" w:hAnsi="Arial" w:cs="Arial"/>
                <w:bCs/>
                <w:iCs/>
                <w:sz w:val="20"/>
              </w:rPr>
            </w:pPr>
            <w:r w:rsidRPr="000B3C3E">
              <w:rPr>
                <w:rFonts w:ascii="Arial" w:hAnsi="Arial" w:cs="Arial"/>
                <w:bCs/>
                <w:iCs/>
                <w:sz w:val="20"/>
              </w:rPr>
              <w:t>$0.351</w:t>
            </w:r>
          </w:p>
        </w:tc>
      </w:tr>
      <w:tr w:rsidR="00612FB3" w:rsidRPr="000B3C3E" w14:paraId="081FBBD3" w14:textId="77777777" w:rsidTr="00AF576D">
        <w:trPr>
          <w:trHeight w:val="432"/>
        </w:trPr>
        <w:tc>
          <w:tcPr>
            <w:tcW w:w="1872" w:type="dxa"/>
            <w:vAlign w:val="center"/>
          </w:tcPr>
          <w:p w14:paraId="5E15FA0C" w14:textId="77777777" w:rsidR="00612FB3" w:rsidRPr="000B3C3E" w:rsidRDefault="00612FB3" w:rsidP="00AF576D">
            <w:pPr>
              <w:rPr>
                <w:rFonts w:ascii="Arial" w:hAnsi="Arial" w:cs="Arial"/>
                <w:bCs/>
                <w:iCs/>
                <w:sz w:val="20"/>
              </w:rPr>
            </w:pPr>
            <w:r w:rsidRPr="000B3C3E">
              <w:rPr>
                <w:rFonts w:ascii="Arial" w:hAnsi="Arial" w:cs="Arial"/>
                <w:bCs/>
                <w:iCs/>
                <w:sz w:val="20"/>
              </w:rPr>
              <w:t>Paprika</w:t>
            </w:r>
          </w:p>
        </w:tc>
        <w:tc>
          <w:tcPr>
            <w:tcW w:w="1872" w:type="dxa"/>
            <w:vAlign w:val="center"/>
          </w:tcPr>
          <w:p w14:paraId="0C2677AD" w14:textId="77777777" w:rsidR="00612FB3" w:rsidRPr="000B3C3E" w:rsidRDefault="00612FB3" w:rsidP="00AF576D">
            <w:pPr>
              <w:rPr>
                <w:rFonts w:ascii="Arial" w:hAnsi="Arial" w:cs="Arial"/>
                <w:bCs/>
                <w:iCs/>
                <w:sz w:val="20"/>
              </w:rPr>
            </w:pPr>
            <w:r w:rsidRPr="000B3C3E">
              <w:rPr>
                <w:rFonts w:ascii="Arial" w:hAnsi="Arial" w:cs="Arial"/>
                <w:bCs/>
                <w:iCs/>
                <w:sz w:val="20"/>
              </w:rPr>
              <w:t>2 oz. /  12 tsp</w:t>
            </w:r>
          </w:p>
        </w:tc>
        <w:tc>
          <w:tcPr>
            <w:tcW w:w="1872" w:type="dxa"/>
            <w:vAlign w:val="center"/>
          </w:tcPr>
          <w:p w14:paraId="3AC9EF1B" w14:textId="77777777" w:rsidR="00612FB3" w:rsidRPr="000B3C3E" w:rsidRDefault="00612FB3" w:rsidP="00AF576D">
            <w:pPr>
              <w:rPr>
                <w:rFonts w:ascii="Arial" w:hAnsi="Arial" w:cs="Arial"/>
                <w:bCs/>
                <w:iCs/>
                <w:sz w:val="20"/>
              </w:rPr>
            </w:pPr>
            <w:r w:rsidRPr="000B3C3E">
              <w:rPr>
                <w:rFonts w:ascii="Arial" w:hAnsi="Arial" w:cs="Arial"/>
                <w:bCs/>
                <w:iCs/>
                <w:sz w:val="20"/>
              </w:rPr>
              <w:t>$1.79</w:t>
            </w:r>
          </w:p>
        </w:tc>
        <w:tc>
          <w:tcPr>
            <w:tcW w:w="1872" w:type="dxa"/>
            <w:vAlign w:val="center"/>
          </w:tcPr>
          <w:p w14:paraId="6FE6AEAE" w14:textId="77777777" w:rsidR="00612FB3" w:rsidRPr="000B3C3E" w:rsidRDefault="00612FB3" w:rsidP="00AF576D">
            <w:pPr>
              <w:rPr>
                <w:rFonts w:ascii="Arial" w:hAnsi="Arial" w:cs="Arial"/>
                <w:bCs/>
                <w:iCs/>
                <w:sz w:val="20"/>
              </w:rPr>
            </w:pPr>
            <w:r w:rsidRPr="000B3C3E">
              <w:rPr>
                <w:rFonts w:ascii="Arial" w:hAnsi="Arial" w:cs="Arial"/>
                <w:bCs/>
                <w:iCs/>
                <w:sz w:val="20"/>
              </w:rPr>
              <w:t>$0.895/oz.</w:t>
            </w:r>
          </w:p>
        </w:tc>
        <w:tc>
          <w:tcPr>
            <w:tcW w:w="1872" w:type="dxa"/>
            <w:vAlign w:val="center"/>
          </w:tcPr>
          <w:p w14:paraId="7FC83B2C" w14:textId="77777777" w:rsidR="00612FB3" w:rsidRPr="000B3C3E" w:rsidRDefault="00612FB3" w:rsidP="00AF576D">
            <w:pPr>
              <w:rPr>
                <w:rFonts w:ascii="Arial" w:hAnsi="Arial" w:cs="Arial"/>
                <w:bCs/>
                <w:iCs/>
                <w:sz w:val="20"/>
              </w:rPr>
            </w:pPr>
            <w:r w:rsidRPr="000B3C3E">
              <w:rPr>
                <w:rFonts w:ascii="Arial" w:hAnsi="Arial" w:cs="Arial"/>
                <w:bCs/>
                <w:iCs/>
                <w:sz w:val="20"/>
              </w:rPr>
              <w:t>.167 oz./1 tsp</w:t>
            </w:r>
          </w:p>
        </w:tc>
        <w:tc>
          <w:tcPr>
            <w:tcW w:w="1872" w:type="dxa"/>
            <w:vAlign w:val="center"/>
          </w:tcPr>
          <w:p w14:paraId="3F9311D4" w14:textId="77777777" w:rsidR="00612FB3" w:rsidRPr="000B3C3E" w:rsidRDefault="00612FB3" w:rsidP="00AF576D">
            <w:pPr>
              <w:rPr>
                <w:rFonts w:ascii="Arial" w:hAnsi="Arial" w:cs="Arial"/>
                <w:bCs/>
                <w:iCs/>
                <w:sz w:val="20"/>
              </w:rPr>
            </w:pPr>
            <w:r w:rsidRPr="000B3C3E">
              <w:rPr>
                <w:rFonts w:ascii="Arial" w:hAnsi="Arial" w:cs="Arial"/>
                <w:bCs/>
                <w:iCs/>
                <w:sz w:val="20"/>
              </w:rPr>
              <w:t>$0.149</w:t>
            </w:r>
          </w:p>
        </w:tc>
      </w:tr>
      <w:tr w:rsidR="00612FB3" w:rsidRPr="000B3C3E" w14:paraId="15D9EDD4" w14:textId="77777777" w:rsidTr="00AF576D">
        <w:trPr>
          <w:trHeight w:val="432"/>
        </w:trPr>
        <w:tc>
          <w:tcPr>
            <w:tcW w:w="1872" w:type="dxa"/>
            <w:vAlign w:val="center"/>
          </w:tcPr>
          <w:p w14:paraId="44753DE8" w14:textId="77777777" w:rsidR="00612FB3" w:rsidRPr="000B3C3E" w:rsidRDefault="00612FB3" w:rsidP="00AF576D">
            <w:pPr>
              <w:rPr>
                <w:rFonts w:ascii="Arial" w:hAnsi="Arial" w:cs="Arial"/>
                <w:bCs/>
                <w:iCs/>
                <w:sz w:val="20"/>
              </w:rPr>
            </w:pPr>
            <w:r w:rsidRPr="000B3C3E">
              <w:rPr>
                <w:rFonts w:ascii="Arial" w:hAnsi="Arial" w:cs="Arial"/>
                <w:bCs/>
                <w:iCs/>
                <w:sz w:val="20"/>
              </w:rPr>
              <w:t>Chicken Breast</w:t>
            </w:r>
          </w:p>
        </w:tc>
        <w:tc>
          <w:tcPr>
            <w:tcW w:w="1872" w:type="dxa"/>
            <w:vAlign w:val="center"/>
          </w:tcPr>
          <w:p w14:paraId="60D4C638" w14:textId="77777777" w:rsidR="00612FB3" w:rsidRPr="000B3C3E" w:rsidRDefault="00612FB3" w:rsidP="00AF576D">
            <w:pPr>
              <w:rPr>
                <w:rFonts w:ascii="Arial" w:hAnsi="Arial" w:cs="Arial"/>
                <w:bCs/>
                <w:iCs/>
                <w:sz w:val="20"/>
              </w:rPr>
            </w:pPr>
            <w:r w:rsidRPr="000B3C3E">
              <w:rPr>
                <w:rFonts w:ascii="Arial" w:hAnsi="Arial" w:cs="Arial"/>
                <w:bCs/>
                <w:iCs/>
                <w:sz w:val="20"/>
              </w:rPr>
              <w:t>1 pound</w:t>
            </w:r>
          </w:p>
        </w:tc>
        <w:tc>
          <w:tcPr>
            <w:tcW w:w="1872" w:type="dxa"/>
            <w:vAlign w:val="center"/>
          </w:tcPr>
          <w:p w14:paraId="5DC5437C" w14:textId="77777777" w:rsidR="00612FB3" w:rsidRPr="000B3C3E" w:rsidRDefault="00612FB3" w:rsidP="00AF576D">
            <w:pPr>
              <w:rPr>
                <w:rFonts w:ascii="Arial" w:hAnsi="Arial" w:cs="Arial"/>
                <w:bCs/>
                <w:iCs/>
                <w:sz w:val="20"/>
              </w:rPr>
            </w:pPr>
            <w:r w:rsidRPr="000B3C3E">
              <w:rPr>
                <w:rFonts w:ascii="Arial" w:hAnsi="Arial" w:cs="Arial"/>
                <w:bCs/>
                <w:iCs/>
                <w:sz w:val="20"/>
              </w:rPr>
              <w:t>$1.98</w:t>
            </w:r>
          </w:p>
        </w:tc>
        <w:tc>
          <w:tcPr>
            <w:tcW w:w="1872" w:type="dxa"/>
            <w:vAlign w:val="center"/>
          </w:tcPr>
          <w:p w14:paraId="73BAD086" w14:textId="77777777" w:rsidR="00612FB3" w:rsidRPr="000B3C3E" w:rsidRDefault="00612FB3" w:rsidP="00AF576D">
            <w:pPr>
              <w:rPr>
                <w:rFonts w:ascii="Arial" w:hAnsi="Arial" w:cs="Arial"/>
                <w:bCs/>
                <w:iCs/>
                <w:sz w:val="20"/>
              </w:rPr>
            </w:pPr>
            <w:r w:rsidRPr="000B3C3E">
              <w:rPr>
                <w:rFonts w:ascii="Arial" w:hAnsi="Arial" w:cs="Arial"/>
                <w:bCs/>
                <w:iCs/>
                <w:sz w:val="20"/>
              </w:rPr>
              <w:t>$1.98/#</w:t>
            </w:r>
          </w:p>
        </w:tc>
        <w:tc>
          <w:tcPr>
            <w:tcW w:w="1872" w:type="dxa"/>
            <w:vAlign w:val="center"/>
          </w:tcPr>
          <w:p w14:paraId="60DE94C5" w14:textId="77777777" w:rsidR="00612FB3" w:rsidRPr="000B3C3E" w:rsidRDefault="00612FB3" w:rsidP="00AF576D">
            <w:pPr>
              <w:rPr>
                <w:rFonts w:ascii="Arial" w:hAnsi="Arial" w:cs="Arial"/>
                <w:bCs/>
                <w:iCs/>
                <w:sz w:val="20"/>
              </w:rPr>
            </w:pPr>
            <w:r w:rsidRPr="000B3C3E">
              <w:rPr>
                <w:rFonts w:ascii="Arial" w:hAnsi="Arial" w:cs="Arial"/>
                <w:bCs/>
                <w:iCs/>
                <w:sz w:val="20"/>
              </w:rPr>
              <w:t>2 #</w:t>
            </w:r>
          </w:p>
        </w:tc>
        <w:tc>
          <w:tcPr>
            <w:tcW w:w="1872" w:type="dxa"/>
            <w:vAlign w:val="center"/>
          </w:tcPr>
          <w:p w14:paraId="55FE3F94" w14:textId="77777777" w:rsidR="00612FB3" w:rsidRPr="000B3C3E" w:rsidRDefault="00612FB3" w:rsidP="00AF576D">
            <w:pPr>
              <w:rPr>
                <w:rFonts w:ascii="Arial" w:hAnsi="Arial" w:cs="Arial"/>
                <w:bCs/>
                <w:iCs/>
                <w:sz w:val="20"/>
              </w:rPr>
            </w:pPr>
            <w:r w:rsidRPr="000B3C3E">
              <w:rPr>
                <w:rFonts w:ascii="Arial" w:hAnsi="Arial" w:cs="Arial"/>
                <w:bCs/>
                <w:iCs/>
                <w:sz w:val="20"/>
              </w:rPr>
              <w:t>$3.96</w:t>
            </w:r>
          </w:p>
        </w:tc>
      </w:tr>
      <w:tr w:rsidR="00612FB3" w:rsidRPr="000B3C3E" w14:paraId="23A49D05" w14:textId="77777777" w:rsidTr="00AF576D">
        <w:trPr>
          <w:trHeight w:val="432"/>
        </w:trPr>
        <w:tc>
          <w:tcPr>
            <w:tcW w:w="1872" w:type="dxa"/>
            <w:vAlign w:val="center"/>
          </w:tcPr>
          <w:p w14:paraId="6485A86B" w14:textId="77777777" w:rsidR="00612FB3" w:rsidRPr="000B3C3E" w:rsidRDefault="00612FB3" w:rsidP="00AF576D">
            <w:pPr>
              <w:rPr>
                <w:rFonts w:ascii="Arial" w:hAnsi="Arial" w:cs="Arial"/>
                <w:bCs/>
                <w:iCs/>
                <w:sz w:val="20"/>
              </w:rPr>
            </w:pPr>
            <w:r w:rsidRPr="000B3C3E">
              <w:rPr>
                <w:rFonts w:ascii="Arial" w:hAnsi="Arial" w:cs="Arial"/>
                <w:bCs/>
                <w:iCs/>
                <w:sz w:val="20"/>
              </w:rPr>
              <w:t>White Wine</w:t>
            </w:r>
          </w:p>
        </w:tc>
        <w:tc>
          <w:tcPr>
            <w:tcW w:w="1872" w:type="dxa"/>
            <w:vAlign w:val="center"/>
          </w:tcPr>
          <w:p w14:paraId="769AF8DE" w14:textId="77777777" w:rsidR="00612FB3" w:rsidRPr="000B3C3E" w:rsidRDefault="00612FB3" w:rsidP="00AF576D">
            <w:pPr>
              <w:rPr>
                <w:rFonts w:ascii="Arial" w:hAnsi="Arial" w:cs="Arial"/>
                <w:bCs/>
                <w:iCs/>
                <w:sz w:val="20"/>
              </w:rPr>
            </w:pPr>
            <w:r w:rsidRPr="000B3C3E">
              <w:rPr>
                <w:rFonts w:ascii="Arial" w:hAnsi="Arial" w:cs="Arial"/>
                <w:bCs/>
                <w:iCs/>
                <w:sz w:val="20"/>
              </w:rPr>
              <w:t>750 ml / 25.4 oz.</w:t>
            </w:r>
          </w:p>
        </w:tc>
        <w:tc>
          <w:tcPr>
            <w:tcW w:w="1872" w:type="dxa"/>
            <w:vAlign w:val="center"/>
          </w:tcPr>
          <w:p w14:paraId="324A6159" w14:textId="77777777" w:rsidR="00612FB3" w:rsidRPr="000B3C3E" w:rsidRDefault="00612FB3" w:rsidP="00AF576D">
            <w:pPr>
              <w:rPr>
                <w:rFonts w:ascii="Arial" w:hAnsi="Arial" w:cs="Arial"/>
                <w:bCs/>
                <w:iCs/>
                <w:sz w:val="20"/>
              </w:rPr>
            </w:pPr>
            <w:r w:rsidRPr="000B3C3E">
              <w:rPr>
                <w:rFonts w:ascii="Arial" w:hAnsi="Arial" w:cs="Arial"/>
                <w:bCs/>
                <w:iCs/>
                <w:sz w:val="20"/>
              </w:rPr>
              <w:t>$12.00</w:t>
            </w:r>
          </w:p>
        </w:tc>
        <w:tc>
          <w:tcPr>
            <w:tcW w:w="1872" w:type="dxa"/>
            <w:vAlign w:val="center"/>
          </w:tcPr>
          <w:p w14:paraId="6A85612E" w14:textId="77777777" w:rsidR="00612FB3" w:rsidRPr="000B3C3E" w:rsidRDefault="00612FB3" w:rsidP="00AF576D">
            <w:pPr>
              <w:rPr>
                <w:rFonts w:ascii="Arial" w:hAnsi="Arial" w:cs="Arial"/>
                <w:bCs/>
                <w:iCs/>
                <w:sz w:val="20"/>
              </w:rPr>
            </w:pPr>
            <w:r w:rsidRPr="000B3C3E">
              <w:rPr>
                <w:rFonts w:ascii="Arial" w:hAnsi="Arial" w:cs="Arial"/>
                <w:bCs/>
                <w:iCs/>
                <w:sz w:val="20"/>
              </w:rPr>
              <w:t>$0.472/oz.</w:t>
            </w:r>
          </w:p>
        </w:tc>
        <w:tc>
          <w:tcPr>
            <w:tcW w:w="1872" w:type="dxa"/>
            <w:vAlign w:val="center"/>
          </w:tcPr>
          <w:p w14:paraId="19EE175A" w14:textId="77777777" w:rsidR="00612FB3" w:rsidRPr="000B3C3E" w:rsidRDefault="00612FB3" w:rsidP="00AF576D">
            <w:pPr>
              <w:rPr>
                <w:rFonts w:ascii="Arial" w:hAnsi="Arial" w:cs="Arial"/>
                <w:bCs/>
                <w:iCs/>
                <w:sz w:val="20"/>
              </w:rPr>
            </w:pPr>
            <w:r w:rsidRPr="000B3C3E">
              <w:rPr>
                <w:rFonts w:ascii="Arial" w:hAnsi="Arial" w:cs="Arial"/>
                <w:bCs/>
                <w:iCs/>
                <w:sz w:val="20"/>
              </w:rPr>
              <w:t>3 oz.</w:t>
            </w:r>
          </w:p>
        </w:tc>
        <w:tc>
          <w:tcPr>
            <w:tcW w:w="1872" w:type="dxa"/>
            <w:vAlign w:val="center"/>
          </w:tcPr>
          <w:p w14:paraId="5E0291EA" w14:textId="77777777" w:rsidR="00612FB3" w:rsidRPr="000B3C3E" w:rsidRDefault="00612FB3" w:rsidP="00AF576D">
            <w:pPr>
              <w:rPr>
                <w:rFonts w:ascii="Arial" w:hAnsi="Arial" w:cs="Arial"/>
                <w:bCs/>
                <w:iCs/>
                <w:sz w:val="20"/>
              </w:rPr>
            </w:pPr>
            <w:r w:rsidRPr="000B3C3E">
              <w:rPr>
                <w:rFonts w:ascii="Arial" w:hAnsi="Arial" w:cs="Arial"/>
                <w:bCs/>
                <w:iCs/>
                <w:sz w:val="20"/>
              </w:rPr>
              <w:t>$1.416</w:t>
            </w:r>
          </w:p>
        </w:tc>
      </w:tr>
      <w:tr w:rsidR="00612FB3" w:rsidRPr="000B3C3E" w14:paraId="074AC397" w14:textId="77777777" w:rsidTr="00AF576D">
        <w:trPr>
          <w:trHeight w:val="432"/>
        </w:trPr>
        <w:tc>
          <w:tcPr>
            <w:tcW w:w="1872" w:type="dxa"/>
            <w:vAlign w:val="center"/>
          </w:tcPr>
          <w:p w14:paraId="7D288894" w14:textId="77777777" w:rsidR="00612FB3" w:rsidRPr="000B3C3E" w:rsidRDefault="00612FB3" w:rsidP="00AF576D">
            <w:pPr>
              <w:rPr>
                <w:rFonts w:ascii="Arial" w:hAnsi="Arial" w:cs="Arial"/>
                <w:bCs/>
                <w:iCs/>
                <w:sz w:val="20"/>
              </w:rPr>
            </w:pPr>
            <w:r w:rsidRPr="000B3C3E">
              <w:rPr>
                <w:rFonts w:ascii="Arial" w:hAnsi="Arial" w:cs="Arial"/>
                <w:bCs/>
                <w:iCs/>
                <w:sz w:val="20"/>
              </w:rPr>
              <w:t>Chicken Stock</w:t>
            </w:r>
          </w:p>
        </w:tc>
        <w:tc>
          <w:tcPr>
            <w:tcW w:w="1872" w:type="dxa"/>
            <w:vAlign w:val="center"/>
          </w:tcPr>
          <w:p w14:paraId="170C85B6" w14:textId="77777777" w:rsidR="00612FB3" w:rsidRPr="000B3C3E" w:rsidRDefault="00612FB3" w:rsidP="00AF576D">
            <w:pPr>
              <w:rPr>
                <w:rFonts w:ascii="Arial" w:hAnsi="Arial" w:cs="Arial"/>
                <w:bCs/>
                <w:iCs/>
                <w:sz w:val="20"/>
              </w:rPr>
            </w:pPr>
            <w:r w:rsidRPr="000B3C3E">
              <w:rPr>
                <w:rFonts w:ascii="Arial" w:hAnsi="Arial" w:cs="Arial"/>
                <w:bCs/>
                <w:iCs/>
                <w:sz w:val="20"/>
              </w:rPr>
              <w:t>1 gallon</w:t>
            </w:r>
          </w:p>
        </w:tc>
        <w:tc>
          <w:tcPr>
            <w:tcW w:w="1872" w:type="dxa"/>
            <w:vAlign w:val="center"/>
          </w:tcPr>
          <w:p w14:paraId="567258FA" w14:textId="77777777" w:rsidR="00612FB3" w:rsidRPr="000B3C3E" w:rsidRDefault="00612FB3" w:rsidP="00AF576D">
            <w:pPr>
              <w:rPr>
                <w:rFonts w:ascii="Arial" w:hAnsi="Arial" w:cs="Arial"/>
                <w:bCs/>
                <w:iCs/>
                <w:sz w:val="20"/>
              </w:rPr>
            </w:pPr>
            <w:r w:rsidRPr="000B3C3E">
              <w:rPr>
                <w:rFonts w:ascii="Arial" w:hAnsi="Arial" w:cs="Arial"/>
                <w:bCs/>
                <w:iCs/>
                <w:sz w:val="20"/>
              </w:rPr>
              <w:t>$6.00</w:t>
            </w:r>
          </w:p>
        </w:tc>
        <w:tc>
          <w:tcPr>
            <w:tcW w:w="1872" w:type="dxa"/>
            <w:vAlign w:val="center"/>
          </w:tcPr>
          <w:p w14:paraId="7BCC620F" w14:textId="77777777" w:rsidR="00612FB3" w:rsidRPr="000B3C3E" w:rsidRDefault="00612FB3" w:rsidP="00AF576D">
            <w:pPr>
              <w:rPr>
                <w:rFonts w:ascii="Arial" w:hAnsi="Arial" w:cs="Arial"/>
                <w:bCs/>
                <w:iCs/>
                <w:sz w:val="20"/>
              </w:rPr>
            </w:pPr>
            <w:r w:rsidRPr="000B3C3E">
              <w:rPr>
                <w:rFonts w:ascii="Arial" w:hAnsi="Arial" w:cs="Arial"/>
                <w:bCs/>
                <w:iCs/>
                <w:sz w:val="20"/>
              </w:rPr>
              <w:t>$0.047/oz.</w:t>
            </w:r>
          </w:p>
        </w:tc>
        <w:tc>
          <w:tcPr>
            <w:tcW w:w="1872" w:type="dxa"/>
            <w:vAlign w:val="center"/>
          </w:tcPr>
          <w:p w14:paraId="6ADAC139" w14:textId="77777777" w:rsidR="00612FB3" w:rsidRPr="000B3C3E" w:rsidRDefault="00612FB3" w:rsidP="00AF576D">
            <w:pPr>
              <w:rPr>
                <w:rFonts w:ascii="Arial" w:hAnsi="Arial" w:cs="Arial"/>
                <w:bCs/>
                <w:iCs/>
                <w:sz w:val="20"/>
              </w:rPr>
            </w:pPr>
            <w:r w:rsidRPr="000B3C3E">
              <w:rPr>
                <w:rFonts w:ascii="Arial" w:hAnsi="Arial" w:cs="Arial"/>
                <w:bCs/>
                <w:iCs/>
                <w:sz w:val="20"/>
              </w:rPr>
              <w:t>3 oz.</w:t>
            </w:r>
          </w:p>
        </w:tc>
        <w:tc>
          <w:tcPr>
            <w:tcW w:w="1872" w:type="dxa"/>
            <w:vAlign w:val="center"/>
          </w:tcPr>
          <w:p w14:paraId="65339793" w14:textId="77777777" w:rsidR="00612FB3" w:rsidRPr="000B3C3E" w:rsidRDefault="00612FB3" w:rsidP="00AF576D">
            <w:pPr>
              <w:rPr>
                <w:rFonts w:ascii="Arial" w:hAnsi="Arial" w:cs="Arial"/>
                <w:bCs/>
                <w:iCs/>
                <w:sz w:val="20"/>
              </w:rPr>
            </w:pPr>
            <w:r w:rsidRPr="000B3C3E">
              <w:rPr>
                <w:rFonts w:ascii="Arial" w:hAnsi="Arial" w:cs="Arial"/>
                <w:bCs/>
                <w:iCs/>
                <w:sz w:val="20"/>
              </w:rPr>
              <w:t>$0.141</w:t>
            </w:r>
          </w:p>
        </w:tc>
      </w:tr>
      <w:tr w:rsidR="00612FB3" w:rsidRPr="000B3C3E" w14:paraId="4C28F2F5" w14:textId="77777777" w:rsidTr="00AF576D">
        <w:trPr>
          <w:trHeight w:val="432"/>
        </w:trPr>
        <w:tc>
          <w:tcPr>
            <w:tcW w:w="1872" w:type="dxa"/>
            <w:vAlign w:val="center"/>
          </w:tcPr>
          <w:p w14:paraId="5A3E1B85" w14:textId="77777777" w:rsidR="00612FB3" w:rsidRPr="000B3C3E" w:rsidRDefault="00612FB3" w:rsidP="00AF576D">
            <w:pPr>
              <w:rPr>
                <w:rFonts w:ascii="Arial" w:hAnsi="Arial" w:cs="Arial"/>
                <w:bCs/>
                <w:iCs/>
                <w:sz w:val="20"/>
              </w:rPr>
            </w:pPr>
          </w:p>
        </w:tc>
        <w:tc>
          <w:tcPr>
            <w:tcW w:w="1872" w:type="dxa"/>
            <w:vAlign w:val="center"/>
          </w:tcPr>
          <w:p w14:paraId="1BB2A8D7" w14:textId="77777777" w:rsidR="00612FB3" w:rsidRPr="000B3C3E" w:rsidRDefault="00612FB3" w:rsidP="00AF576D">
            <w:pPr>
              <w:rPr>
                <w:rFonts w:ascii="Arial" w:hAnsi="Arial" w:cs="Arial"/>
                <w:bCs/>
                <w:iCs/>
                <w:sz w:val="20"/>
              </w:rPr>
            </w:pPr>
          </w:p>
        </w:tc>
        <w:tc>
          <w:tcPr>
            <w:tcW w:w="1872" w:type="dxa"/>
            <w:vAlign w:val="center"/>
          </w:tcPr>
          <w:p w14:paraId="30040CAF" w14:textId="77777777" w:rsidR="00612FB3" w:rsidRPr="000B3C3E" w:rsidRDefault="00612FB3" w:rsidP="00AF576D">
            <w:pPr>
              <w:rPr>
                <w:rFonts w:ascii="Arial" w:hAnsi="Arial" w:cs="Arial"/>
                <w:bCs/>
                <w:iCs/>
                <w:sz w:val="20"/>
              </w:rPr>
            </w:pPr>
          </w:p>
        </w:tc>
        <w:tc>
          <w:tcPr>
            <w:tcW w:w="1872" w:type="dxa"/>
            <w:vAlign w:val="center"/>
          </w:tcPr>
          <w:p w14:paraId="2667617A" w14:textId="77777777" w:rsidR="00612FB3" w:rsidRPr="000B3C3E" w:rsidRDefault="00612FB3" w:rsidP="00AF576D">
            <w:pPr>
              <w:rPr>
                <w:rFonts w:ascii="Arial" w:hAnsi="Arial" w:cs="Arial"/>
                <w:bCs/>
                <w:iCs/>
                <w:sz w:val="20"/>
              </w:rPr>
            </w:pPr>
          </w:p>
        </w:tc>
        <w:tc>
          <w:tcPr>
            <w:tcW w:w="1872" w:type="dxa"/>
            <w:vAlign w:val="center"/>
          </w:tcPr>
          <w:p w14:paraId="67135F3B" w14:textId="77777777" w:rsidR="00612FB3" w:rsidRPr="000B3C3E" w:rsidRDefault="00612FB3" w:rsidP="00AF576D">
            <w:pPr>
              <w:rPr>
                <w:rFonts w:ascii="Arial" w:hAnsi="Arial" w:cs="Arial"/>
                <w:bCs/>
                <w:iCs/>
                <w:sz w:val="20"/>
              </w:rPr>
            </w:pPr>
          </w:p>
        </w:tc>
        <w:tc>
          <w:tcPr>
            <w:tcW w:w="1872" w:type="dxa"/>
            <w:vAlign w:val="center"/>
          </w:tcPr>
          <w:p w14:paraId="6D39596F" w14:textId="77777777" w:rsidR="00612FB3" w:rsidRPr="000B3C3E" w:rsidRDefault="00612FB3" w:rsidP="00AF576D">
            <w:pPr>
              <w:rPr>
                <w:rFonts w:ascii="Arial" w:hAnsi="Arial" w:cs="Arial"/>
                <w:bCs/>
                <w:iCs/>
                <w:sz w:val="20"/>
              </w:rPr>
            </w:pPr>
          </w:p>
        </w:tc>
      </w:tr>
    </w:tbl>
    <w:p w14:paraId="59FD6FC1" w14:textId="77777777" w:rsidR="00612FB3" w:rsidRPr="000B3C3E" w:rsidRDefault="00612FB3" w:rsidP="00612FB3">
      <w:pPr>
        <w:rPr>
          <w:rFonts w:ascii="Arial" w:hAnsi="Arial" w:cs="Arial"/>
          <w:b/>
          <w:bCs/>
          <w:i/>
          <w:iCs/>
          <w:sz w:val="20"/>
          <w:u w:val="single"/>
        </w:rPr>
      </w:pPr>
    </w:p>
    <w:p w14:paraId="6AB51547" w14:textId="77777777" w:rsidR="00612FB3" w:rsidRPr="000B3C3E" w:rsidRDefault="00612FB3" w:rsidP="00612FB3">
      <w:pPr>
        <w:rPr>
          <w:rFonts w:ascii="Arial" w:hAnsi="Arial" w:cs="Arial"/>
          <w:b/>
          <w:bCs/>
          <w:i/>
          <w:iCs/>
          <w:sz w:val="20"/>
          <w:u w:val="single"/>
        </w:rPr>
      </w:pPr>
    </w:p>
    <w:p w14:paraId="3FFE40A6" w14:textId="77777777" w:rsidR="00612FB3" w:rsidRPr="000B3C3E" w:rsidRDefault="00612FB3" w:rsidP="00612FB3">
      <w:pPr>
        <w:rPr>
          <w:rFonts w:ascii="Arial" w:hAnsi="Arial" w:cs="Arial"/>
          <w:b/>
          <w:bCs/>
          <w:i/>
          <w:iCs/>
          <w:sz w:val="20"/>
          <w:u w:val="single"/>
        </w:rPr>
      </w:pPr>
    </w:p>
    <w:tbl>
      <w:tblPr>
        <w:tblpPr w:leftFromText="180" w:rightFromText="180" w:vertAnchor="text" w:horzAnchor="page" w:tblpX="6703" w:tblpY="-91"/>
        <w:tblW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980"/>
      </w:tblGrid>
      <w:tr w:rsidR="00612FB3" w:rsidRPr="000B3C3E" w14:paraId="4EEEA0D2" w14:textId="77777777" w:rsidTr="00AF576D">
        <w:trPr>
          <w:trHeight w:val="360"/>
        </w:trPr>
        <w:tc>
          <w:tcPr>
            <w:tcW w:w="2880" w:type="dxa"/>
            <w:shd w:val="clear" w:color="auto" w:fill="E6E6E6"/>
            <w:vAlign w:val="center"/>
          </w:tcPr>
          <w:p w14:paraId="180303D0" w14:textId="77777777" w:rsidR="00612FB3" w:rsidRPr="000B3C3E" w:rsidRDefault="00612FB3" w:rsidP="00AF576D">
            <w:pPr>
              <w:rPr>
                <w:rFonts w:ascii="Arial" w:hAnsi="Arial" w:cs="Arial"/>
                <w:b/>
                <w:bCs/>
                <w:iCs/>
                <w:sz w:val="20"/>
              </w:rPr>
            </w:pPr>
            <w:r w:rsidRPr="000B3C3E">
              <w:rPr>
                <w:rFonts w:ascii="Arial" w:hAnsi="Arial" w:cs="Arial"/>
                <w:b/>
                <w:bCs/>
                <w:iCs/>
                <w:sz w:val="20"/>
              </w:rPr>
              <w:t>Subtotal</w:t>
            </w:r>
          </w:p>
        </w:tc>
        <w:tc>
          <w:tcPr>
            <w:tcW w:w="1980" w:type="dxa"/>
            <w:vAlign w:val="center"/>
          </w:tcPr>
          <w:p w14:paraId="46B5FE6E" w14:textId="77777777" w:rsidR="00612FB3" w:rsidRPr="000B3C3E" w:rsidRDefault="00612FB3" w:rsidP="00AF576D">
            <w:pPr>
              <w:rPr>
                <w:rFonts w:ascii="Arial" w:hAnsi="Arial" w:cs="Arial"/>
                <w:bCs/>
                <w:iCs/>
                <w:sz w:val="20"/>
              </w:rPr>
            </w:pPr>
            <w:r w:rsidRPr="000B3C3E">
              <w:rPr>
                <w:rFonts w:ascii="Arial" w:hAnsi="Arial" w:cs="Arial"/>
                <w:bCs/>
                <w:iCs/>
                <w:sz w:val="20"/>
              </w:rPr>
              <w:t>$8.041</w:t>
            </w:r>
          </w:p>
        </w:tc>
      </w:tr>
      <w:tr w:rsidR="00612FB3" w:rsidRPr="000B3C3E" w14:paraId="2D7E6C31" w14:textId="77777777" w:rsidTr="00AF576D">
        <w:trPr>
          <w:trHeight w:val="360"/>
        </w:trPr>
        <w:tc>
          <w:tcPr>
            <w:tcW w:w="2880" w:type="dxa"/>
            <w:shd w:val="clear" w:color="auto" w:fill="E6E6E6"/>
            <w:vAlign w:val="center"/>
          </w:tcPr>
          <w:p w14:paraId="339C707B" w14:textId="77777777" w:rsidR="00612FB3" w:rsidRPr="000B3C3E" w:rsidRDefault="00612FB3" w:rsidP="00AF576D">
            <w:pPr>
              <w:rPr>
                <w:rFonts w:ascii="Arial" w:hAnsi="Arial" w:cs="Arial"/>
                <w:b/>
                <w:bCs/>
                <w:iCs/>
                <w:sz w:val="20"/>
              </w:rPr>
            </w:pPr>
            <w:r w:rsidRPr="000B3C3E">
              <w:rPr>
                <w:rFonts w:ascii="Arial" w:hAnsi="Arial" w:cs="Arial"/>
                <w:b/>
                <w:bCs/>
                <w:iCs/>
                <w:sz w:val="20"/>
              </w:rPr>
              <w:t>1 % for small amounts of spices  (Q Factor)</w:t>
            </w:r>
          </w:p>
        </w:tc>
        <w:tc>
          <w:tcPr>
            <w:tcW w:w="1980" w:type="dxa"/>
            <w:vAlign w:val="center"/>
          </w:tcPr>
          <w:p w14:paraId="1393F082" w14:textId="77777777" w:rsidR="00612FB3" w:rsidRPr="000B3C3E" w:rsidRDefault="00612FB3" w:rsidP="00AF576D">
            <w:pPr>
              <w:rPr>
                <w:rFonts w:ascii="Arial" w:hAnsi="Arial" w:cs="Arial"/>
                <w:bCs/>
                <w:iCs/>
                <w:sz w:val="20"/>
              </w:rPr>
            </w:pPr>
            <w:r w:rsidRPr="000B3C3E">
              <w:rPr>
                <w:rFonts w:ascii="Arial" w:hAnsi="Arial" w:cs="Arial"/>
                <w:bCs/>
                <w:iCs/>
                <w:sz w:val="20"/>
              </w:rPr>
              <w:t>$0.08</w:t>
            </w:r>
          </w:p>
        </w:tc>
      </w:tr>
      <w:tr w:rsidR="00612FB3" w:rsidRPr="000B3C3E" w14:paraId="43A6199D" w14:textId="77777777" w:rsidTr="00AF576D">
        <w:trPr>
          <w:trHeight w:val="360"/>
        </w:trPr>
        <w:tc>
          <w:tcPr>
            <w:tcW w:w="2880" w:type="dxa"/>
            <w:shd w:val="clear" w:color="auto" w:fill="E6E6E6"/>
            <w:vAlign w:val="center"/>
          </w:tcPr>
          <w:p w14:paraId="660959C8" w14:textId="77777777" w:rsidR="00612FB3" w:rsidRPr="000B3C3E" w:rsidRDefault="00612FB3" w:rsidP="00AF576D">
            <w:pPr>
              <w:rPr>
                <w:rFonts w:ascii="Arial" w:hAnsi="Arial" w:cs="Arial"/>
                <w:b/>
                <w:bCs/>
                <w:iCs/>
                <w:sz w:val="20"/>
              </w:rPr>
            </w:pPr>
            <w:r w:rsidRPr="000B3C3E">
              <w:rPr>
                <w:rFonts w:ascii="Arial" w:hAnsi="Arial" w:cs="Arial"/>
                <w:b/>
                <w:bCs/>
                <w:iCs/>
                <w:sz w:val="20"/>
              </w:rPr>
              <w:t>Total Recipe Cost</w:t>
            </w:r>
          </w:p>
        </w:tc>
        <w:tc>
          <w:tcPr>
            <w:tcW w:w="1980" w:type="dxa"/>
            <w:vAlign w:val="center"/>
          </w:tcPr>
          <w:p w14:paraId="0FC64086" w14:textId="77777777" w:rsidR="00612FB3" w:rsidRPr="000B3C3E" w:rsidRDefault="00612FB3" w:rsidP="00AF576D">
            <w:pPr>
              <w:rPr>
                <w:rFonts w:ascii="Arial" w:hAnsi="Arial" w:cs="Arial"/>
                <w:bCs/>
                <w:iCs/>
                <w:sz w:val="20"/>
              </w:rPr>
            </w:pPr>
            <w:r w:rsidRPr="000B3C3E">
              <w:rPr>
                <w:rFonts w:ascii="Arial" w:hAnsi="Arial" w:cs="Arial"/>
                <w:bCs/>
                <w:iCs/>
                <w:sz w:val="20"/>
              </w:rPr>
              <w:t>$8.121</w:t>
            </w:r>
          </w:p>
        </w:tc>
      </w:tr>
      <w:tr w:rsidR="00612FB3" w:rsidRPr="000B3C3E" w14:paraId="7837A39F" w14:textId="77777777" w:rsidTr="00AF576D">
        <w:trPr>
          <w:trHeight w:val="360"/>
        </w:trPr>
        <w:tc>
          <w:tcPr>
            <w:tcW w:w="2880" w:type="dxa"/>
            <w:shd w:val="clear" w:color="auto" w:fill="E6E6E6"/>
            <w:vAlign w:val="center"/>
          </w:tcPr>
          <w:p w14:paraId="56317A12" w14:textId="77777777" w:rsidR="00612FB3" w:rsidRPr="000B3C3E" w:rsidRDefault="00612FB3" w:rsidP="00AF576D">
            <w:pPr>
              <w:rPr>
                <w:rFonts w:ascii="Arial" w:hAnsi="Arial" w:cs="Arial"/>
                <w:b/>
                <w:bCs/>
                <w:iCs/>
                <w:sz w:val="20"/>
              </w:rPr>
            </w:pPr>
            <w:r w:rsidRPr="000B3C3E">
              <w:rPr>
                <w:rFonts w:ascii="Arial" w:hAnsi="Arial" w:cs="Arial"/>
                <w:b/>
                <w:bCs/>
                <w:iCs/>
                <w:sz w:val="20"/>
              </w:rPr>
              <w:t xml:space="preserve">Portion Cost </w:t>
            </w:r>
          </w:p>
        </w:tc>
        <w:tc>
          <w:tcPr>
            <w:tcW w:w="1980" w:type="dxa"/>
            <w:vAlign w:val="center"/>
          </w:tcPr>
          <w:p w14:paraId="4324DCCE" w14:textId="77777777" w:rsidR="00612FB3" w:rsidRPr="000B3C3E" w:rsidRDefault="00612FB3" w:rsidP="00AF576D">
            <w:pPr>
              <w:rPr>
                <w:rFonts w:ascii="Arial" w:hAnsi="Arial" w:cs="Arial"/>
                <w:bCs/>
                <w:iCs/>
                <w:sz w:val="20"/>
              </w:rPr>
            </w:pPr>
            <w:r w:rsidRPr="000B3C3E">
              <w:rPr>
                <w:rFonts w:ascii="Arial" w:hAnsi="Arial" w:cs="Arial"/>
                <w:bCs/>
                <w:iCs/>
                <w:sz w:val="20"/>
              </w:rPr>
              <w:t>$2.03</w:t>
            </w:r>
          </w:p>
        </w:tc>
      </w:tr>
    </w:tbl>
    <w:p w14:paraId="098D1455" w14:textId="77777777" w:rsidR="00612FB3" w:rsidRPr="009E6618" w:rsidRDefault="00612FB3" w:rsidP="00612FB3">
      <w:pPr>
        <w:rPr>
          <w:rFonts w:ascii="Arial" w:hAnsi="Arial" w:cs="Arial"/>
          <w:b/>
          <w:bCs/>
          <w:i/>
          <w:iCs/>
          <w:sz w:val="20"/>
        </w:rPr>
      </w:pPr>
    </w:p>
    <w:p w14:paraId="0451C73E" w14:textId="77777777" w:rsidR="00612FB3" w:rsidRPr="009E6618" w:rsidRDefault="00612FB3" w:rsidP="00612FB3">
      <w:pPr>
        <w:rPr>
          <w:rFonts w:ascii="Arial" w:hAnsi="Arial" w:cs="Arial"/>
          <w:b/>
          <w:bCs/>
          <w:i/>
          <w:iCs/>
          <w:sz w:val="20"/>
          <w:u w:val="single"/>
        </w:rPr>
      </w:pPr>
    </w:p>
    <w:p w14:paraId="50553824" w14:textId="77777777" w:rsidR="00612FB3" w:rsidRPr="009E6618" w:rsidRDefault="00612FB3" w:rsidP="00612FB3">
      <w:pPr>
        <w:tabs>
          <w:tab w:val="center" w:pos="4320"/>
          <w:tab w:val="right" w:pos="8640"/>
        </w:tabs>
        <w:jc w:val="center"/>
        <w:rPr>
          <w:rFonts w:cs="Arial"/>
          <w:i/>
          <w:szCs w:val="24"/>
        </w:rPr>
      </w:pPr>
    </w:p>
    <w:p w14:paraId="705793C4" w14:textId="77777777" w:rsidR="00612FB3" w:rsidRPr="009E6618" w:rsidRDefault="00612FB3" w:rsidP="00612FB3">
      <w:pPr>
        <w:tabs>
          <w:tab w:val="center" w:pos="4320"/>
          <w:tab w:val="right" w:pos="8640"/>
        </w:tabs>
        <w:jc w:val="center"/>
        <w:rPr>
          <w:rFonts w:cs="Arial"/>
          <w:i/>
          <w:szCs w:val="24"/>
        </w:rPr>
      </w:pPr>
    </w:p>
    <w:p w14:paraId="6ACCCC79" w14:textId="77777777" w:rsidR="00612FB3" w:rsidRPr="009E6618" w:rsidRDefault="00612FB3" w:rsidP="00612FB3">
      <w:pPr>
        <w:tabs>
          <w:tab w:val="center" w:pos="4320"/>
          <w:tab w:val="right" w:pos="8640"/>
        </w:tabs>
        <w:jc w:val="center"/>
        <w:rPr>
          <w:rFonts w:cs="Arial"/>
          <w:i/>
          <w:szCs w:val="24"/>
        </w:rPr>
      </w:pPr>
    </w:p>
    <w:p w14:paraId="4DCD2AFA" w14:textId="77777777" w:rsidR="00612FB3" w:rsidRPr="009E6618" w:rsidRDefault="00612FB3" w:rsidP="00612FB3">
      <w:pPr>
        <w:tabs>
          <w:tab w:val="center" w:pos="4320"/>
          <w:tab w:val="right" w:pos="8640"/>
        </w:tabs>
        <w:jc w:val="center"/>
        <w:rPr>
          <w:rFonts w:cs="Arial"/>
          <w:i/>
          <w:szCs w:val="24"/>
        </w:rPr>
      </w:pPr>
    </w:p>
    <w:p w14:paraId="52F69DBF" w14:textId="43071BE6" w:rsidR="00612FB3" w:rsidRPr="009E6618" w:rsidRDefault="00612FB3" w:rsidP="00612FB3">
      <w:pPr>
        <w:keepNext/>
        <w:spacing w:after="60"/>
        <w:outlineLvl w:val="1"/>
        <w:rPr>
          <w:rFonts w:ascii="Arial" w:hAnsi="Arial" w:cs="Arial"/>
          <w:b/>
          <w:szCs w:val="24"/>
        </w:rPr>
      </w:pPr>
      <w:r w:rsidRPr="009E6618">
        <w:rPr>
          <w:rFonts w:ascii="Arial" w:hAnsi="Arial" w:cs="Arial"/>
          <w:b/>
          <w:szCs w:val="24"/>
        </w:rPr>
        <w:t xml:space="preserve">Exhibit </w:t>
      </w:r>
      <w:r w:rsidR="009104F2">
        <w:rPr>
          <w:rFonts w:ascii="Arial" w:hAnsi="Arial" w:cs="Arial"/>
          <w:b/>
          <w:szCs w:val="24"/>
        </w:rPr>
        <w:t>I</w:t>
      </w:r>
      <w:r w:rsidR="00CB39EA">
        <w:rPr>
          <w:rFonts w:ascii="Arial" w:hAnsi="Arial" w:cs="Arial"/>
          <w:b/>
          <w:szCs w:val="24"/>
        </w:rPr>
        <w:t xml:space="preserve"> –</w:t>
      </w:r>
      <w:r>
        <w:rPr>
          <w:rFonts w:ascii="Arial" w:hAnsi="Arial" w:cs="Arial"/>
          <w:b/>
          <w:szCs w:val="24"/>
        </w:rPr>
        <w:t xml:space="preserve"> Management</w:t>
      </w:r>
      <w:r w:rsidR="00CB39EA">
        <w:rPr>
          <w:rFonts w:ascii="Arial" w:hAnsi="Arial" w:cs="Arial"/>
          <w:b/>
          <w:szCs w:val="24"/>
        </w:rPr>
        <w:t xml:space="preserve"> </w:t>
      </w:r>
    </w:p>
    <w:p w14:paraId="09BB0DAA" w14:textId="77777777" w:rsidR="009104F2" w:rsidRDefault="009104F2" w:rsidP="009104F2">
      <w:pPr>
        <w:keepNext/>
        <w:spacing w:before="240" w:after="60"/>
        <w:jc w:val="center"/>
        <w:outlineLvl w:val="1"/>
        <w:rPr>
          <w:rFonts w:ascii="Arial" w:hAnsi="Arial" w:cs="Arial"/>
          <w:b/>
          <w:szCs w:val="24"/>
        </w:rPr>
      </w:pPr>
      <w:r w:rsidRPr="009E6618">
        <w:rPr>
          <w:rFonts w:ascii="Arial" w:hAnsi="Arial" w:cs="Arial"/>
          <w:b/>
          <w:szCs w:val="24"/>
        </w:rPr>
        <w:t xml:space="preserve">Menu Price Example </w:t>
      </w:r>
    </w:p>
    <w:p w14:paraId="6807F465" w14:textId="77777777" w:rsidR="009104F2" w:rsidRDefault="009104F2" w:rsidP="009104F2">
      <w:pPr>
        <w:keepNext/>
        <w:spacing w:before="240" w:after="60"/>
        <w:jc w:val="center"/>
        <w:outlineLvl w:val="1"/>
        <w:rPr>
          <w:rFonts w:ascii="Arial" w:hAnsi="Arial" w:cs="Arial"/>
          <w:b/>
          <w:szCs w:val="24"/>
        </w:rPr>
      </w:pPr>
    </w:p>
    <w:p w14:paraId="1437A507" w14:textId="77777777" w:rsidR="009104F2" w:rsidRPr="009A3D97" w:rsidRDefault="009104F2" w:rsidP="009104F2">
      <w:pPr>
        <w:tabs>
          <w:tab w:val="center" w:pos="4320"/>
          <w:tab w:val="right" w:pos="8640"/>
        </w:tabs>
        <w:rPr>
          <w:rFonts w:ascii="Arial" w:hAnsi="Arial"/>
          <w:bCs/>
          <w:i/>
        </w:rPr>
      </w:pPr>
      <w:r w:rsidRPr="009A3D97">
        <w:rPr>
          <w:rFonts w:ascii="Arial" w:hAnsi="Arial"/>
          <w:bCs/>
          <w:i/>
        </w:rPr>
        <w:t xml:space="preserve">NOTE: For a menu item consisting of Chicken Gruyere served with sautéed spinach, and roasted potatoes, you should include one (1) menu price sheet for the completed menu item.  </w:t>
      </w:r>
    </w:p>
    <w:p w14:paraId="35C2CB52" w14:textId="77777777" w:rsidR="009104F2" w:rsidRPr="009E6618" w:rsidRDefault="009104F2" w:rsidP="009104F2">
      <w:pPr>
        <w:rPr>
          <w:rFonts w:ascii="Arial" w:hAnsi="Arial" w:cs="Arial"/>
          <w:sz w:val="20"/>
        </w:rPr>
      </w:pPr>
    </w:p>
    <w:p w14:paraId="0CFED119" w14:textId="77777777" w:rsidR="009104F2" w:rsidRPr="000B3C3E" w:rsidRDefault="009104F2" w:rsidP="009104F2">
      <w:pPr>
        <w:tabs>
          <w:tab w:val="center" w:pos="4320"/>
          <w:tab w:val="right" w:pos="8640"/>
        </w:tabs>
        <w:rPr>
          <w:rFonts w:ascii="Arial" w:hAnsi="Arial"/>
          <w:bCs/>
          <w:sz w:val="20"/>
        </w:rPr>
      </w:pPr>
      <w:r w:rsidRPr="00D82CF0">
        <w:rPr>
          <w:rFonts w:ascii="Arial" w:hAnsi="Arial"/>
          <w:bCs/>
          <w:sz w:val="20"/>
        </w:rPr>
        <w:t>Management teams must complete this work</w:t>
      </w:r>
      <w:r>
        <w:rPr>
          <w:rFonts w:ascii="Arial" w:hAnsi="Arial"/>
          <w:bCs/>
          <w:sz w:val="20"/>
        </w:rPr>
        <w:t>sheet prior to the competition and include in both the written proposal and costing folder.</w:t>
      </w:r>
    </w:p>
    <w:p w14:paraId="26A86A6D" w14:textId="77777777" w:rsidR="009104F2" w:rsidRPr="009E6618" w:rsidRDefault="009104F2" w:rsidP="009104F2">
      <w:pPr>
        <w:rPr>
          <w:vanish/>
        </w:rPr>
      </w:pPr>
    </w:p>
    <w:p w14:paraId="26078FDF" w14:textId="77777777" w:rsidR="009104F2" w:rsidRPr="00D82CF0" w:rsidRDefault="009104F2" w:rsidP="009104F2">
      <w:pPr>
        <w:tabs>
          <w:tab w:val="center" w:pos="4320"/>
          <w:tab w:val="right" w:pos="8640"/>
        </w:tabs>
        <w:rPr>
          <w:rFonts w:ascii="Arial" w:hAnsi="Arial"/>
          <w:bCs/>
          <w:sz w:val="20"/>
          <w:szCs w:val="18"/>
        </w:rPr>
      </w:pPr>
    </w:p>
    <w:p w14:paraId="0B27214D" w14:textId="77777777" w:rsidR="009104F2" w:rsidRPr="007E1422" w:rsidRDefault="009104F2" w:rsidP="009104F2">
      <w:pPr>
        <w:rPr>
          <w:rFonts w:ascii="Arial" w:hAnsi="Arial" w:cs="Arial"/>
          <w:b/>
          <w:bCs/>
          <w:i/>
          <w:iCs/>
          <w:sz w:val="20"/>
        </w:rPr>
      </w:pPr>
      <w:r w:rsidRPr="007E1422">
        <w:rPr>
          <w:rFonts w:ascii="Arial" w:hAnsi="Arial" w:cs="Arial"/>
          <w:bCs/>
          <w:i/>
          <w:iCs/>
          <w:sz w:val="20"/>
        </w:rPr>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7452"/>
      </w:tblGrid>
      <w:tr w:rsidR="009104F2" w:rsidRPr="000B3C3E" w14:paraId="118755D4" w14:textId="77777777" w:rsidTr="00D01BA3">
        <w:trPr>
          <w:trHeight w:val="360"/>
        </w:trPr>
        <w:tc>
          <w:tcPr>
            <w:tcW w:w="2088" w:type="dxa"/>
            <w:shd w:val="clear" w:color="auto" w:fill="E6E6E6"/>
            <w:vAlign w:val="center"/>
          </w:tcPr>
          <w:p w14:paraId="77353ECB" w14:textId="2E2823A6" w:rsidR="009104F2" w:rsidRPr="000B3C3E" w:rsidRDefault="00733FB8" w:rsidP="00D01BA3">
            <w:pPr>
              <w:keepNext/>
              <w:outlineLvl w:val="1"/>
              <w:rPr>
                <w:rFonts w:ascii="Arial" w:hAnsi="Arial" w:cs="Arial"/>
                <w:b/>
                <w:sz w:val="18"/>
                <w:szCs w:val="18"/>
              </w:rPr>
            </w:pPr>
            <w:r>
              <w:rPr>
                <w:rFonts w:ascii="Arial" w:hAnsi="Arial" w:cs="Arial"/>
                <w:b/>
                <w:sz w:val="18"/>
                <w:szCs w:val="18"/>
              </w:rPr>
              <w:t>State</w:t>
            </w:r>
            <w:r w:rsidR="009104F2" w:rsidRPr="000B3C3E">
              <w:rPr>
                <w:rFonts w:ascii="Arial" w:hAnsi="Arial" w:cs="Arial"/>
                <w:b/>
                <w:sz w:val="18"/>
                <w:szCs w:val="18"/>
              </w:rPr>
              <w:t xml:space="preserve"> Name</w:t>
            </w:r>
          </w:p>
        </w:tc>
        <w:tc>
          <w:tcPr>
            <w:tcW w:w="7452" w:type="dxa"/>
            <w:vAlign w:val="center"/>
          </w:tcPr>
          <w:p w14:paraId="50B6D7F3" w14:textId="08EF3879" w:rsidR="009104F2" w:rsidRPr="000B3C3E" w:rsidRDefault="00733FB8" w:rsidP="00D01BA3">
            <w:pPr>
              <w:rPr>
                <w:rFonts w:ascii="Arial" w:hAnsi="Arial" w:cs="Arial"/>
                <w:bCs/>
                <w:iCs/>
                <w:sz w:val="20"/>
              </w:rPr>
            </w:pPr>
            <w:r>
              <w:rPr>
                <w:rFonts w:ascii="Arial" w:hAnsi="Arial" w:cs="Arial"/>
                <w:bCs/>
                <w:iCs/>
                <w:sz w:val="20"/>
              </w:rPr>
              <w:t>Awesome State</w:t>
            </w:r>
          </w:p>
        </w:tc>
      </w:tr>
      <w:tr w:rsidR="009104F2" w:rsidRPr="000B3C3E" w14:paraId="24E4AE0C" w14:textId="77777777" w:rsidTr="00D01BA3">
        <w:trPr>
          <w:trHeight w:val="360"/>
        </w:trPr>
        <w:tc>
          <w:tcPr>
            <w:tcW w:w="2088" w:type="dxa"/>
            <w:shd w:val="clear" w:color="auto" w:fill="E6E6E6"/>
            <w:vAlign w:val="center"/>
          </w:tcPr>
          <w:p w14:paraId="0FF4639C" w14:textId="77777777" w:rsidR="009104F2" w:rsidRPr="000B3C3E" w:rsidRDefault="009104F2" w:rsidP="00D01BA3">
            <w:pPr>
              <w:keepNext/>
              <w:outlineLvl w:val="1"/>
              <w:rPr>
                <w:rFonts w:ascii="Arial" w:hAnsi="Arial" w:cs="Arial"/>
                <w:b/>
                <w:sz w:val="18"/>
                <w:szCs w:val="18"/>
              </w:rPr>
            </w:pPr>
            <w:r w:rsidRPr="000B3C3E">
              <w:rPr>
                <w:rFonts w:ascii="Arial" w:hAnsi="Arial" w:cs="Arial"/>
                <w:b/>
                <w:sz w:val="18"/>
                <w:szCs w:val="18"/>
              </w:rPr>
              <w:t>Educator Name</w:t>
            </w:r>
          </w:p>
        </w:tc>
        <w:tc>
          <w:tcPr>
            <w:tcW w:w="7452" w:type="dxa"/>
            <w:vAlign w:val="center"/>
          </w:tcPr>
          <w:p w14:paraId="2D9E16FD" w14:textId="5E59583C" w:rsidR="009104F2" w:rsidRPr="000B3C3E" w:rsidRDefault="009754E7" w:rsidP="00D01BA3">
            <w:pPr>
              <w:rPr>
                <w:rFonts w:ascii="Arial" w:hAnsi="Arial" w:cs="Arial"/>
                <w:bCs/>
                <w:iCs/>
                <w:sz w:val="20"/>
              </w:rPr>
            </w:pPr>
            <w:r>
              <w:rPr>
                <w:rFonts w:ascii="Arial" w:hAnsi="Arial" w:cs="Arial"/>
                <w:bCs/>
                <w:iCs/>
                <w:sz w:val="20"/>
              </w:rPr>
              <w:t xml:space="preserve">Chef </w:t>
            </w:r>
            <w:r w:rsidR="009104F2">
              <w:rPr>
                <w:rFonts w:ascii="Arial" w:hAnsi="Arial" w:cs="Arial"/>
                <w:bCs/>
                <w:iCs/>
                <w:sz w:val="20"/>
              </w:rPr>
              <w:t>Jane Doe</w:t>
            </w:r>
          </w:p>
        </w:tc>
      </w:tr>
    </w:tbl>
    <w:p w14:paraId="73F5B66F" w14:textId="77777777" w:rsidR="009104F2" w:rsidRPr="000B3C3E" w:rsidRDefault="009104F2" w:rsidP="009104F2">
      <w:pPr>
        <w:rPr>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448"/>
        <w:gridCol w:w="2448"/>
        <w:gridCol w:w="2574"/>
      </w:tblGrid>
      <w:tr w:rsidR="009104F2" w:rsidRPr="000B3C3E" w14:paraId="609D2BC7" w14:textId="77777777" w:rsidTr="00D01BA3">
        <w:trPr>
          <w:trHeight w:val="360"/>
        </w:trPr>
        <w:tc>
          <w:tcPr>
            <w:tcW w:w="2070" w:type="dxa"/>
            <w:shd w:val="clear" w:color="auto" w:fill="E6E6E6"/>
            <w:vAlign w:val="center"/>
          </w:tcPr>
          <w:p w14:paraId="3464A361" w14:textId="77777777" w:rsidR="009104F2" w:rsidRPr="000B3C3E" w:rsidRDefault="009104F2" w:rsidP="00D01BA3">
            <w:pPr>
              <w:keepNext/>
              <w:outlineLvl w:val="1"/>
              <w:rPr>
                <w:rFonts w:ascii="Arial" w:hAnsi="Arial" w:cs="Arial"/>
                <w:bCs/>
                <w:i/>
                <w:iCs/>
                <w:sz w:val="18"/>
                <w:szCs w:val="18"/>
              </w:rPr>
            </w:pPr>
            <w:r w:rsidRPr="000B3C3E">
              <w:rPr>
                <w:rFonts w:ascii="Arial" w:hAnsi="Arial" w:cs="Arial"/>
                <w:b/>
                <w:sz w:val="18"/>
                <w:szCs w:val="18"/>
              </w:rPr>
              <w:t>Menu Category</w:t>
            </w:r>
          </w:p>
        </w:tc>
        <w:tc>
          <w:tcPr>
            <w:tcW w:w="2448" w:type="dxa"/>
            <w:vAlign w:val="center"/>
          </w:tcPr>
          <w:p w14:paraId="13DC9F2D" w14:textId="77777777" w:rsidR="009104F2" w:rsidRPr="000B3C3E" w:rsidRDefault="009104F2" w:rsidP="00544481">
            <w:pPr>
              <w:numPr>
                <w:ilvl w:val="0"/>
                <w:numId w:val="34"/>
              </w:numPr>
              <w:rPr>
                <w:rFonts w:ascii="Arial" w:hAnsi="Arial" w:cs="Arial"/>
                <w:bCs/>
                <w:iCs/>
                <w:sz w:val="20"/>
              </w:rPr>
            </w:pPr>
            <w:r w:rsidRPr="000B3C3E">
              <w:rPr>
                <w:rFonts w:ascii="Arial" w:hAnsi="Arial" w:cs="Arial"/>
                <w:bCs/>
                <w:iCs/>
                <w:sz w:val="20"/>
              </w:rPr>
              <w:t>Starter</w:t>
            </w:r>
          </w:p>
        </w:tc>
        <w:tc>
          <w:tcPr>
            <w:tcW w:w="2448" w:type="dxa"/>
            <w:vAlign w:val="center"/>
          </w:tcPr>
          <w:p w14:paraId="11D33A25" w14:textId="77777777" w:rsidR="009104F2" w:rsidRPr="000B3C3E" w:rsidRDefault="009104F2" w:rsidP="00D01BA3">
            <w:pPr>
              <w:ind w:left="360"/>
              <w:rPr>
                <w:rFonts w:ascii="Arial" w:hAnsi="Arial" w:cs="Arial"/>
                <w:bCs/>
                <w:iCs/>
                <w:sz w:val="20"/>
              </w:rPr>
            </w:pPr>
            <w:r w:rsidRPr="000B3C3E">
              <w:rPr>
                <w:rFonts w:ascii="Arial" w:hAnsi="Arial" w:cs="Arial"/>
                <w:bCs/>
                <w:iCs/>
                <w:sz w:val="20"/>
              </w:rPr>
              <w:t>X Entree</w:t>
            </w:r>
          </w:p>
        </w:tc>
        <w:tc>
          <w:tcPr>
            <w:tcW w:w="2574" w:type="dxa"/>
            <w:vAlign w:val="center"/>
          </w:tcPr>
          <w:p w14:paraId="6F6A6B24" w14:textId="77777777" w:rsidR="009104F2" w:rsidRPr="000B3C3E" w:rsidRDefault="009104F2" w:rsidP="00544481">
            <w:pPr>
              <w:numPr>
                <w:ilvl w:val="0"/>
                <w:numId w:val="34"/>
              </w:numPr>
              <w:rPr>
                <w:rFonts w:ascii="Arial" w:hAnsi="Arial" w:cs="Arial"/>
                <w:bCs/>
                <w:iCs/>
                <w:sz w:val="20"/>
              </w:rPr>
            </w:pPr>
            <w:r w:rsidRPr="000B3C3E">
              <w:rPr>
                <w:rFonts w:ascii="Arial" w:hAnsi="Arial" w:cs="Arial"/>
                <w:bCs/>
                <w:iCs/>
                <w:sz w:val="20"/>
              </w:rPr>
              <w:t>Dessert</w:t>
            </w:r>
          </w:p>
        </w:tc>
      </w:tr>
    </w:tbl>
    <w:p w14:paraId="08A55A1F" w14:textId="77777777" w:rsidR="009104F2" w:rsidRPr="000B3C3E" w:rsidRDefault="009104F2" w:rsidP="009104F2">
      <w:pPr>
        <w:rPr>
          <w:rFonts w:ascii="Arial" w:hAnsi="Arial" w:cs="Arial"/>
          <w:b/>
          <w:bCs/>
          <w:i/>
          <w:iCs/>
          <w:sz w:val="20"/>
        </w:rPr>
      </w:pPr>
    </w:p>
    <w:p w14:paraId="4A7F0F28" w14:textId="77777777" w:rsidR="009104F2" w:rsidRPr="000B3C3E" w:rsidRDefault="009104F2" w:rsidP="009104F2">
      <w:pPr>
        <w:rPr>
          <w:rFonts w:ascii="Arial" w:hAnsi="Arial" w:cs="Arial"/>
          <w:b/>
          <w:bCs/>
          <w:i/>
          <w:iCs/>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gridCol w:w="3161"/>
      </w:tblGrid>
      <w:tr w:rsidR="009104F2" w:rsidRPr="000B3C3E" w14:paraId="03699542" w14:textId="77777777" w:rsidTr="00D01BA3">
        <w:trPr>
          <w:trHeight w:val="332"/>
        </w:trPr>
        <w:tc>
          <w:tcPr>
            <w:tcW w:w="6379" w:type="dxa"/>
            <w:shd w:val="clear" w:color="auto" w:fill="E6E6E6"/>
            <w:vAlign w:val="center"/>
          </w:tcPr>
          <w:p w14:paraId="07755EB5" w14:textId="77777777" w:rsidR="009104F2" w:rsidRPr="000B3C3E" w:rsidRDefault="009104F2" w:rsidP="00D01BA3">
            <w:pPr>
              <w:keepNext/>
              <w:jc w:val="center"/>
              <w:outlineLvl w:val="0"/>
              <w:rPr>
                <w:rFonts w:ascii="Arial" w:hAnsi="Arial" w:cs="Arial"/>
                <w:b/>
                <w:bCs/>
                <w:sz w:val="20"/>
              </w:rPr>
            </w:pPr>
            <w:r w:rsidRPr="000B3C3E">
              <w:rPr>
                <w:rFonts w:ascii="Arial" w:hAnsi="Arial" w:cs="Arial"/>
                <w:b/>
                <w:bCs/>
                <w:sz w:val="20"/>
              </w:rPr>
              <w:t>Recipe</w:t>
            </w:r>
          </w:p>
        </w:tc>
        <w:tc>
          <w:tcPr>
            <w:tcW w:w="3161" w:type="dxa"/>
            <w:shd w:val="clear" w:color="auto" w:fill="E6E6E6"/>
            <w:vAlign w:val="center"/>
          </w:tcPr>
          <w:p w14:paraId="3CBEEBD1" w14:textId="77777777" w:rsidR="009104F2" w:rsidRPr="000B3C3E" w:rsidRDefault="009104F2" w:rsidP="00D01BA3">
            <w:pPr>
              <w:keepNext/>
              <w:jc w:val="center"/>
              <w:outlineLvl w:val="0"/>
              <w:rPr>
                <w:rFonts w:ascii="Arial" w:hAnsi="Arial" w:cs="Arial"/>
                <w:b/>
                <w:bCs/>
                <w:sz w:val="20"/>
              </w:rPr>
            </w:pPr>
            <w:r w:rsidRPr="000B3C3E">
              <w:rPr>
                <w:rFonts w:ascii="Arial" w:hAnsi="Arial" w:cs="Arial"/>
                <w:b/>
                <w:bCs/>
                <w:sz w:val="20"/>
              </w:rPr>
              <w:t>Portion Cost</w:t>
            </w:r>
          </w:p>
        </w:tc>
      </w:tr>
      <w:tr w:rsidR="009104F2" w:rsidRPr="000B3C3E" w14:paraId="38EDEDD1" w14:textId="77777777" w:rsidTr="00D01BA3">
        <w:trPr>
          <w:trHeight w:val="445"/>
        </w:trPr>
        <w:tc>
          <w:tcPr>
            <w:tcW w:w="6379" w:type="dxa"/>
            <w:vAlign w:val="center"/>
          </w:tcPr>
          <w:p w14:paraId="048FC0C6" w14:textId="77777777" w:rsidR="009104F2" w:rsidRPr="000B3C3E" w:rsidRDefault="009104F2" w:rsidP="00D01BA3">
            <w:pPr>
              <w:rPr>
                <w:rFonts w:ascii="Arial" w:hAnsi="Arial" w:cs="Arial"/>
                <w:bCs/>
                <w:iCs/>
                <w:sz w:val="20"/>
              </w:rPr>
            </w:pPr>
            <w:r w:rsidRPr="000B3C3E">
              <w:rPr>
                <w:rFonts w:ascii="Arial" w:hAnsi="Arial" w:cs="Arial"/>
                <w:bCs/>
                <w:iCs/>
                <w:sz w:val="20"/>
              </w:rPr>
              <w:t>Chicken Gruyere</w:t>
            </w:r>
          </w:p>
        </w:tc>
        <w:tc>
          <w:tcPr>
            <w:tcW w:w="3161" w:type="dxa"/>
            <w:vAlign w:val="center"/>
          </w:tcPr>
          <w:p w14:paraId="19E31D76" w14:textId="77777777" w:rsidR="009104F2" w:rsidRPr="000B3C3E" w:rsidRDefault="009104F2" w:rsidP="00D01BA3">
            <w:pPr>
              <w:rPr>
                <w:rFonts w:ascii="Arial" w:hAnsi="Arial" w:cs="Arial"/>
                <w:bCs/>
                <w:iCs/>
                <w:sz w:val="20"/>
              </w:rPr>
            </w:pPr>
            <w:r w:rsidRPr="000B3C3E">
              <w:rPr>
                <w:rFonts w:ascii="Arial" w:hAnsi="Arial" w:cs="Arial"/>
                <w:bCs/>
                <w:iCs/>
                <w:sz w:val="20"/>
              </w:rPr>
              <w:t>$2.03</w:t>
            </w:r>
          </w:p>
        </w:tc>
      </w:tr>
      <w:tr w:rsidR="009104F2" w:rsidRPr="000B3C3E" w14:paraId="590DEB02" w14:textId="77777777" w:rsidTr="00D01BA3">
        <w:trPr>
          <w:trHeight w:val="445"/>
        </w:trPr>
        <w:tc>
          <w:tcPr>
            <w:tcW w:w="6379" w:type="dxa"/>
            <w:vAlign w:val="center"/>
          </w:tcPr>
          <w:p w14:paraId="1AC93C60" w14:textId="77777777" w:rsidR="009104F2" w:rsidRPr="000B3C3E" w:rsidRDefault="009104F2" w:rsidP="00D01BA3">
            <w:pPr>
              <w:rPr>
                <w:rFonts w:ascii="Arial" w:hAnsi="Arial" w:cs="Arial"/>
                <w:bCs/>
                <w:iCs/>
                <w:sz w:val="20"/>
              </w:rPr>
            </w:pPr>
            <w:r>
              <w:rPr>
                <w:rFonts w:ascii="Arial" w:hAnsi="Arial" w:cs="Arial"/>
                <w:bCs/>
                <w:iCs/>
                <w:sz w:val="20"/>
              </w:rPr>
              <w:t>Sauteed Spinach</w:t>
            </w:r>
            <w:r w:rsidRPr="000B3C3E">
              <w:rPr>
                <w:rFonts w:ascii="Arial" w:hAnsi="Arial" w:cs="Arial"/>
                <w:bCs/>
                <w:iCs/>
                <w:sz w:val="20"/>
              </w:rPr>
              <w:t xml:space="preserve"> (from additional recipe and costing sheets)</w:t>
            </w:r>
          </w:p>
        </w:tc>
        <w:tc>
          <w:tcPr>
            <w:tcW w:w="3161" w:type="dxa"/>
            <w:vAlign w:val="center"/>
          </w:tcPr>
          <w:p w14:paraId="351DF35C" w14:textId="77777777" w:rsidR="009104F2" w:rsidRPr="000B3C3E" w:rsidRDefault="009104F2" w:rsidP="00D01BA3">
            <w:pPr>
              <w:rPr>
                <w:rFonts w:ascii="Arial" w:hAnsi="Arial" w:cs="Arial"/>
                <w:bCs/>
                <w:iCs/>
                <w:sz w:val="20"/>
              </w:rPr>
            </w:pPr>
            <w:r w:rsidRPr="000B3C3E">
              <w:rPr>
                <w:rFonts w:ascii="Arial" w:hAnsi="Arial" w:cs="Arial"/>
                <w:bCs/>
                <w:iCs/>
                <w:sz w:val="20"/>
              </w:rPr>
              <w:t>$0.753</w:t>
            </w:r>
          </w:p>
        </w:tc>
      </w:tr>
      <w:tr w:rsidR="009104F2" w:rsidRPr="000B3C3E" w14:paraId="4CAB48F0" w14:textId="77777777" w:rsidTr="00D01BA3">
        <w:trPr>
          <w:trHeight w:val="445"/>
        </w:trPr>
        <w:tc>
          <w:tcPr>
            <w:tcW w:w="6379" w:type="dxa"/>
            <w:vAlign w:val="center"/>
          </w:tcPr>
          <w:p w14:paraId="05FD9CB9" w14:textId="77777777" w:rsidR="009104F2" w:rsidRPr="000B3C3E" w:rsidRDefault="009104F2" w:rsidP="00D01BA3">
            <w:pPr>
              <w:rPr>
                <w:rFonts w:ascii="Arial" w:hAnsi="Arial" w:cs="Arial"/>
                <w:bCs/>
                <w:iCs/>
                <w:sz w:val="20"/>
              </w:rPr>
            </w:pPr>
            <w:r>
              <w:rPr>
                <w:rFonts w:ascii="Arial" w:hAnsi="Arial" w:cs="Arial"/>
                <w:bCs/>
                <w:iCs/>
                <w:sz w:val="20"/>
              </w:rPr>
              <w:t>Roasted Potatoes</w:t>
            </w:r>
            <w:r w:rsidRPr="000B3C3E">
              <w:rPr>
                <w:rFonts w:ascii="Arial" w:hAnsi="Arial" w:cs="Arial"/>
                <w:bCs/>
                <w:iCs/>
                <w:sz w:val="20"/>
              </w:rPr>
              <w:t xml:space="preserve"> (from additional recipe and costing sheets)</w:t>
            </w:r>
          </w:p>
        </w:tc>
        <w:tc>
          <w:tcPr>
            <w:tcW w:w="3161" w:type="dxa"/>
            <w:vAlign w:val="center"/>
          </w:tcPr>
          <w:p w14:paraId="6D721562" w14:textId="77777777" w:rsidR="009104F2" w:rsidRPr="000B3C3E" w:rsidRDefault="009104F2" w:rsidP="00D01BA3">
            <w:pPr>
              <w:rPr>
                <w:rFonts w:ascii="Arial" w:hAnsi="Arial" w:cs="Arial"/>
                <w:bCs/>
                <w:iCs/>
                <w:sz w:val="20"/>
              </w:rPr>
            </w:pPr>
            <w:r w:rsidRPr="000B3C3E">
              <w:rPr>
                <w:rFonts w:ascii="Arial" w:hAnsi="Arial" w:cs="Arial"/>
                <w:bCs/>
                <w:iCs/>
                <w:sz w:val="20"/>
              </w:rPr>
              <w:t>$0.961</w:t>
            </w:r>
          </w:p>
        </w:tc>
      </w:tr>
      <w:tr w:rsidR="009104F2" w:rsidRPr="000B3C3E" w14:paraId="70B0AE1D" w14:textId="77777777" w:rsidTr="00D01BA3">
        <w:trPr>
          <w:trHeight w:val="445"/>
        </w:trPr>
        <w:tc>
          <w:tcPr>
            <w:tcW w:w="6379" w:type="dxa"/>
            <w:vAlign w:val="center"/>
          </w:tcPr>
          <w:p w14:paraId="6219EE3C" w14:textId="77777777" w:rsidR="009104F2" w:rsidRPr="000B3C3E" w:rsidRDefault="009104F2" w:rsidP="00D01BA3">
            <w:pPr>
              <w:rPr>
                <w:rFonts w:ascii="Arial" w:hAnsi="Arial" w:cs="Arial"/>
                <w:bCs/>
                <w:iCs/>
                <w:sz w:val="20"/>
              </w:rPr>
            </w:pPr>
            <w:r w:rsidRPr="000B3C3E">
              <w:rPr>
                <w:rFonts w:ascii="Arial" w:hAnsi="Arial" w:cs="Arial"/>
                <w:bCs/>
                <w:iCs/>
                <w:sz w:val="20"/>
              </w:rPr>
              <w:t>Sauce (from additional recipe and costing sheets)</w:t>
            </w:r>
          </w:p>
        </w:tc>
        <w:tc>
          <w:tcPr>
            <w:tcW w:w="3161" w:type="dxa"/>
            <w:vAlign w:val="center"/>
          </w:tcPr>
          <w:p w14:paraId="17D565D7" w14:textId="77777777" w:rsidR="009104F2" w:rsidRPr="000B3C3E" w:rsidRDefault="009104F2" w:rsidP="00D01BA3">
            <w:pPr>
              <w:rPr>
                <w:rFonts w:ascii="Arial" w:hAnsi="Arial" w:cs="Arial"/>
                <w:bCs/>
                <w:iCs/>
                <w:sz w:val="20"/>
              </w:rPr>
            </w:pPr>
            <w:r w:rsidRPr="000B3C3E">
              <w:rPr>
                <w:rFonts w:ascii="Arial" w:hAnsi="Arial" w:cs="Arial"/>
                <w:bCs/>
                <w:iCs/>
                <w:sz w:val="20"/>
              </w:rPr>
              <w:t>$0.354</w:t>
            </w:r>
          </w:p>
        </w:tc>
      </w:tr>
      <w:tr w:rsidR="009104F2" w:rsidRPr="000B3C3E" w14:paraId="128501F6" w14:textId="77777777" w:rsidTr="00D01BA3">
        <w:trPr>
          <w:trHeight w:val="445"/>
        </w:trPr>
        <w:tc>
          <w:tcPr>
            <w:tcW w:w="6379" w:type="dxa"/>
            <w:vAlign w:val="center"/>
          </w:tcPr>
          <w:p w14:paraId="4514738A" w14:textId="77777777" w:rsidR="009104F2" w:rsidRPr="000B3C3E" w:rsidRDefault="009104F2" w:rsidP="00D01BA3">
            <w:pPr>
              <w:rPr>
                <w:rFonts w:ascii="Arial" w:hAnsi="Arial" w:cs="Arial"/>
                <w:bCs/>
                <w:iCs/>
                <w:sz w:val="20"/>
              </w:rPr>
            </w:pPr>
          </w:p>
        </w:tc>
        <w:tc>
          <w:tcPr>
            <w:tcW w:w="3161" w:type="dxa"/>
            <w:vAlign w:val="center"/>
          </w:tcPr>
          <w:p w14:paraId="3CA14947" w14:textId="77777777" w:rsidR="009104F2" w:rsidRPr="000B3C3E" w:rsidRDefault="009104F2" w:rsidP="00D01BA3">
            <w:pPr>
              <w:rPr>
                <w:rFonts w:ascii="Arial" w:hAnsi="Arial" w:cs="Arial"/>
                <w:bCs/>
                <w:iCs/>
                <w:sz w:val="20"/>
              </w:rPr>
            </w:pPr>
          </w:p>
        </w:tc>
      </w:tr>
      <w:tr w:rsidR="009104F2" w:rsidRPr="000B3C3E" w14:paraId="42AC06F1" w14:textId="77777777" w:rsidTr="00D01BA3">
        <w:trPr>
          <w:trHeight w:val="445"/>
        </w:trPr>
        <w:tc>
          <w:tcPr>
            <w:tcW w:w="6379" w:type="dxa"/>
            <w:vAlign w:val="center"/>
          </w:tcPr>
          <w:p w14:paraId="13A8F3B1" w14:textId="77777777" w:rsidR="009104F2" w:rsidRPr="000B3C3E" w:rsidRDefault="009104F2" w:rsidP="00D01BA3">
            <w:pPr>
              <w:rPr>
                <w:rFonts w:ascii="Arial" w:hAnsi="Arial" w:cs="Arial"/>
                <w:bCs/>
                <w:iCs/>
                <w:sz w:val="20"/>
              </w:rPr>
            </w:pPr>
          </w:p>
        </w:tc>
        <w:tc>
          <w:tcPr>
            <w:tcW w:w="3161" w:type="dxa"/>
            <w:vAlign w:val="center"/>
          </w:tcPr>
          <w:p w14:paraId="53997F0D" w14:textId="77777777" w:rsidR="009104F2" w:rsidRPr="000B3C3E" w:rsidRDefault="009104F2" w:rsidP="00D01BA3">
            <w:pPr>
              <w:rPr>
                <w:rFonts w:ascii="Arial" w:hAnsi="Arial" w:cs="Arial"/>
                <w:bCs/>
                <w:iCs/>
                <w:sz w:val="20"/>
              </w:rPr>
            </w:pPr>
          </w:p>
        </w:tc>
      </w:tr>
      <w:tr w:rsidR="009104F2" w:rsidRPr="000B3C3E" w14:paraId="2F6328AD" w14:textId="77777777" w:rsidTr="00D01BA3">
        <w:trPr>
          <w:trHeight w:val="445"/>
        </w:trPr>
        <w:tc>
          <w:tcPr>
            <w:tcW w:w="6379" w:type="dxa"/>
            <w:vAlign w:val="center"/>
          </w:tcPr>
          <w:p w14:paraId="5C9310A2" w14:textId="77777777" w:rsidR="009104F2" w:rsidRPr="000B3C3E" w:rsidRDefault="009104F2" w:rsidP="00D01BA3">
            <w:pPr>
              <w:rPr>
                <w:rFonts w:ascii="Arial" w:hAnsi="Arial" w:cs="Arial"/>
                <w:bCs/>
                <w:iCs/>
                <w:sz w:val="20"/>
              </w:rPr>
            </w:pPr>
          </w:p>
        </w:tc>
        <w:tc>
          <w:tcPr>
            <w:tcW w:w="3161" w:type="dxa"/>
            <w:vAlign w:val="center"/>
          </w:tcPr>
          <w:p w14:paraId="10F202D4" w14:textId="77777777" w:rsidR="009104F2" w:rsidRPr="000B3C3E" w:rsidRDefault="009104F2" w:rsidP="00D01BA3">
            <w:pPr>
              <w:rPr>
                <w:rFonts w:ascii="Arial" w:hAnsi="Arial" w:cs="Arial"/>
                <w:bCs/>
                <w:iCs/>
                <w:sz w:val="20"/>
              </w:rPr>
            </w:pPr>
          </w:p>
        </w:tc>
      </w:tr>
      <w:tr w:rsidR="009104F2" w:rsidRPr="000B3C3E" w14:paraId="185C9D80" w14:textId="77777777" w:rsidTr="00D01BA3">
        <w:trPr>
          <w:trHeight w:val="445"/>
        </w:trPr>
        <w:tc>
          <w:tcPr>
            <w:tcW w:w="6379" w:type="dxa"/>
            <w:vAlign w:val="center"/>
          </w:tcPr>
          <w:p w14:paraId="0A1C4E64" w14:textId="77777777" w:rsidR="009104F2" w:rsidRPr="000B3C3E" w:rsidRDefault="009104F2" w:rsidP="00D01BA3">
            <w:pPr>
              <w:rPr>
                <w:rFonts w:ascii="Arial" w:hAnsi="Arial" w:cs="Arial"/>
                <w:bCs/>
                <w:iCs/>
                <w:sz w:val="20"/>
              </w:rPr>
            </w:pPr>
          </w:p>
        </w:tc>
        <w:tc>
          <w:tcPr>
            <w:tcW w:w="3161" w:type="dxa"/>
            <w:vAlign w:val="center"/>
          </w:tcPr>
          <w:p w14:paraId="7AF80820" w14:textId="77777777" w:rsidR="009104F2" w:rsidRPr="000B3C3E" w:rsidRDefault="009104F2" w:rsidP="00D01BA3">
            <w:pPr>
              <w:rPr>
                <w:rFonts w:ascii="Arial" w:hAnsi="Arial" w:cs="Arial"/>
                <w:bCs/>
                <w:iCs/>
                <w:sz w:val="20"/>
              </w:rPr>
            </w:pPr>
          </w:p>
        </w:tc>
      </w:tr>
      <w:tr w:rsidR="009104F2" w:rsidRPr="000B3C3E" w14:paraId="7BA76C34" w14:textId="77777777" w:rsidTr="00D01BA3">
        <w:trPr>
          <w:trHeight w:val="445"/>
        </w:trPr>
        <w:tc>
          <w:tcPr>
            <w:tcW w:w="6379" w:type="dxa"/>
            <w:vAlign w:val="center"/>
          </w:tcPr>
          <w:p w14:paraId="3413044D" w14:textId="77777777" w:rsidR="009104F2" w:rsidRPr="000B3C3E" w:rsidRDefault="009104F2" w:rsidP="00D01BA3">
            <w:pPr>
              <w:rPr>
                <w:rFonts w:ascii="Arial" w:hAnsi="Arial" w:cs="Arial"/>
                <w:bCs/>
                <w:iCs/>
                <w:sz w:val="20"/>
              </w:rPr>
            </w:pPr>
          </w:p>
        </w:tc>
        <w:tc>
          <w:tcPr>
            <w:tcW w:w="3161" w:type="dxa"/>
            <w:vAlign w:val="center"/>
          </w:tcPr>
          <w:p w14:paraId="5898DEC7" w14:textId="77777777" w:rsidR="009104F2" w:rsidRPr="000B3C3E" w:rsidRDefault="009104F2" w:rsidP="00D01BA3">
            <w:pPr>
              <w:rPr>
                <w:rFonts w:ascii="Arial" w:hAnsi="Arial" w:cs="Arial"/>
                <w:bCs/>
                <w:iCs/>
                <w:sz w:val="20"/>
              </w:rPr>
            </w:pPr>
          </w:p>
        </w:tc>
      </w:tr>
      <w:tr w:rsidR="009104F2" w:rsidRPr="000B3C3E" w14:paraId="3E652C92" w14:textId="77777777" w:rsidTr="00D01BA3">
        <w:trPr>
          <w:trHeight w:val="445"/>
        </w:trPr>
        <w:tc>
          <w:tcPr>
            <w:tcW w:w="6379" w:type="dxa"/>
            <w:vAlign w:val="center"/>
          </w:tcPr>
          <w:p w14:paraId="60EF0704" w14:textId="77777777" w:rsidR="009104F2" w:rsidRPr="000B3C3E" w:rsidRDefault="009104F2" w:rsidP="00D01BA3">
            <w:pPr>
              <w:rPr>
                <w:rFonts w:ascii="Arial" w:hAnsi="Arial" w:cs="Arial"/>
                <w:bCs/>
                <w:iCs/>
                <w:sz w:val="20"/>
              </w:rPr>
            </w:pPr>
          </w:p>
        </w:tc>
        <w:tc>
          <w:tcPr>
            <w:tcW w:w="3161" w:type="dxa"/>
            <w:vAlign w:val="center"/>
          </w:tcPr>
          <w:p w14:paraId="4CED15AB" w14:textId="77777777" w:rsidR="009104F2" w:rsidRPr="000B3C3E" w:rsidRDefault="009104F2" w:rsidP="00D01BA3">
            <w:pPr>
              <w:rPr>
                <w:rFonts w:ascii="Arial" w:hAnsi="Arial" w:cs="Arial"/>
                <w:bCs/>
                <w:iCs/>
                <w:sz w:val="20"/>
              </w:rPr>
            </w:pPr>
          </w:p>
        </w:tc>
      </w:tr>
      <w:tr w:rsidR="009104F2" w:rsidRPr="000B3C3E" w14:paraId="5306920E" w14:textId="77777777" w:rsidTr="00D01BA3">
        <w:trPr>
          <w:trHeight w:val="445"/>
        </w:trPr>
        <w:tc>
          <w:tcPr>
            <w:tcW w:w="6379" w:type="dxa"/>
            <w:vAlign w:val="center"/>
          </w:tcPr>
          <w:p w14:paraId="4A6BA2A6" w14:textId="77777777" w:rsidR="009104F2" w:rsidRPr="000B3C3E" w:rsidRDefault="009104F2" w:rsidP="00D01BA3">
            <w:pPr>
              <w:rPr>
                <w:rFonts w:ascii="Arial" w:hAnsi="Arial" w:cs="Arial"/>
                <w:bCs/>
                <w:iCs/>
                <w:sz w:val="20"/>
              </w:rPr>
            </w:pPr>
          </w:p>
        </w:tc>
        <w:tc>
          <w:tcPr>
            <w:tcW w:w="3161" w:type="dxa"/>
            <w:vAlign w:val="center"/>
          </w:tcPr>
          <w:p w14:paraId="1E4B8A55" w14:textId="77777777" w:rsidR="009104F2" w:rsidRPr="000B3C3E" w:rsidRDefault="009104F2" w:rsidP="00D01BA3">
            <w:pPr>
              <w:rPr>
                <w:rFonts w:ascii="Arial" w:hAnsi="Arial" w:cs="Arial"/>
                <w:bCs/>
                <w:iCs/>
                <w:sz w:val="20"/>
              </w:rPr>
            </w:pPr>
          </w:p>
        </w:tc>
      </w:tr>
      <w:tr w:rsidR="009104F2" w:rsidRPr="000B3C3E" w14:paraId="6F74EE90" w14:textId="77777777" w:rsidTr="00D01BA3">
        <w:trPr>
          <w:trHeight w:val="445"/>
        </w:trPr>
        <w:tc>
          <w:tcPr>
            <w:tcW w:w="6379" w:type="dxa"/>
            <w:vAlign w:val="center"/>
          </w:tcPr>
          <w:p w14:paraId="3E1DFF40" w14:textId="77777777" w:rsidR="009104F2" w:rsidRPr="000B3C3E" w:rsidRDefault="009104F2" w:rsidP="00D01BA3">
            <w:pPr>
              <w:rPr>
                <w:rFonts w:ascii="Arial" w:hAnsi="Arial" w:cs="Arial"/>
                <w:bCs/>
                <w:iCs/>
                <w:sz w:val="20"/>
              </w:rPr>
            </w:pPr>
          </w:p>
        </w:tc>
        <w:tc>
          <w:tcPr>
            <w:tcW w:w="3161" w:type="dxa"/>
            <w:vAlign w:val="center"/>
          </w:tcPr>
          <w:p w14:paraId="1FD5FDC3" w14:textId="77777777" w:rsidR="009104F2" w:rsidRPr="000B3C3E" w:rsidRDefault="009104F2" w:rsidP="00D01BA3">
            <w:pPr>
              <w:rPr>
                <w:rFonts w:ascii="Arial" w:hAnsi="Arial" w:cs="Arial"/>
                <w:bCs/>
                <w:iCs/>
                <w:sz w:val="20"/>
              </w:rPr>
            </w:pPr>
          </w:p>
        </w:tc>
      </w:tr>
      <w:tr w:rsidR="009104F2" w:rsidRPr="000B3C3E" w14:paraId="3F582276" w14:textId="77777777" w:rsidTr="00D01BA3">
        <w:trPr>
          <w:trHeight w:val="445"/>
        </w:trPr>
        <w:tc>
          <w:tcPr>
            <w:tcW w:w="6379" w:type="dxa"/>
            <w:vAlign w:val="center"/>
          </w:tcPr>
          <w:p w14:paraId="73F10A83" w14:textId="77777777" w:rsidR="009104F2" w:rsidRPr="000B3C3E" w:rsidRDefault="009104F2" w:rsidP="00D01BA3">
            <w:pPr>
              <w:rPr>
                <w:rFonts w:ascii="Arial" w:hAnsi="Arial" w:cs="Arial"/>
                <w:bCs/>
                <w:iCs/>
                <w:sz w:val="20"/>
              </w:rPr>
            </w:pPr>
          </w:p>
        </w:tc>
        <w:tc>
          <w:tcPr>
            <w:tcW w:w="3161" w:type="dxa"/>
            <w:vAlign w:val="center"/>
          </w:tcPr>
          <w:p w14:paraId="012D3BB4" w14:textId="77777777" w:rsidR="009104F2" w:rsidRPr="000B3C3E" w:rsidRDefault="009104F2" w:rsidP="00D01BA3">
            <w:pPr>
              <w:rPr>
                <w:rFonts w:ascii="Arial" w:hAnsi="Arial" w:cs="Arial"/>
                <w:bCs/>
                <w:iCs/>
                <w:sz w:val="20"/>
              </w:rPr>
            </w:pPr>
          </w:p>
        </w:tc>
      </w:tr>
    </w:tbl>
    <w:p w14:paraId="332ED9F1" w14:textId="77777777" w:rsidR="009104F2" w:rsidRPr="000B3C3E" w:rsidRDefault="009104F2" w:rsidP="009104F2">
      <w:pPr>
        <w:rPr>
          <w:vanish/>
          <w:szCs w:val="24"/>
        </w:rPr>
      </w:pPr>
    </w:p>
    <w:tbl>
      <w:tblPr>
        <w:tblpPr w:leftFromText="180" w:rightFromText="180" w:vertAnchor="text" w:horzAnchor="margin" w:tblpXSpec="right" w:tblpY="248"/>
        <w:tblW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980"/>
      </w:tblGrid>
      <w:tr w:rsidR="009104F2" w:rsidRPr="000B3C3E" w14:paraId="3498B2AF" w14:textId="77777777" w:rsidTr="00D01BA3">
        <w:trPr>
          <w:trHeight w:val="360"/>
        </w:trPr>
        <w:tc>
          <w:tcPr>
            <w:tcW w:w="3708" w:type="dxa"/>
            <w:shd w:val="clear" w:color="auto" w:fill="E6E6E6"/>
            <w:vAlign w:val="center"/>
          </w:tcPr>
          <w:p w14:paraId="276BC606" w14:textId="77777777" w:rsidR="009104F2" w:rsidRPr="000B3C3E" w:rsidRDefault="009104F2" w:rsidP="00D01BA3">
            <w:pPr>
              <w:rPr>
                <w:rFonts w:ascii="Arial" w:hAnsi="Arial" w:cs="Arial"/>
                <w:b/>
                <w:bCs/>
                <w:iCs/>
                <w:sz w:val="20"/>
              </w:rPr>
            </w:pPr>
            <w:r w:rsidRPr="000B3C3E">
              <w:rPr>
                <w:rFonts w:ascii="Arial" w:hAnsi="Arial" w:cs="Arial"/>
                <w:b/>
                <w:bCs/>
                <w:iCs/>
                <w:sz w:val="20"/>
              </w:rPr>
              <w:t>Total Plate Portion Cost</w:t>
            </w:r>
          </w:p>
        </w:tc>
        <w:tc>
          <w:tcPr>
            <w:tcW w:w="1980" w:type="dxa"/>
            <w:vAlign w:val="center"/>
          </w:tcPr>
          <w:p w14:paraId="6C9894FE" w14:textId="77777777" w:rsidR="009104F2" w:rsidRPr="000B3C3E" w:rsidRDefault="009104F2" w:rsidP="00D01BA3">
            <w:pPr>
              <w:rPr>
                <w:rFonts w:ascii="Arial" w:hAnsi="Arial" w:cs="Arial"/>
                <w:bCs/>
                <w:iCs/>
                <w:sz w:val="20"/>
              </w:rPr>
            </w:pPr>
            <w:r w:rsidRPr="000B3C3E">
              <w:rPr>
                <w:rFonts w:ascii="Arial" w:hAnsi="Arial" w:cs="Arial"/>
                <w:bCs/>
                <w:iCs/>
                <w:sz w:val="20"/>
              </w:rPr>
              <w:t>$4.</w:t>
            </w:r>
            <w:r>
              <w:rPr>
                <w:rFonts w:ascii="Arial" w:hAnsi="Arial" w:cs="Arial"/>
                <w:bCs/>
                <w:iCs/>
                <w:sz w:val="20"/>
              </w:rPr>
              <w:t>098</w:t>
            </w:r>
          </w:p>
        </w:tc>
      </w:tr>
      <w:tr w:rsidR="009104F2" w:rsidRPr="000B3C3E" w14:paraId="4C456689" w14:textId="77777777" w:rsidTr="00D01BA3">
        <w:trPr>
          <w:trHeight w:val="360"/>
        </w:trPr>
        <w:tc>
          <w:tcPr>
            <w:tcW w:w="3708" w:type="dxa"/>
            <w:shd w:val="clear" w:color="auto" w:fill="E6E6E6"/>
            <w:vAlign w:val="center"/>
          </w:tcPr>
          <w:p w14:paraId="610BB851" w14:textId="77777777" w:rsidR="009104F2" w:rsidRPr="000B3C3E" w:rsidRDefault="009104F2" w:rsidP="00D01BA3">
            <w:pPr>
              <w:rPr>
                <w:rFonts w:ascii="Arial" w:hAnsi="Arial" w:cs="Arial"/>
                <w:b/>
                <w:bCs/>
                <w:iCs/>
                <w:sz w:val="20"/>
              </w:rPr>
            </w:pPr>
            <w:r w:rsidRPr="000B3C3E">
              <w:rPr>
                <w:rFonts w:ascii="Arial" w:hAnsi="Arial" w:cs="Arial"/>
                <w:b/>
                <w:bCs/>
                <w:iCs/>
                <w:sz w:val="20"/>
              </w:rPr>
              <w:t>Menu Price at 33% Food Cost</w:t>
            </w:r>
          </w:p>
        </w:tc>
        <w:tc>
          <w:tcPr>
            <w:tcW w:w="1980" w:type="dxa"/>
            <w:vAlign w:val="center"/>
          </w:tcPr>
          <w:p w14:paraId="19AAE5FA" w14:textId="77777777" w:rsidR="009104F2" w:rsidRPr="000B3C3E" w:rsidRDefault="009104F2" w:rsidP="00D01BA3">
            <w:pPr>
              <w:rPr>
                <w:rFonts w:ascii="Arial" w:hAnsi="Arial" w:cs="Arial"/>
                <w:bCs/>
                <w:iCs/>
                <w:sz w:val="20"/>
              </w:rPr>
            </w:pPr>
            <w:r w:rsidRPr="000B3C3E">
              <w:rPr>
                <w:rFonts w:ascii="Arial" w:hAnsi="Arial" w:cs="Arial"/>
                <w:bCs/>
                <w:iCs/>
                <w:sz w:val="20"/>
              </w:rPr>
              <w:t>$12.</w:t>
            </w:r>
            <w:r>
              <w:rPr>
                <w:rFonts w:ascii="Arial" w:hAnsi="Arial" w:cs="Arial"/>
                <w:bCs/>
                <w:iCs/>
                <w:sz w:val="20"/>
              </w:rPr>
              <w:t>418</w:t>
            </w:r>
          </w:p>
        </w:tc>
      </w:tr>
      <w:tr w:rsidR="009104F2" w:rsidRPr="000B3C3E" w14:paraId="41366280" w14:textId="77777777" w:rsidTr="00D01BA3">
        <w:trPr>
          <w:trHeight w:val="360"/>
        </w:trPr>
        <w:tc>
          <w:tcPr>
            <w:tcW w:w="3708" w:type="dxa"/>
            <w:shd w:val="clear" w:color="auto" w:fill="E6E6E6"/>
            <w:vAlign w:val="center"/>
          </w:tcPr>
          <w:p w14:paraId="1D7B70E3" w14:textId="77777777" w:rsidR="009104F2" w:rsidRPr="000B3C3E" w:rsidRDefault="009104F2" w:rsidP="00D01BA3">
            <w:pPr>
              <w:rPr>
                <w:rFonts w:ascii="Arial" w:hAnsi="Arial" w:cs="Arial"/>
                <w:b/>
                <w:bCs/>
                <w:iCs/>
                <w:sz w:val="20"/>
              </w:rPr>
            </w:pPr>
            <w:r w:rsidRPr="000B3C3E">
              <w:rPr>
                <w:rFonts w:ascii="Arial" w:hAnsi="Arial" w:cs="Arial"/>
                <w:b/>
                <w:bCs/>
                <w:iCs/>
                <w:sz w:val="20"/>
              </w:rPr>
              <w:t>Actual Price on Menu</w:t>
            </w:r>
          </w:p>
        </w:tc>
        <w:tc>
          <w:tcPr>
            <w:tcW w:w="1980" w:type="dxa"/>
            <w:vAlign w:val="center"/>
          </w:tcPr>
          <w:p w14:paraId="23A66326" w14:textId="77777777" w:rsidR="009104F2" w:rsidRPr="000B3C3E" w:rsidRDefault="009104F2" w:rsidP="00D01BA3">
            <w:pPr>
              <w:rPr>
                <w:rFonts w:ascii="Arial" w:hAnsi="Arial" w:cs="Arial"/>
                <w:bCs/>
                <w:iCs/>
                <w:sz w:val="20"/>
              </w:rPr>
            </w:pPr>
            <w:r w:rsidRPr="000B3C3E">
              <w:rPr>
                <w:rFonts w:ascii="Arial" w:hAnsi="Arial" w:cs="Arial"/>
                <w:bCs/>
                <w:iCs/>
                <w:sz w:val="20"/>
              </w:rPr>
              <w:t>$</w:t>
            </w:r>
            <w:r>
              <w:rPr>
                <w:rFonts w:ascii="Arial" w:hAnsi="Arial" w:cs="Arial"/>
                <w:bCs/>
                <w:iCs/>
                <w:sz w:val="20"/>
              </w:rPr>
              <w:t>12.75</w:t>
            </w:r>
          </w:p>
        </w:tc>
      </w:tr>
    </w:tbl>
    <w:p w14:paraId="5E6D9D18" w14:textId="77777777" w:rsidR="009104F2" w:rsidRPr="000B3C3E" w:rsidRDefault="009104F2" w:rsidP="009104F2">
      <w:pPr>
        <w:rPr>
          <w:rFonts w:ascii="Arial" w:hAnsi="Arial" w:cs="Arial"/>
          <w:b/>
          <w:bCs/>
          <w:i/>
          <w:iCs/>
          <w:sz w:val="20"/>
          <w:u w:val="single"/>
        </w:rPr>
      </w:pPr>
    </w:p>
    <w:p w14:paraId="2E307E55" w14:textId="77777777" w:rsidR="009104F2" w:rsidRDefault="009104F2" w:rsidP="009104F2">
      <w:pPr>
        <w:pStyle w:val="BodyTextIndent"/>
        <w:ind w:left="0" w:firstLine="0"/>
        <w:jc w:val="both"/>
        <w:rPr>
          <w:rFonts w:ascii="Arial" w:hAnsi="Arial" w:cs="Arial"/>
          <w:b/>
        </w:rPr>
      </w:pPr>
    </w:p>
    <w:p w14:paraId="156B49D7" w14:textId="77777777" w:rsidR="009104F2" w:rsidRDefault="009104F2" w:rsidP="009104F2">
      <w:pPr>
        <w:pStyle w:val="BodyTextIndent"/>
        <w:ind w:left="0" w:firstLine="0"/>
        <w:jc w:val="both"/>
        <w:rPr>
          <w:rFonts w:ascii="Arial" w:hAnsi="Arial" w:cs="Arial"/>
          <w:b/>
        </w:rPr>
      </w:pPr>
    </w:p>
    <w:p w14:paraId="4FFC711B" w14:textId="77777777" w:rsidR="009104F2" w:rsidRDefault="009104F2" w:rsidP="009104F2">
      <w:pPr>
        <w:pStyle w:val="BodyTextIndent"/>
        <w:ind w:left="0" w:firstLine="0"/>
        <w:jc w:val="both"/>
        <w:rPr>
          <w:rFonts w:ascii="Arial" w:hAnsi="Arial" w:cs="Arial"/>
          <w:b/>
        </w:rPr>
      </w:pPr>
    </w:p>
    <w:p w14:paraId="228BF4E6" w14:textId="77777777" w:rsidR="009104F2" w:rsidRDefault="009104F2" w:rsidP="009104F2">
      <w:pPr>
        <w:pStyle w:val="BodyTextIndent"/>
        <w:ind w:left="0" w:firstLine="0"/>
        <w:jc w:val="both"/>
        <w:rPr>
          <w:rFonts w:ascii="Arial" w:hAnsi="Arial" w:cs="Arial"/>
          <w:b/>
        </w:rPr>
      </w:pPr>
    </w:p>
    <w:p w14:paraId="7BF507ED" w14:textId="7A54061D" w:rsidR="009104F2" w:rsidRDefault="009104F2" w:rsidP="009104F2">
      <w:pPr>
        <w:rPr>
          <w:rFonts w:ascii="Arial" w:hAnsi="Arial" w:cs="Arial"/>
          <w:b/>
        </w:rPr>
      </w:pPr>
    </w:p>
    <w:p w14:paraId="74144412" w14:textId="77777777" w:rsidR="009104F2" w:rsidRPr="00BF406B" w:rsidRDefault="009104F2" w:rsidP="009104F2">
      <w:pPr>
        <w:jc w:val="center"/>
        <w:rPr>
          <w:rFonts w:ascii="Arial" w:hAnsi="Arial" w:cs="Arial"/>
          <w:b/>
          <w:sz w:val="18"/>
        </w:rPr>
      </w:pPr>
    </w:p>
    <w:p w14:paraId="21D24F3D" w14:textId="76E3F02F" w:rsidR="009104F2" w:rsidRPr="009E6618" w:rsidRDefault="009104F2" w:rsidP="009104F2">
      <w:pPr>
        <w:keepNext/>
        <w:spacing w:after="60"/>
        <w:outlineLvl w:val="1"/>
        <w:rPr>
          <w:rFonts w:ascii="Arial" w:hAnsi="Arial" w:cs="Arial"/>
          <w:b/>
          <w:szCs w:val="24"/>
        </w:rPr>
      </w:pPr>
      <w:r w:rsidRPr="009E6618">
        <w:rPr>
          <w:rFonts w:ascii="Arial" w:hAnsi="Arial" w:cs="Arial"/>
          <w:b/>
          <w:szCs w:val="24"/>
        </w:rPr>
        <w:t xml:space="preserve">Exhibit </w:t>
      </w:r>
      <w:r>
        <w:rPr>
          <w:rFonts w:ascii="Arial" w:hAnsi="Arial" w:cs="Arial"/>
          <w:b/>
          <w:szCs w:val="24"/>
        </w:rPr>
        <w:t xml:space="preserve">J – Management </w:t>
      </w:r>
    </w:p>
    <w:p w14:paraId="48845489" w14:textId="77777777" w:rsidR="009104F2" w:rsidRDefault="009104F2" w:rsidP="009104F2">
      <w:pPr>
        <w:pStyle w:val="Header1"/>
        <w:jc w:val="center"/>
      </w:pPr>
      <w:r>
        <w:t>Marketing Tactic Clarification</w:t>
      </w:r>
    </w:p>
    <w:p w14:paraId="17ABD820" w14:textId="77777777" w:rsidR="009104F2" w:rsidRDefault="009104F2" w:rsidP="009104F2">
      <w:pPr>
        <w:pStyle w:val="Header1"/>
        <w:jc w:val="center"/>
      </w:pPr>
    </w:p>
    <w:p w14:paraId="368EFAA0" w14:textId="77777777" w:rsidR="009104F2" w:rsidRDefault="009104F2" w:rsidP="009104F2">
      <w:pPr>
        <w:pStyle w:val="Header1"/>
        <w:rPr>
          <w:b w:val="0"/>
          <w:sz w:val="22"/>
          <w:szCs w:val="22"/>
        </w:rPr>
      </w:pPr>
      <w:r>
        <w:rPr>
          <w:b w:val="0"/>
          <w:sz w:val="22"/>
          <w:szCs w:val="22"/>
        </w:rPr>
        <w:t xml:space="preserve">Teams must include two marketing tactics as a part of their presentation. The below categories, taken directly from the curriculum, will help identify what qualifies as a marketing tactic and what can be seen as specific examples of each tactic. </w:t>
      </w:r>
    </w:p>
    <w:p w14:paraId="26318C0A" w14:textId="77777777" w:rsidR="009104F2" w:rsidRDefault="009104F2" w:rsidP="009104F2">
      <w:pPr>
        <w:pStyle w:val="Header1"/>
        <w:rPr>
          <w:b w:val="0"/>
          <w:sz w:val="22"/>
          <w:szCs w:val="22"/>
        </w:rPr>
      </w:pPr>
    </w:p>
    <w:p w14:paraId="55D63326" w14:textId="10635877" w:rsidR="009104F2" w:rsidRPr="009A3D97" w:rsidRDefault="009104F2" w:rsidP="009104F2">
      <w:pPr>
        <w:pStyle w:val="Header1"/>
        <w:rPr>
          <w:b w:val="0"/>
          <w:sz w:val="22"/>
          <w:szCs w:val="22"/>
        </w:rPr>
      </w:pPr>
      <w:r w:rsidRPr="009A3D97">
        <w:rPr>
          <w:rFonts w:cs="Arial"/>
          <w:b w:val="0"/>
          <w:bCs w:val="0"/>
          <w:color w:val="000000"/>
          <w:sz w:val="22"/>
          <w:szCs w:val="22"/>
        </w:rPr>
        <w:t xml:space="preserve">Website and social media presence are not tactics in and of themselves. For example, Sprinkles Cupcakes uses twitter for a “whisper words” promotion. Each day a “whisper word” is announced via the official Sprinkles twitter account, and the first 50 patrons to whisper the word of the day receive a free cupcake. In this example, twitter is a vehicle for the promotion. </w:t>
      </w:r>
      <w:r w:rsidR="003D54F0">
        <w:rPr>
          <w:rFonts w:cs="Arial"/>
          <w:b w:val="0"/>
          <w:bCs w:val="0"/>
          <w:color w:val="000000"/>
          <w:sz w:val="22"/>
          <w:szCs w:val="22"/>
        </w:rPr>
        <w:t xml:space="preserve">The promotion is actually </w:t>
      </w:r>
      <w:r w:rsidR="003D54F0">
        <w:rPr>
          <w:rFonts w:cs="Arial"/>
          <w:b w:val="0"/>
          <w:bCs w:val="0"/>
          <w:color w:val="000000"/>
          <w:sz w:val="22"/>
          <w:szCs w:val="22"/>
          <w:u w:val="single"/>
        </w:rPr>
        <w:t>sample/free product</w:t>
      </w:r>
      <w:r w:rsidR="003D54F0">
        <w:rPr>
          <w:rFonts w:cs="Arial"/>
          <w:b w:val="0"/>
          <w:bCs w:val="0"/>
          <w:color w:val="000000"/>
          <w:sz w:val="22"/>
          <w:szCs w:val="22"/>
        </w:rPr>
        <w:t>.</w:t>
      </w:r>
    </w:p>
    <w:p w14:paraId="157518A4" w14:textId="77777777" w:rsidR="009104F2" w:rsidRDefault="009104F2" w:rsidP="009104F2">
      <w:pPr>
        <w:pStyle w:val="Header1"/>
        <w:jc w:val="center"/>
      </w:pPr>
    </w:p>
    <w:p w14:paraId="483F0B44" w14:textId="77777777" w:rsidR="009104F2" w:rsidRDefault="009104F2" w:rsidP="009104F2">
      <w:pPr>
        <w:spacing w:after="200" w:line="276" w:lineRule="auto"/>
        <w:rPr>
          <w:rFonts w:ascii="Arial" w:eastAsia="Calibri" w:hAnsi="Arial" w:cs="Arial"/>
          <w:sz w:val="22"/>
          <w:szCs w:val="22"/>
        </w:rPr>
      </w:pPr>
      <w:r w:rsidRPr="000246A7">
        <w:rPr>
          <w:rFonts w:ascii="Arial" w:eastAsia="Calibri" w:hAnsi="Arial" w:cs="Arial"/>
          <w:b/>
          <w:sz w:val="22"/>
          <w:szCs w:val="22"/>
          <w:u w:val="single"/>
        </w:rPr>
        <w:t>Advertising</w:t>
      </w:r>
      <w:r w:rsidRPr="00F77842">
        <w:rPr>
          <w:rFonts w:ascii="Arial" w:eastAsia="Calibri" w:hAnsi="Arial" w:cs="Arial"/>
          <w:sz w:val="22"/>
          <w:szCs w:val="22"/>
        </w:rPr>
        <w:t xml:space="preserve"> </w:t>
      </w:r>
      <w:r w:rsidRPr="000246A7">
        <w:rPr>
          <w:rFonts w:ascii="Arial" w:eastAsia="Calibri" w:hAnsi="Arial" w:cs="Arial"/>
          <w:sz w:val="22"/>
          <w:szCs w:val="22"/>
        </w:rPr>
        <w:t>– Paying to present or p</w:t>
      </w:r>
      <w:r>
        <w:rPr>
          <w:rFonts w:ascii="Arial" w:eastAsia="Calibri" w:hAnsi="Arial" w:cs="Arial"/>
          <w:sz w:val="22"/>
          <w:szCs w:val="22"/>
        </w:rPr>
        <w:t xml:space="preserve">romote an operation’s products, services, or identity. </w:t>
      </w:r>
    </w:p>
    <w:p w14:paraId="35A018AE" w14:textId="77777777" w:rsidR="009104F2" w:rsidRDefault="009104F2" w:rsidP="00544481">
      <w:pPr>
        <w:numPr>
          <w:ilvl w:val="0"/>
          <w:numId w:val="20"/>
        </w:numPr>
        <w:spacing w:after="100" w:afterAutospacing="1"/>
        <w:rPr>
          <w:rFonts w:ascii="Arial" w:eastAsia="Calibri" w:hAnsi="Arial" w:cs="Arial"/>
          <w:sz w:val="22"/>
          <w:szCs w:val="22"/>
        </w:rPr>
      </w:pPr>
      <w:r>
        <w:rPr>
          <w:rFonts w:ascii="Arial" w:eastAsia="Calibri" w:hAnsi="Arial" w:cs="Arial"/>
          <w:sz w:val="22"/>
          <w:szCs w:val="22"/>
        </w:rPr>
        <w:t>Newspaper</w:t>
      </w:r>
    </w:p>
    <w:p w14:paraId="59DF910B" w14:textId="77777777" w:rsidR="009104F2" w:rsidRDefault="009104F2" w:rsidP="00544481">
      <w:pPr>
        <w:numPr>
          <w:ilvl w:val="0"/>
          <w:numId w:val="20"/>
        </w:numPr>
        <w:spacing w:after="100" w:afterAutospacing="1"/>
        <w:rPr>
          <w:rFonts w:ascii="Arial" w:eastAsia="Calibri" w:hAnsi="Arial" w:cs="Arial"/>
          <w:sz w:val="22"/>
          <w:szCs w:val="22"/>
        </w:rPr>
      </w:pPr>
      <w:r>
        <w:rPr>
          <w:rFonts w:ascii="Arial" w:eastAsia="Calibri" w:hAnsi="Arial" w:cs="Arial"/>
          <w:sz w:val="22"/>
          <w:szCs w:val="22"/>
        </w:rPr>
        <w:t>Radio</w:t>
      </w:r>
    </w:p>
    <w:p w14:paraId="70CC37EC" w14:textId="77777777" w:rsidR="009104F2" w:rsidRDefault="009104F2" w:rsidP="00544481">
      <w:pPr>
        <w:numPr>
          <w:ilvl w:val="0"/>
          <w:numId w:val="20"/>
        </w:numPr>
        <w:spacing w:after="100" w:afterAutospacing="1"/>
        <w:rPr>
          <w:rFonts w:ascii="Arial" w:eastAsia="Calibri" w:hAnsi="Arial" w:cs="Arial"/>
          <w:sz w:val="22"/>
          <w:szCs w:val="22"/>
        </w:rPr>
      </w:pPr>
      <w:r>
        <w:rPr>
          <w:rFonts w:ascii="Arial" w:eastAsia="Calibri" w:hAnsi="Arial" w:cs="Arial"/>
          <w:sz w:val="22"/>
          <w:szCs w:val="22"/>
        </w:rPr>
        <w:t>Magazine</w:t>
      </w:r>
    </w:p>
    <w:p w14:paraId="658A4C46" w14:textId="77777777" w:rsidR="009104F2" w:rsidRDefault="009104F2" w:rsidP="00544481">
      <w:pPr>
        <w:numPr>
          <w:ilvl w:val="0"/>
          <w:numId w:val="20"/>
        </w:numPr>
        <w:spacing w:after="100" w:afterAutospacing="1"/>
        <w:rPr>
          <w:rFonts w:ascii="Arial" w:eastAsia="Calibri" w:hAnsi="Arial" w:cs="Arial"/>
          <w:sz w:val="22"/>
          <w:szCs w:val="22"/>
        </w:rPr>
      </w:pPr>
      <w:r>
        <w:rPr>
          <w:rFonts w:ascii="Arial" w:eastAsia="Calibri" w:hAnsi="Arial" w:cs="Arial"/>
          <w:sz w:val="22"/>
          <w:szCs w:val="22"/>
        </w:rPr>
        <w:t>Billboard</w:t>
      </w:r>
    </w:p>
    <w:p w14:paraId="059CF6DF" w14:textId="77777777" w:rsidR="009104F2" w:rsidRDefault="009104F2" w:rsidP="00544481">
      <w:pPr>
        <w:numPr>
          <w:ilvl w:val="0"/>
          <w:numId w:val="20"/>
        </w:numPr>
        <w:spacing w:after="100" w:afterAutospacing="1"/>
        <w:rPr>
          <w:rFonts w:ascii="Arial" w:eastAsia="Calibri" w:hAnsi="Arial" w:cs="Arial"/>
          <w:sz w:val="22"/>
          <w:szCs w:val="22"/>
        </w:rPr>
      </w:pPr>
      <w:r>
        <w:rPr>
          <w:rFonts w:ascii="Arial" w:eastAsia="Calibri" w:hAnsi="Arial" w:cs="Arial"/>
          <w:sz w:val="22"/>
          <w:szCs w:val="22"/>
        </w:rPr>
        <w:t>Metro Transit</w:t>
      </w:r>
    </w:p>
    <w:p w14:paraId="71B76987" w14:textId="77777777" w:rsidR="009104F2" w:rsidRPr="004661D7" w:rsidRDefault="009104F2" w:rsidP="00544481">
      <w:pPr>
        <w:numPr>
          <w:ilvl w:val="0"/>
          <w:numId w:val="20"/>
        </w:numPr>
        <w:spacing w:after="100" w:afterAutospacing="1"/>
        <w:rPr>
          <w:rFonts w:ascii="Arial" w:eastAsia="Calibri" w:hAnsi="Arial" w:cs="Arial"/>
          <w:sz w:val="22"/>
          <w:szCs w:val="22"/>
        </w:rPr>
      </w:pPr>
      <w:r>
        <w:rPr>
          <w:rFonts w:ascii="Arial" w:eastAsia="Calibri" w:hAnsi="Arial" w:cs="Arial"/>
          <w:sz w:val="22"/>
          <w:szCs w:val="22"/>
        </w:rPr>
        <w:t>Digital advertisements on social media</w:t>
      </w:r>
    </w:p>
    <w:p w14:paraId="245859CE" w14:textId="77777777" w:rsidR="009104F2" w:rsidRPr="00FE6BFF" w:rsidRDefault="009104F2" w:rsidP="009104F2">
      <w:pPr>
        <w:spacing w:after="200" w:line="276" w:lineRule="auto"/>
        <w:rPr>
          <w:rFonts w:ascii="Arial" w:eastAsia="Calibri" w:hAnsi="Arial" w:cs="Arial"/>
          <w:sz w:val="22"/>
          <w:szCs w:val="22"/>
        </w:rPr>
      </w:pPr>
      <w:r>
        <w:rPr>
          <w:rFonts w:ascii="Arial" w:eastAsia="Calibri" w:hAnsi="Arial" w:cs="Arial"/>
          <w:b/>
          <w:sz w:val="22"/>
          <w:szCs w:val="22"/>
          <w:u w:val="single"/>
        </w:rPr>
        <w:t>P</w:t>
      </w:r>
      <w:r w:rsidRPr="000246A7">
        <w:rPr>
          <w:rFonts w:ascii="Arial" w:eastAsia="Calibri" w:hAnsi="Arial" w:cs="Arial"/>
          <w:b/>
          <w:sz w:val="22"/>
          <w:szCs w:val="22"/>
          <w:u w:val="single"/>
        </w:rPr>
        <w:t>romotions</w:t>
      </w:r>
      <w:r w:rsidRPr="00F77842">
        <w:rPr>
          <w:rFonts w:ascii="Arial" w:eastAsia="Calibri" w:hAnsi="Arial" w:cs="Arial"/>
          <w:sz w:val="22"/>
          <w:szCs w:val="22"/>
        </w:rPr>
        <w:t xml:space="preserve"> –</w:t>
      </w:r>
      <w:r>
        <w:rPr>
          <w:rFonts w:ascii="Arial" w:eastAsia="Calibri" w:hAnsi="Arial" w:cs="Arial"/>
          <w:sz w:val="22"/>
          <w:szCs w:val="22"/>
        </w:rPr>
        <w:t xml:space="preserve"> I</w:t>
      </w:r>
      <w:r w:rsidRPr="00F77842">
        <w:rPr>
          <w:rFonts w:ascii="Arial" w:eastAsia="Calibri" w:hAnsi="Arial" w:cs="Arial"/>
          <w:sz w:val="22"/>
          <w:szCs w:val="22"/>
        </w:rPr>
        <w:t xml:space="preserve">ncentives to entice customers to patronize an operation. </w:t>
      </w:r>
    </w:p>
    <w:p w14:paraId="6C79EDC1" w14:textId="77777777" w:rsidR="009104F2" w:rsidRDefault="009104F2" w:rsidP="00544481">
      <w:pPr>
        <w:numPr>
          <w:ilvl w:val="0"/>
          <w:numId w:val="21"/>
        </w:numPr>
        <w:spacing w:after="200" w:line="276" w:lineRule="auto"/>
        <w:contextualSpacing/>
        <w:rPr>
          <w:rFonts w:ascii="Arial" w:eastAsia="Calibri" w:hAnsi="Arial" w:cs="Arial"/>
          <w:sz w:val="22"/>
          <w:szCs w:val="22"/>
        </w:rPr>
      </w:pPr>
      <w:r w:rsidRPr="00FE6BFF">
        <w:rPr>
          <w:rFonts w:ascii="Arial" w:eastAsia="Calibri" w:hAnsi="Arial" w:cs="Arial"/>
          <w:sz w:val="22"/>
          <w:szCs w:val="22"/>
        </w:rPr>
        <w:t xml:space="preserve">Frequent shopper program </w:t>
      </w:r>
    </w:p>
    <w:p w14:paraId="1CA2EE9D" w14:textId="77777777" w:rsidR="009104F2" w:rsidRPr="00FE6BFF" w:rsidRDefault="009104F2" w:rsidP="00544481">
      <w:pPr>
        <w:numPr>
          <w:ilvl w:val="0"/>
          <w:numId w:val="21"/>
        </w:numPr>
        <w:spacing w:after="200" w:line="276" w:lineRule="auto"/>
        <w:contextualSpacing/>
        <w:rPr>
          <w:rFonts w:ascii="Arial" w:eastAsia="Calibri" w:hAnsi="Arial" w:cs="Arial"/>
          <w:sz w:val="22"/>
          <w:szCs w:val="22"/>
        </w:rPr>
      </w:pPr>
      <w:r w:rsidRPr="00FE6BFF">
        <w:rPr>
          <w:rFonts w:ascii="Arial" w:eastAsia="Calibri" w:hAnsi="Arial" w:cs="Arial"/>
          <w:sz w:val="22"/>
          <w:szCs w:val="22"/>
        </w:rPr>
        <w:t>Special Pricing</w:t>
      </w:r>
    </w:p>
    <w:p w14:paraId="31A8CD49" w14:textId="77777777" w:rsidR="009104F2" w:rsidRPr="00FE6BFF" w:rsidRDefault="009104F2" w:rsidP="00544481">
      <w:pPr>
        <w:numPr>
          <w:ilvl w:val="0"/>
          <w:numId w:val="21"/>
        </w:numPr>
        <w:spacing w:after="200" w:line="276" w:lineRule="auto"/>
        <w:contextualSpacing/>
        <w:rPr>
          <w:rFonts w:ascii="Arial" w:eastAsia="Calibri" w:hAnsi="Arial" w:cs="Arial"/>
          <w:sz w:val="22"/>
          <w:szCs w:val="22"/>
        </w:rPr>
      </w:pPr>
      <w:r w:rsidRPr="00FE6BFF">
        <w:rPr>
          <w:rFonts w:ascii="Arial" w:eastAsia="Calibri" w:hAnsi="Arial" w:cs="Arial"/>
          <w:sz w:val="22"/>
          <w:szCs w:val="22"/>
        </w:rPr>
        <w:t xml:space="preserve">Special Events </w:t>
      </w:r>
    </w:p>
    <w:p w14:paraId="33D8319A" w14:textId="77777777" w:rsidR="009104F2" w:rsidRPr="00FE6BFF" w:rsidRDefault="009104F2" w:rsidP="00544481">
      <w:pPr>
        <w:numPr>
          <w:ilvl w:val="0"/>
          <w:numId w:val="21"/>
        </w:numPr>
        <w:spacing w:after="200" w:line="276" w:lineRule="auto"/>
        <w:contextualSpacing/>
        <w:rPr>
          <w:rFonts w:ascii="Arial" w:eastAsia="Calibri" w:hAnsi="Arial" w:cs="Arial"/>
          <w:sz w:val="22"/>
          <w:szCs w:val="22"/>
        </w:rPr>
      </w:pPr>
      <w:r w:rsidRPr="00FE6BFF">
        <w:rPr>
          <w:rFonts w:ascii="Arial" w:eastAsia="Calibri" w:hAnsi="Arial" w:cs="Arial"/>
          <w:sz w:val="22"/>
          <w:szCs w:val="22"/>
        </w:rPr>
        <w:t xml:space="preserve">Samples </w:t>
      </w:r>
    </w:p>
    <w:p w14:paraId="07F3B0BF" w14:textId="77777777" w:rsidR="009104F2" w:rsidRPr="00FE6BFF" w:rsidRDefault="009104F2" w:rsidP="00544481">
      <w:pPr>
        <w:numPr>
          <w:ilvl w:val="0"/>
          <w:numId w:val="21"/>
        </w:numPr>
        <w:spacing w:after="200" w:line="276" w:lineRule="auto"/>
        <w:contextualSpacing/>
        <w:rPr>
          <w:rFonts w:ascii="Arial" w:eastAsia="Calibri" w:hAnsi="Arial" w:cs="Arial"/>
          <w:sz w:val="22"/>
          <w:szCs w:val="22"/>
        </w:rPr>
      </w:pPr>
      <w:r w:rsidRPr="00FE6BFF">
        <w:rPr>
          <w:rFonts w:ascii="Arial" w:eastAsia="Calibri" w:hAnsi="Arial" w:cs="Arial"/>
          <w:sz w:val="22"/>
          <w:szCs w:val="22"/>
        </w:rPr>
        <w:t xml:space="preserve">Contest/sweepstakes </w:t>
      </w:r>
    </w:p>
    <w:p w14:paraId="2AD05406" w14:textId="77777777" w:rsidR="009104F2" w:rsidRPr="00FE6BFF" w:rsidRDefault="009104F2" w:rsidP="00544481">
      <w:pPr>
        <w:numPr>
          <w:ilvl w:val="0"/>
          <w:numId w:val="21"/>
        </w:numPr>
        <w:spacing w:after="200" w:line="276" w:lineRule="auto"/>
        <w:contextualSpacing/>
        <w:rPr>
          <w:rFonts w:ascii="Arial" w:eastAsia="Calibri" w:hAnsi="Arial" w:cs="Arial"/>
          <w:sz w:val="22"/>
          <w:szCs w:val="22"/>
        </w:rPr>
      </w:pPr>
      <w:r w:rsidRPr="00FE6BFF">
        <w:rPr>
          <w:rFonts w:ascii="Arial" w:eastAsia="Calibri" w:hAnsi="Arial" w:cs="Arial"/>
          <w:sz w:val="22"/>
          <w:szCs w:val="22"/>
        </w:rPr>
        <w:t xml:space="preserve">Signage &amp; display materials </w:t>
      </w:r>
    </w:p>
    <w:p w14:paraId="15342C58" w14:textId="77777777" w:rsidR="009104F2" w:rsidRDefault="009104F2" w:rsidP="00544481">
      <w:pPr>
        <w:numPr>
          <w:ilvl w:val="0"/>
          <w:numId w:val="21"/>
        </w:numPr>
        <w:spacing w:after="200" w:line="276" w:lineRule="auto"/>
        <w:contextualSpacing/>
        <w:rPr>
          <w:rFonts w:ascii="Arial" w:eastAsia="Calibri" w:hAnsi="Arial" w:cs="Arial"/>
          <w:sz w:val="22"/>
          <w:szCs w:val="22"/>
        </w:rPr>
      </w:pPr>
      <w:r w:rsidRPr="00FE6BFF">
        <w:rPr>
          <w:rFonts w:ascii="Arial" w:eastAsia="Calibri" w:hAnsi="Arial" w:cs="Arial"/>
          <w:sz w:val="22"/>
          <w:szCs w:val="22"/>
        </w:rPr>
        <w:t xml:space="preserve">Merchandising </w:t>
      </w:r>
    </w:p>
    <w:p w14:paraId="0D95EE5C" w14:textId="77777777" w:rsidR="009104F2" w:rsidRPr="00FE6BFF" w:rsidRDefault="009104F2" w:rsidP="00544481">
      <w:pPr>
        <w:numPr>
          <w:ilvl w:val="0"/>
          <w:numId w:val="21"/>
        </w:numPr>
        <w:spacing w:after="200" w:line="276" w:lineRule="auto"/>
        <w:contextualSpacing/>
        <w:rPr>
          <w:rFonts w:ascii="Arial" w:eastAsia="Calibri" w:hAnsi="Arial" w:cs="Arial"/>
          <w:sz w:val="22"/>
          <w:szCs w:val="22"/>
        </w:rPr>
      </w:pPr>
      <w:r>
        <w:rPr>
          <w:rFonts w:ascii="Arial" w:eastAsia="Calibri" w:hAnsi="Arial" w:cs="Arial"/>
          <w:sz w:val="22"/>
          <w:szCs w:val="22"/>
        </w:rPr>
        <w:t>Carryout &amp; door hanger menu</w:t>
      </w:r>
    </w:p>
    <w:p w14:paraId="4BE5F05A" w14:textId="77777777" w:rsidR="009104F2" w:rsidRPr="000246A7" w:rsidRDefault="009104F2" w:rsidP="009104F2">
      <w:pPr>
        <w:spacing w:after="200" w:line="276" w:lineRule="auto"/>
        <w:contextualSpacing/>
        <w:rPr>
          <w:rFonts w:ascii="Arial" w:eastAsia="Calibri" w:hAnsi="Arial" w:cs="Arial"/>
          <w:sz w:val="22"/>
          <w:szCs w:val="22"/>
        </w:rPr>
      </w:pPr>
    </w:p>
    <w:p w14:paraId="4F42779F" w14:textId="77777777" w:rsidR="009104F2" w:rsidRDefault="009104F2" w:rsidP="009104F2">
      <w:pPr>
        <w:spacing w:after="200" w:line="276" w:lineRule="auto"/>
        <w:rPr>
          <w:rFonts w:ascii="Arial" w:eastAsia="Calibri" w:hAnsi="Arial" w:cs="Arial"/>
          <w:sz w:val="22"/>
          <w:szCs w:val="22"/>
        </w:rPr>
      </w:pPr>
      <w:r w:rsidRPr="000246A7">
        <w:rPr>
          <w:rFonts w:ascii="Arial" w:eastAsia="Calibri" w:hAnsi="Arial" w:cs="Arial"/>
          <w:b/>
          <w:sz w:val="22"/>
          <w:szCs w:val="22"/>
          <w:u w:val="single"/>
        </w:rPr>
        <w:t>Public Relations</w:t>
      </w:r>
      <w:r>
        <w:rPr>
          <w:rFonts w:ascii="Arial" w:eastAsia="Calibri" w:hAnsi="Arial" w:cs="Arial"/>
          <w:sz w:val="22"/>
          <w:szCs w:val="22"/>
        </w:rPr>
        <w:t xml:space="preserve"> – The process by which an operation interacts with the community at large. </w:t>
      </w:r>
    </w:p>
    <w:p w14:paraId="43F4012D" w14:textId="77777777" w:rsidR="009104F2" w:rsidRDefault="009104F2" w:rsidP="00544481">
      <w:pPr>
        <w:numPr>
          <w:ilvl w:val="0"/>
          <w:numId w:val="19"/>
        </w:numPr>
        <w:spacing w:after="100" w:afterAutospacing="1" w:line="276" w:lineRule="auto"/>
        <w:rPr>
          <w:rFonts w:ascii="Arial" w:eastAsia="Calibri" w:hAnsi="Arial" w:cs="Arial"/>
          <w:sz w:val="22"/>
          <w:szCs w:val="22"/>
        </w:rPr>
      </w:pPr>
      <w:r>
        <w:rPr>
          <w:rFonts w:ascii="Arial" w:eastAsia="Calibri" w:hAnsi="Arial" w:cs="Arial"/>
          <w:sz w:val="22"/>
          <w:szCs w:val="22"/>
        </w:rPr>
        <w:t>Hosting a charity event</w:t>
      </w:r>
    </w:p>
    <w:p w14:paraId="02DE0334" w14:textId="77777777" w:rsidR="009104F2" w:rsidRDefault="009104F2" w:rsidP="00544481">
      <w:pPr>
        <w:numPr>
          <w:ilvl w:val="0"/>
          <w:numId w:val="19"/>
        </w:numPr>
        <w:spacing w:after="100" w:afterAutospacing="1" w:line="276" w:lineRule="auto"/>
        <w:rPr>
          <w:rFonts w:ascii="Arial" w:eastAsia="Calibri" w:hAnsi="Arial" w:cs="Arial"/>
          <w:sz w:val="22"/>
          <w:szCs w:val="22"/>
        </w:rPr>
      </w:pPr>
      <w:r>
        <w:rPr>
          <w:rFonts w:ascii="Arial" w:eastAsia="Calibri" w:hAnsi="Arial" w:cs="Arial"/>
          <w:sz w:val="22"/>
          <w:szCs w:val="22"/>
        </w:rPr>
        <w:t>Press release</w:t>
      </w:r>
    </w:p>
    <w:p w14:paraId="1A2D8BEE" w14:textId="77777777" w:rsidR="009104F2" w:rsidRDefault="009104F2" w:rsidP="00544481">
      <w:pPr>
        <w:numPr>
          <w:ilvl w:val="0"/>
          <w:numId w:val="19"/>
        </w:numPr>
        <w:spacing w:after="100" w:afterAutospacing="1" w:line="276" w:lineRule="auto"/>
        <w:rPr>
          <w:rFonts w:ascii="Arial" w:eastAsia="Calibri" w:hAnsi="Arial" w:cs="Arial"/>
          <w:sz w:val="22"/>
          <w:szCs w:val="22"/>
        </w:rPr>
      </w:pPr>
      <w:r>
        <w:rPr>
          <w:rFonts w:ascii="Arial" w:eastAsia="Calibri" w:hAnsi="Arial" w:cs="Arial"/>
          <w:sz w:val="22"/>
          <w:szCs w:val="22"/>
        </w:rPr>
        <w:t>Sponsoring a team or event</w:t>
      </w:r>
    </w:p>
    <w:p w14:paraId="605DD91E" w14:textId="77777777" w:rsidR="009104F2" w:rsidRDefault="009104F2" w:rsidP="009104F2">
      <w:pPr>
        <w:spacing w:after="200" w:line="276" w:lineRule="auto"/>
        <w:rPr>
          <w:rFonts w:ascii="Arial" w:eastAsia="Calibri" w:hAnsi="Arial" w:cs="Arial"/>
          <w:sz w:val="22"/>
          <w:szCs w:val="22"/>
        </w:rPr>
      </w:pPr>
      <w:r w:rsidRPr="000246A7">
        <w:rPr>
          <w:rFonts w:ascii="Arial" w:eastAsia="Calibri" w:hAnsi="Arial" w:cs="Arial"/>
          <w:b/>
          <w:sz w:val="22"/>
          <w:szCs w:val="22"/>
          <w:u w:val="single"/>
        </w:rPr>
        <w:t>Direct Marketing</w:t>
      </w:r>
      <w:r>
        <w:rPr>
          <w:rFonts w:ascii="Arial" w:eastAsia="Calibri" w:hAnsi="Arial" w:cs="Arial"/>
          <w:sz w:val="22"/>
          <w:szCs w:val="22"/>
        </w:rPr>
        <w:t xml:space="preserve"> – Making a concerted effort to connect directly with a certain segment of the market. </w:t>
      </w:r>
    </w:p>
    <w:p w14:paraId="0B5F3276" w14:textId="77777777" w:rsidR="009104F2" w:rsidRDefault="009104F2" w:rsidP="00544481">
      <w:pPr>
        <w:numPr>
          <w:ilvl w:val="0"/>
          <w:numId w:val="18"/>
        </w:numPr>
        <w:spacing w:after="100" w:afterAutospacing="1" w:line="276" w:lineRule="auto"/>
        <w:rPr>
          <w:rFonts w:ascii="Arial" w:eastAsia="Calibri" w:hAnsi="Arial" w:cs="Arial"/>
          <w:sz w:val="22"/>
          <w:szCs w:val="22"/>
        </w:rPr>
      </w:pPr>
      <w:r>
        <w:rPr>
          <w:rFonts w:ascii="Arial" w:eastAsia="Calibri" w:hAnsi="Arial" w:cs="Arial"/>
          <w:sz w:val="22"/>
          <w:szCs w:val="22"/>
        </w:rPr>
        <w:t>Post Card mailing campaign</w:t>
      </w:r>
    </w:p>
    <w:p w14:paraId="5E1F952F" w14:textId="77777777" w:rsidR="009104F2" w:rsidRDefault="009104F2" w:rsidP="00544481">
      <w:pPr>
        <w:numPr>
          <w:ilvl w:val="0"/>
          <w:numId w:val="18"/>
        </w:numPr>
        <w:spacing w:after="100" w:afterAutospacing="1" w:line="276" w:lineRule="auto"/>
        <w:rPr>
          <w:rFonts w:ascii="Arial" w:eastAsia="Calibri" w:hAnsi="Arial" w:cs="Arial"/>
          <w:sz w:val="22"/>
          <w:szCs w:val="22"/>
        </w:rPr>
      </w:pPr>
      <w:r w:rsidRPr="0069371B">
        <w:rPr>
          <w:rFonts w:ascii="Arial" w:eastAsia="Calibri" w:hAnsi="Arial" w:cs="Arial"/>
          <w:sz w:val="22"/>
          <w:szCs w:val="22"/>
        </w:rPr>
        <w:t>E-mail campaign</w:t>
      </w:r>
    </w:p>
    <w:p w14:paraId="7CAB0E60" w14:textId="77777777" w:rsidR="009104F2" w:rsidRDefault="009104F2" w:rsidP="00544481">
      <w:pPr>
        <w:numPr>
          <w:ilvl w:val="0"/>
          <w:numId w:val="18"/>
        </w:numPr>
        <w:spacing w:after="100" w:afterAutospacing="1" w:line="276" w:lineRule="auto"/>
        <w:rPr>
          <w:rFonts w:ascii="Arial" w:eastAsia="Calibri" w:hAnsi="Arial" w:cs="Arial"/>
          <w:sz w:val="22"/>
          <w:szCs w:val="22"/>
        </w:rPr>
      </w:pPr>
      <w:r w:rsidRPr="0069371B">
        <w:rPr>
          <w:rFonts w:ascii="Arial" w:eastAsia="Calibri" w:hAnsi="Arial" w:cs="Arial"/>
          <w:sz w:val="22"/>
          <w:szCs w:val="22"/>
        </w:rPr>
        <w:t>Deal of the Day website (Groupon, Living Social, etc.)</w:t>
      </w:r>
    </w:p>
    <w:p w14:paraId="49538511" w14:textId="77777777" w:rsidR="009104F2" w:rsidRDefault="009104F2" w:rsidP="00544481">
      <w:pPr>
        <w:numPr>
          <w:ilvl w:val="0"/>
          <w:numId w:val="18"/>
        </w:numPr>
        <w:spacing w:after="100" w:afterAutospacing="1" w:line="276" w:lineRule="auto"/>
        <w:rPr>
          <w:rFonts w:ascii="Arial" w:eastAsia="Calibri" w:hAnsi="Arial" w:cs="Arial"/>
          <w:sz w:val="22"/>
          <w:szCs w:val="22"/>
        </w:rPr>
      </w:pPr>
      <w:r w:rsidRPr="0069371B">
        <w:rPr>
          <w:rFonts w:ascii="Arial" w:eastAsia="Calibri" w:hAnsi="Arial" w:cs="Arial"/>
          <w:sz w:val="22"/>
          <w:szCs w:val="22"/>
        </w:rPr>
        <w:t>Smart phone application that updates and informs customers directly</w:t>
      </w:r>
    </w:p>
    <w:p w14:paraId="2424B153" w14:textId="77777777" w:rsidR="009104F2" w:rsidRDefault="009104F2" w:rsidP="00544481">
      <w:pPr>
        <w:numPr>
          <w:ilvl w:val="0"/>
          <w:numId w:val="18"/>
        </w:numPr>
        <w:spacing w:after="100" w:afterAutospacing="1" w:line="276" w:lineRule="auto"/>
        <w:rPr>
          <w:rFonts w:ascii="Arial" w:eastAsia="Calibri" w:hAnsi="Arial" w:cs="Arial"/>
          <w:sz w:val="22"/>
          <w:szCs w:val="22"/>
        </w:rPr>
      </w:pPr>
      <w:r w:rsidRPr="0069371B">
        <w:rPr>
          <w:rFonts w:ascii="Arial" w:eastAsia="Calibri" w:hAnsi="Arial" w:cs="Arial"/>
          <w:sz w:val="22"/>
          <w:szCs w:val="22"/>
        </w:rPr>
        <w:t xml:space="preserve">Flyers </w:t>
      </w:r>
    </w:p>
    <w:p w14:paraId="1D091406" w14:textId="258E644A" w:rsidR="00612FB3" w:rsidRPr="00EF13D7" w:rsidRDefault="00612FB3" w:rsidP="00612FB3">
      <w:pPr>
        <w:pStyle w:val="BodyTextIndent"/>
        <w:ind w:left="0" w:firstLine="0"/>
        <w:jc w:val="both"/>
        <w:rPr>
          <w:rFonts w:ascii="Arial" w:hAnsi="Arial" w:cs="Arial"/>
          <w:b/>
        </w:rPr>
      </w:pPr>
      <w:r>
        <w:rPr>
          <w:rFonts w:ascii="Arial" w:hAnsi="Arial" w:cs="Arial"/>
          <w:b/>
        </w:rPr>
        <w:t>Exhibit</w:t>
      </w:r>
      <w:r w:rsidRPr="00EF13D7">
        <w:rPr>
          <w:rFonts w:ascii="Arial" w:hAnsi="Arial" w:cs="Arial"/>
          <w:b/>
        </w:rPr>
        <w:t xml:space="preserve"> </w:t>
      </w:r>
      <w:r w:rsidR="00F218B0">
        <w:rPr>
          <w:rFonts w:ascii="Arial" w:hAnsi="Arial" w:cs="Arial"/>
          <w:b/>
        </w:rPr>
        <w:t>K</w:t>
      </w:r>
      <w:r w:rsidR="00CB39EA">
        <w:rPr>
          <w:rFonts w:ascii="Arial" w:hAnsi="Arial" w:cs="Arial"/>
          <w:b/>
        </w:rPr>
        <w:t xml:space="preserve"> </w:t>
      </w:r>
      <w:r w:rsidR="00CB39EA">
        <w:rPr>
          <w:rFonts w:ascii="Arial" w:hAnsi="Arial" w:cs="Arial"/>
          <w:b/>
          <w:szCs w:val="24"/>
        </w:rPr>
        <w:t>–</w:t>
      </w:r>
      <w:r>
        <w:rPr>
          <w:rFonts w:ascii="Arial" w:hAnsi="Arial" w:cs="Arial"/>
          <w:b/>
          <w:szCs w:val="24"/>
        </w:rPr>
        <w:t xml:space="preserve"> Management</w:t>
      </w:r>
      <w:r w:rsidR="00CB39EA">
        <w:rPr>
          <w:rFonts w:ascii="Arial" w:hAnsi="Arial" w:cs="Arial"/>
          <w:b/>
          <w:szCs w:val="24"/>
        </w:rPr>
        <w:t xml:space="preserve"> </w:t>
      </w:r>
    </w:p>
    <w:p w14:paraId="0051FC28" w14:textId="77777777" w:rsidR="00612FB3" w:rsidRPr="00EF13D7" w:rsidRDefault="00612FB3" w:rsidP="00612FB3">
      <w:pPr>
        <w:pStyle w:val="BodyTextIndent"/>
        <w:ind w:left="0" w:firstLine="0"/>
        <w:jc w:val="both"/>
        <w:rPr>
          <w:rFonts w:ascii="Arial" w:hAnsi="Arial" w:cs="Arial"/>
          <w:b/>
        </w:rPr>
      </w:pPr>
    </w:p>
    <w:p w14:paraId="64433311" w14:textId="77777777" w:rsidR="00612FB3" w:rsidRDefault="00612FB3" w:rsidP="00612FB3">
      <w:pPr>
        <w:pStyle w:val="Header1"/>
        <w:jc w:val="center"/>
      </w:pPr>
      <w:bookmarkStart w:id="17" w:name="_Toc272446729"/>
      <w:r w:rsidRPr="00EF13D7">
        <w:t>Sample Critical Thinking Scenarios</w:t>
      </w:r>
      <w:bookmarkEnd w:id="17"/>
      <w:r>
        <w:t xml:space="preserve"> </w:t>
      </w:r>
    </w:p>
    <w:p w14:paraId="010AF749" w14:textId="77777777" w:rsidR="00612FB3" w:rsidRDefault="00612FB3" w:rsidP="00612FB3">
      <w:pPr>
        <w:pStyle w:val="BodyTextIndent"/>
        <w:ind w:left="0" w:firstLine="0"/>
        <w:jc w:val="both"/>
        <w:rPr>
          <w:rFonts w:ascii="Arial" w:hAnsi="Arial" w:cs="Arial"/>
          <w:b/>
        </w:rPr>
      </w:pPr>
    </w:p>
    <w:p w14:paraId="1CBD60CC" w14:textId="77777777" w:rsidR="00612FB3" w:rsidRPr="007A2C5F" w:rsidRDefault="00612FB3" w:rsidP="00612FB3">
      <w:pPr>
        <w:pStyle w:val="Title"/>
        <w:spacing w:after="60"/>
        <w:jc w:val="both"/>
        <w:rPr>
          <w:rFonts w:ascii="Arial" w:hAnsi="Arial" w:cs="Arial"/>
          <w:b w:val="0"/>
          <w:sz w:val="22"/>
          <w:szCs w:val="22"/>
          <w:u w:val="single"/>
        </w:rPr>
      </w:pPr>
      <w:r w:rsidRPr="007A2C5F">
        <w:rPr>
          <w:rFonts w:ascii="Arial" w:hAnsi="Arial" w:cs="Arial"/>
          <w:b w:val="0"/>
          <w:sz w:val="22"/>
          <w:szCs w:val="22"/>
          <w:u w:val="single"/>
        </w:rPr>
        <w:t>Social Media</w:t>
      </w:r>
    </w:p>
    <w:p w14:paraId="28372B35" w14:textId="77777777" w:rsidR="00612FB3" w:rsidRPr="007A2C5F" w:rsidRDefault="00612FB3" w:rsidP="00544481">
      <w:pPr>
        <w:pStyle w:val="Title"/>
        <w:numPr>
          <w:ilvl w:val="0"/>
          <w:numId w:val="16"/>
        </w:numPr>
        <w:spacing w:after="60"/>
        <w:jc w:val="both"/>
        <w:rPr>
          <w:rFonts w:ascii="Arial" w:hAnsi="Arial" w:cs="Arial"/>
          <w:b w:val="0"/>
          <w:sz w:val="22"/>
          <w:szCs w:val="22"/>
        </w:rPr>
      </w:pPr>
      <w:r w:rsidRPr="007A2C5F">
        <w:rPr>
          <w:rFonts w:ascii="Arial" w:hAnsi="Arial" w:cs="Arial"/>
          <w:b w:val="0"/>
          <w:sz w:val="22"/>
          <w:szCs w:val="22"/>
        </w:rPr>
        <w:t>A guest leaves a negative comment of your restaurant on a popular restaurant review website. How would you handle?</w:t>
      </w:r>
    </w:p>
    <w:p w14:paraId="67815EF7" w14:textId="77777777" w:rsidR="00612FB3" w:rsidRPr="007A2C5F" w:rsidRDefault="00612FB3" w:rsidP="00544481">
      <w:pPr>
        <w:pStyle w:val="Title"/>
        <w:numPr>
          <w:ilvl w:val="0"/>
          <w:numId w:val="16"/>
        </w:numPr>
        <w:spacing w:after="60"/>
        <w:jc w:val="both"/>
        <w:rPr>
          <w:rFonts w:ascii="Arial" w:hAnsi="Arial" w:cs="Arial"/>
          <w:b w:val="0"/>
          <w:sz w:val="22"/>
          <w:szCs w:val="22"/>
        </w:rPr>
      </w:pPr>
      <w:r w:rsidRPr="007A2C5F">
        <w:rPr>
          <w:rFonts w:ascii="Arial" w:hAnsi="Arial" w:cs="Arial"/>
          <w:b w:val="0"/>
          <w:sz w:val="22"/>
          <w:szCs w:val="22"/>
        </w:rPr>
        <w:t>Someone posts a bad comment on your restaurant’s Facebook page – what should you do?</w:t>
      </w:r>
    </w:p>
    <w:p w14:paraId="69250F98" w14:textId="77777777" w:rsidR="00612FB3" w:rsidRPr="007A2C5F" w:rsidRDefault="00612FB3" w:rsidP="00612FB3">
      <w:pPr>
        <w:pStyle w:val="Title"/>
        <w:spacing w:after="60"/>
        <w:jc w:val="both"/>
        <w:rPr>
          <w:rFonts w:ascii="Arial" w:hAnsi="Arial" w:cs="Arial"/>
          <w:b w:val="0"/>
          <w:sz w:val="22"/>
          <w:szCs w:val="22"/>
        </w:rPr>
      </w:pPr>
    </w:p>
    <w:p w14:paraId="4DD424EB" w14:textId="77777777" w:rsidR="00612FB3" w:rsidRPr="007A2C5F" w:rsidRDefault="00612FB3" w:rsidP="00612FB3">
      <w:pPr>
        <w:pStyle w:val="Title"/>
        <w:spacing w:after="60"/>
        <w:jc w:val="both"/>
        <w:rPr>
          <w:rFonts w:ascii="Arial" w:hAnsi="Arial" w:cs="Arial"/>
          <w:b w:val="0"/>
          <w:sz w:val="22"/>
          <w:szCs w:val="22"/>
          <w:u w:val="single"/>
        </w:rPr>
      </w:pPr>
      <w:r w:rsidRPr="007A2C5F">
        <w:rPr>
          <w:rFonts w:ascii="Arial" w:hAnsi="Arial" w:cs="Arial"/>
          <w:b w:val="0"/>
          <w:sz w:val="22"/>
          <w:szCs w:val="22"/>
          <w:u w:val="single"/>
        </w:rPr>
        <w:t>Safety &amp; Sanitation</w:t>
      </w:r>
    </w:p>
    <w:p w14:paraId="5E991805" w14:textId="77777777" w:rsidR="00612FB3" w:rsidRPr="007A2C5F" w:rsidRDefault="00612FB3" w:rsidP="00544481">
      <w:pPr>
        <w:pStyle w:val="Title"/>
        <w:numPr>
          <w:ilvl w:val="0"/>
          <w:numId w:val="17"/>
        </w:numPr>
        <w:spacing w:after="60"/>
        <w:jc w:val="both"/>
        <w:rPr>
          <w:rFonts w:ascii="Arial" w:hAnsi="Arial" w:cs="Arial"/>
          <w:b w:val="0"/>
          <w:sz w:val="22"/>
          <w:szCs w:val="22"/>
        </w:rPr>
      </w:pPr>
      <w:r w:rsidRPr="007A2C5F">
        <w:rPr>
          <w:rFonts w:ascii="Arial" w:hAnsi="Arial" w:cs="Arial"/>
          <w:b w:val="0"/>
          <w:sz w:val="22"/>
          <w:szCs w:val="22"/>
        </w:rPr>
        <w:t>While pulling out the beef for your signature ribeye, your prep cook notices that the walk-in seems a bit warm.  What do you do?</w:t>
      </w:r>
    </w:p>
    <w:p w14:paraId="323B710D" w14:textId="77777777" w:rsidR="00612FB3" w:rsidRPr="007A2C5F" w:rsidRDefault="00612FB3" w:rsidP="00544481">
      <w:pPr>
        <w:pStyle w:val="Title"/>
        <w:numPr>
          <w:ilvl w:val="0"/>
          <w:numId w:val="17"/>
        </w:numPr>
        <w:spacing w:after="60"/>
        <w:jc w:val="both"/>
        <w:rPr>
          <w:rFonts w:ascii="Arial" w:hAnsi="Arial" w:cs="Arial"/>
          <w:b w:val="0"/>
          <w:sz w:val="22"/>
          <w:szCs w:val="22"/>
        </w:rPr>
      </w:pPr>
      <w:r w:rsidRPr="007A2C5F">
        <w:rPr>
          <w:rFonts w:ascii="Arial" w:hAnsi="Arial" w:cs="Arial"/>
          <w:b w:val="0"/>
          <w:sz w:val="22"/>
          <w:szCs w:val="22"/>
        </w:rPr>
        <w:t xml:space="preserve">While cutting lemon wedges for iced teas, your server finds a moldy lemon halfway through the box of lemons.  What should the server do? </w:t>
      </w:r>
    </w:p>
    <w:p w14:paraId="2D6CD584" w14:textId="4914EFB7" w:rsidR="00612FB3" w:rsidRPr="007A2C5F" w:rsidRDefault="00612FB3" w:rsidP="00544481">
      <w:pPr>
        <w:pStyle w:val="Title"/>
        <w:numPr>
          <w:ilvl w:val="0"/>
          <w:numId w:val="17"/>
        </w:numPr>
        <w:spacing w:after="60"/>
        <w:jc w:val="both"/>
        <w:rPr>
          <w:rFonts w:ascii="Arial" w:hAnsi="Arial" w:cs="Arial"/>
          <w:b w:val="0"/>
          <w:sz w:val="22"/>
          <w:szCs w:val="22"/>
        </w:rPr>
      </w:pPr>
      <w:r w:rsidRPr="007A2C5F">
        <w:rPr>
          <w:rFonts w:ascii="Arial" w:hAnsi="Arial" w:cs="Arial"/>
          <w:b w:val="0"/>
          <w:sz w:val="22"/>
          <w:szCs w:val="22"/>
        </w:rPr>
        <w:t>We see tha</w:t>
      </w:r>
      <w:r w:rsidR="00AE47BE" w:rsidRPr="007A2C5F">
        <w:rPr>
          <w:rFonts w:ascii="Arial" w:hAnsi="Arial" w:cs="Arial"/>
          <w:b w:val="0"/>
          <w:sz w:val="22"/>
          <w:szCs w:val="22"/>
        </w:rPr>
        <w:t>t you have a line cook position. Wh</w:t>
      </w:r>
      <w:r w:rsidRPr="007A2C5F">
        <w:rPr>
          <w:rFonts w:ascii="Arial" w:hAnsi="Arial" w:cs="Arial"/>
          <w:b w:val="0"/>
          <w:sz w:val="22"/>
          <w:szCs w:val="22"/>
        </w:rPr>
        <w:t>ile the line cook is carrying your signature soup, he slips in a puddle of water by the dish area.  What do you do?</w:t>
      </w:r>
    </w:p>
    <w:p w14:paraId="434801F8" w14:textId="77777777" w:rsidR="00612FB3" w:rsidRPr="007A2C5F" w:rsidRDefault="00612FB3" w:rsidP="00612FB3">
      <w:pPr>
        <w:pStyle w:val="Title"/>
        <w:spacing w:after="60"/>
        <w:jc w:val="both"/>
        <w:rPr>
          <w:rFonts w:ascii="Arial" w:hAnsi="Arial" w:cs="Arial"/>
          <w:b w:val="0"/>
          <w:sz w:val="22"/>
          <w:szCs w:val="22"/>
        </w:rPr>
      </w:pPr>
    </w:p>
    <w:p w14:paraId="3C8058D7" w14:textId="77777777" w:rsidR="00612FB3" w:rsidRPr="007A2C5F" w:rsidRDefault="00612FB3" w:rsidP="00612FB3">
      <w:pPr>
        <w:pStyle w:val="Title"/>
        <w:spacing w:after="60"/>
        <w:jc w:val="both"/>
        <w:rPr>
          <w:rFonts w:ascii="Arial" w:hAnsi="Arial" w:cs="Arial"/>
          <w:b w:val="0"/>
          <w:sz w:val="22"/>
          <w:szCs w:val="22"/>
          <w:u w:val="single"/>
        </w:rPr>
      </w:pPr>
      <w:r w:rsidRPr="007A2C5F">
        <w:rPr>
          <w:rFonts w:ascii="Arial" w:hAnsi="Arial" w:cs="Arial"/>
          <w:b w:val="0"/>
          <w:sz w:val="22"/>
          <w:szCs w:val="22"/>
          <w:u w:val="single"/>
        </w:rPr>
        <w:t>Customer Service</w:t>
      </w:r>
    </w:p>
    <w:p w14:paraId="22DD1077" w14:textId="77777777" w:rsidR="00612FB3" w:rsidRPr="007A2C5F" w:rsidRDefault="00612FB3" w:rsidP="00544481">
      <w:pPr>
        <w:pStyle w:val="Title"/>
        <w:numPr>
          <w:ilvl w:val="0"/>
          <w:numId w:val="16"/>
        </w:numPr>
        <w:spacing w:after="60"/>
        <w:jc w:val="both"/>
        <w:rPr>
          <w:rFonts w:ascii="Arial" w:hAnsi="Arial" w:cs="Arial"/>
          <w:b w:val="0"/>
          <w:sz w:val="22"/>
          <w:szCs w:val="22"/>
        </w:rPr>
      </w:pPr>
      <w:r w:rsidRPr="007A2C5F">
        <w:rPr>
          <w:rFonts w:ascii="Arial" w:hAnsi="Arial" w:cs="Arial"/>
          <w:b w:val="0"/>
          <w:sz w:val="22"/>
          <w:szCs w:val="22"/>
        </w:rPr>
        <w:t>A reservation for a party of 4 is showing up in your system as cancelled, yet they have arrived and checked in – what will you tell them?</w:t>
      </w:r>
    </w:p>
    <w:p w14:paraId="15CD6F56" w14:textId="77777777" w:rsidR="00612FB3" w:rsidRPr="007A2C5F" w:rsidRDefault="00612FB3" w:rsidP="00544481">
      <w:pPr>
        <w:pStyle w:val="Title"/>
        <w:numPr>
          <w:ilvl w:val="0"/>
          <w:numId w:val="16"/>
        </w:numPr>
        <w:spacing w:after="60"/>
        <w:jc w:val="both"/>
        <w:rPr>
          <w:rFonts w:ascii="Arial" w:hAnsi="Arial" w:cs="Arial"/>
          <w:b w:val="0"/>
          <w:sz w:val="22"/>
          <w:szCs w:val="22"/>
        </w:rPr>
      </w:pPr>
      <w:r w:rsidRPr="007A2C5F">
        <w:rPr>
          <w:rFonts w:ascii="Arial" w:hAnsi="Arial" w:cs="Arial"/>
          <w:b w:val="0"/>
          <w:sz w:val="22"/>
          <w:szCs w:val="22"/>
        </w:rPr>
        <w:t>A guest chokes on a toothpick on their way out the door - what do you do?</w:t>
      </w:r>
    </w:p>
    <w:p w14:paraId="05350260" w14:textId="77777777" w:rsidR="00612FB3" w:rsidRPr="007A2C5F" w:rsidRDefault="00612FB3" w:rsidP="00612FB3">
      <w:pPr>
        <w:pStyle w:val="Title"/>
        <w:spacing w:after="60"/>
        <w:jc w:val="both"/>
        <w:rPr>
          <w:rFonts w:ascii="Arial" w:hAnsi="Arial" w:cs="Arial"/>
          <w:b w:val="0"/>
          <w:sz w:val="22"/>
          <w:szCs w:val="22"/>
        </w:rPr>
      </w:pPr>
    </w:p>
    <w:p w14:paraId="5DA8BEF7" w14:textId="77777777" w:rsidR="00612FB3" w:rsidRPr="007A2C5F" w:rsidRDefault="00612FB3" w:rsidP="00612FB3">
      <w:pPr>
        <w:pStyle w:val="Title"/>
        <w:spacing w:after="60"/>
        <w:jc w:val="both"/>
        <w:rPr>
          <w:rFonts w:ascii="Arial" w:hAnsi="Arial" w:cs="Arial"/>
          <w:b w:val="0"/>
          <w:sz w:val="22"/>
          <w:szCs w:val="22"/>
          <w:u w:val="single"/>
        </w:rPr>
      </w:pPr>
      <w:r w:rsidRPr="007A2C5F">
        <w:rPr>
          <w:rFonts w:ascii="Arial" w:hAnsi="Arial" w:cs="Arial"/>
          <w:b w:val="0"/>
          <w:sz w:val="22"/>
          <w:szCs w:val="22"/>
          <w:u w:val="single"/>
        </w:rPr>
        <w:t>Human Resources &amp; Staffing</w:t>
      </w:r>
    </w:p>
    <w:p w14:paraId="2DB2FC5F" w14:textId="3D0A5209" w:rsidR="00612FB3" w:rsidRPr="007A2C5F" w:rsidRDefault="00612FB3" w:rsidP="00544481">
      <w:pPr>
        <w:pStyle w:val="Title"/>
        <w:numPr>
          <w:ilvl w:val="0"/>
          <w:numId w:val="15"/>
        </w:numPr>
        <w:spacing w:after="60"/>
        <w:jc w:val="both"/>
        <w:rPr>
          <w:rFonts w:ascii="Arial" w:hAnsi="Arial" w:cs="Arial"/>
          <w:b w:val="0"/>
          <w:sz w:val="22"/>
          <w:szCs w:val="22"/>
        </w:rPr>
      </w:pPr>
      <w:r w:rsidRPr="007A2C5F">
        <w:rPr>
          <w:rFonts w:ascii="Arial" w:hAnsi="Arial" w:cs="Arial"/>
          <w:b w:val="0"/>
          <w:sz w:val="22"/>
          <w:szCs w:val="22"/>
        </w:rPr>
        <w:t xml:space="preserve">One of your employees </w:t>
      </w:r>
      <w:r w:rsidR="00AE47BE" w:rsidRPr="007A2C5F">
        <w:rPr>
          <w:rFonts w:ascii="Arial" w:hAnsi="Arial" w:cs="Arial"/>
          <w:b w:val="0"/>
          <w:sz w:val="22"/>
          <w:szCs w:val="22"/>
        </w:rPr>
        <w:t xml:space="preserve">reports that </w:t>
      </w:r>
      <w:r w:rsidRPr="007A2C5F">
        <w:rPr>
          <w:rFonts w:ascii="Arial" w:hAnsi="Arial" w:cs="Arial"/>
          <w:b w:val="0"/>
          <w:sz w:val="22"/>
          <w:szCs w:val="22"/>
        </w:rPr>
        <w:t>he is being bullied by another employee. How would you address this? Who would you speak to first?</w:t>
      </w:r>
    </w:p>
    <w:p w14:paraId="46889EE7" w14:textId="77777777" w:rsidR="00612FB3" w:rsidRPr="007A2C5F" w:rsidRDefault="00612FB3" w:rsidP="00544481">
      <w:pPr>
        <w:pStyle w:val="Title"/>
        <w:numPr>
          <w:ilvl w:val="0"/>
          <w:numId w:val="15"/>
        </w:numPr>
        <w:spacing w:after="60"/>
        <w:jc w:val="both"/>
        <w:rPr>
          <w:rFonts w:ascii="Arial" w:hAnsi="Arial" w:cs="Arial"/>
          <w:b w:val="0"/>
          <w:sz w:val="22"/>
          <w:szCs w:val="22"/>
        </w:rPr>
      </w:pPr>
      <w:r w:rsidRPr="007A2C5F">
        <w:rPr>
          <w:rFonts w:ascii="Arial" w:hAnsi="Arial" w:cs="Arial"/>
          <w:b w:val="0"/>
          <w:sz w:val="22"/>
          <w:szCs w:val="22"/>
        </w:rPr>
        <w:t>A guest calls the day after dining and complains that the server added an extra $5 to the tip the guest left.  How do you address this?</w:t>
      </w:r>
    </w:p>
    <w:p w14:paraId="0244EE52" w14:textId="77777777" w:rsidR="00612FB3" w:rsidRPr="007A2C5F" w:rsidRDefault="00612FB3" w:rsidP="00612FB3">
      <w:pPr>
        <w:pStyle w:val="Title"/>
        <w:spacing w:after="60"/>
        <w:jc w:val="both"/>
        <w:rPr>
          <w:rFonts w:ascii="Arial" w:hAnsi="Arial" w:cs="Arial"/>
          <w:b w:val="0"/>
          <w:sz w:val="22"/>
          <w:szCs w:val="22"/>
        </w:rPr>
      </w:pPr>
    </w:p>
    <w:p w14:paraId="29777092" w14:textId="77777777" w:rsidR="00612FB3" w:rsidRPr="007A2C5F" w:rsidRDefault="00612FB3" w:rsidP="00612FB3">
      <w:pPr>
        <w:pStyle w:val="Title"/>
        <w:spacing w:after="60"/>
        <w:jc w:val="both"/>
        <w:rPr>
          <w:rFonts w:ascii="Arial" w:hAnsi="Arial" w:cs="Arial"/>
          <w:b w:val="0"/>
          <w:sz w:val="22"/>
          <w:szCs w:val="22"/>
          <w:u w:val="single"/>
        </w:rPr>
      </w:pPr>
      <w:r w:rsidRPr="007A2C5F">
        <w:rPr>
          <w:rFonts w:ascii="Arial" w:hAnsi="Arial" w:cs="Arial"/>
          <w:b w:val="0"/>
          <w:sz w:val="22"/>
          <w:szCs w:val="22"/>
          <w:u w:val="single"/>
        </w:rPr>
        <w:t>Marketing</w:t>
      </w:r>
    </w:p>
    <w:p w14:paraId="66264E08" w14:textId="77777777" w:rsidR="00612FB3" w:rsidRPr="007A2C5F" w:rsidRDefault="00612FB3" w:rsidP="00544481">
      <w:pPr>
        <w:pStyle w:val="Title"/>
        <w:numPr>
          <w:ilvl w:val="0"/>
          <w:numId w:val="14"/>
        </w:numPr>
        <w:spacing w:after="60"/>
        <w:jc w:val="both"/>
        <w:rPr>
          <w:rFonts w:ascii="Arial" w:hAnsi="Arial" w:cs="Arial"/>
          <w:b w:val="0"/>
          <w:sz w:val="22"/>
          <w:szCs w:val="22"/>
        </w:rPr>
      </w:pPr>
      <w:r w:rsidRPr="007A2C5F">
        <w:rPr>
          <w:rFonts w:ascii="Arial" w:hAnsi="Arial" w:cs="Arial"/>
          <w:b w:val="0"/>
          <w:sz w:val="22"/>
          <w:szCs w:val="22"/>
        </w:rPr>
        <w:t>In the coupon you printed in the newspaper, you forgot to put an expiration date.  Two months later, a table presents it for redemption- what do you do?</w:t>
      </w:r>
    </w:p>
    <w:p w14:paraId="668C7434" w14:textId="77777777" w:rsidR="00612FB3" w:rsidRPr="007A2C5F" w:rsidRDefault="00612FB3" w:rsidP="00612FB3">
      <w:pPr>
        <w:pStyle w:val="Title"/>
        <w:spacing w:after="60"/>
        <w:jc w:val="both"/>
        <w:rPr>
          <w:rFonts w:ascii="Arial" w:hAnsi="Arial" w:cs="Arial"/>
          <w:b w:val="0"/>
          <w:sz w:val="22"/>
          <w:szCs w:val="22"/>
        </w:rPr>
      </w:pPr>
    </w:p>
    <w:p w14:paraId="3552CCED" w14:textId="77777777" w:rsidR="00612FB3" w:rsidRPr="007A2C5F" w:rsidRDefault="00612FB3" w:rsidP="00612FB3">
      <w:pPr>
        <w:pStyle w:val="Title"/>
        <w:spacing w:after="60"/>
        <w:jc w:val="both"/>
        <w:rPr>
          <w:rFonts w:ascii="Arial" w:hAnsi="Arial" w:cs="Arial"/>
          <w:b w:val="0"/>
          <w:sz w:val="22"/>
          <w:szCs w:val="22"/>
          <w:u w:val="single"/>
        </w:rPr>
      </w:pPr>
      <w:r w:rsidRPr="007A2C5F">
        <w:rPr>
          <w:rFonts w:ascii="Arial" w:hAnsi="Arial" w:cs="Arial"/>
          <w:b w:val="0"/>
          <w:sz w:val="22"/>
          <w:szCs w:val="22"/>
          <w:u w:val="single"/>
        </w:rPr>
        <w:t>Menu Development and Design</w:t>
      </w:r>
    </w:p>
    <w:p w14:paraId="448C785D" w14:textId="77777777" w:rsidR="00612FB3" w:rsidRPr="007A2C5F" w:rsidRDefault="00612FB3" w:rsidP="00544481">
      <w:pPr>
        <w:pStyle w:val="Title"/>
        <w:numPr>
          <w:ilvl w:val="0"/>
          <w:numId w:val="12"/>
        </w:numPr>
        <w:spacing w:after="60"/>
        <w:jc w:val="both"/>
        <w:rPr>
          <w:rFonts w:ascii="Arial" w:hAnsi="Arial" w:cs="Arial"/>
          <w:b w:val="0"/>
          <w:sz w:val="22"/>
          <w:szCs w:val="22"/>
        </w:rPr>
      </w:pPr>
      <w:r w:rsidRPr="007A2C5F">
        <w:rPr>
          <w:rFonts w:ascii="Arial" w:hAnsi="Arial" w:cs="Arial"/>
          <w:b w:val="0"/>
          <w:sz w:val="22"/>
          <w:szCs w:val="22"/>
        </w:rPr>
        <w:t>You don’t sell as much of the filet as you anticipated on Friday night, what will you do with the extra filets?</w:t>
      </w:r>
    </w:p>
    <w:p w14:paraId="5BF26093" w14:textId="77777777" w:rsidR="00612FB3" w:rsidRPr="007A2C5F" w:rsidRDefault="00612FB3" w:rsidP="00544481">
      <w:pPr>
        <w:pStyle w:val="Title"/>
        <w:numPr>
          <w:ilvl w:val="0"/>
          <w:numId w:val="12"/>
        </w:numPr>
        <w:spacing w:after="60"/>
        <w:jc w:val="both"/>
        <w:rPr>
          <w:rFonts w:ascii="Arial" w:hAnsi="Arial" w:cs="Arial"/>
          <w:b w:val="0"/>
          <w:sz w:val="22"/>
          <w:szCs w:val="22"/>
        </w:rPr>
      </w:pPr>
      <w:r w:rsidRPr="007A2C5F">
        <w:rPr>
          <w:rFonts w:ascii="Arial" w:hAnsi="Arial" w:cs="Arial"/>
          <w:b w:val="0"/>
          <w:sz w:val="22"/>
          <w:szCs w:val="22"/>
        </w:rPr>
        <w:t>A guest at your steakhouse is a vegetarian – what can you serve him/her?</w:t>
      </w:r>
    </w:p>
    <w:p w14:paraId="7C6FCA9B" w14:textId="77777777" w:rsidR="00612FB3" w:rsidRPr="007A2C5F" w:rsidRDefault="00612FB3" w:rsidP="00612FB3">
      <w:pPr>
        <w:pStyle w:val="Title"/>
        <w:spacing w:after="60"/>
        <w:jc w:val="both"/>
        <w:rPr>
          <w:rFonts w:ascii="Arial" w:hAnsi="Arial" w:cs="Arial"/>
          <w:b w:val="0"/>
          <w:sz w:val="22"/>
          <w:szCs w:val="22"/>
        </w:rPr>
      </w:pPr>
    </w:p>
    <w:p w14:paraId="67BC8907" w14:textId="77777777" w:rsidR="00612FB3" w:rsidRPr="007A2C5F" w:rsidRDefault="00612FB3" w:rsidP="00612FB3">
      <w:pPr>
        <w:pStyle w:val="Title"/>
        <w:spacing w:after="60"/>
        <w:jc w:val="both"/>
        <w:rPr>
          <w:rFonts w:ascii="Arial" w:hAnsi="Arial" w:cs="Arial"/>
          <w:b w:val="0"/>
          <w:sz w:val="22"/>
          <w:szCs w:val="22"/>
          <w:u w:val="single"/>
        </w:rPr>
      </w:pPr>
      <w:r w:rsidRPr="007A2C5F">
        <w:rPr>
          <w:rFonts w:ascii="Arial" w:hAnsi="Arial" w:cs="Arial"/>
          <w:b w:val="0"/>
          <w:sz w:val="22"/>
          <w:szCs w:val="22"/>
          <w:u w:val="single"/>
        </w:rPr>
        <w:t>Concept Knowledge</w:t>
      </w:r>
    </w:p>
    <w:p w14:paraId="46E1C0F6" w14:textId="77777777" w:rsidR="00612FB3" w:rsidRPr="007A2C5F" w:rsidRDefault="00612FB3" w:rsidP="00544481">
      <w:pPr>
        <w:pStyle w:val="Title"/>
        <w:numPr>
          <w:ilvl w:val="0"/>
          <w:numId w:val="13"/>
        </w:numPr>
        <w:spacing w:after="60"/>
        <w:jc w:val="both"/>
        <w:rPr>
          <w:rFonts w:ascii="Arial" w:hAnsi="Arial" w:cs="Arial"/>
          <w:b w:val="0"/>
          <w:sz w:val="22"/>
          <w:szCs w:val="22"/>
        </w:rPr>
      </w:pPr>
      <w:r w:rsidRPr="007A2C5F">
        <w:rPr>
          <w:rFonts w:ascii="Arial" w:hAnsi="Arial" w:cs="Arial"/>
          <w:b w:val="0"/>
          <w:sz w:val="22"/>
          <w:szCs w:val="22"/>
        </w:rPr>
        <w:t xml:space="preserve">Due to your location you serve a high volume during lunch.  However, dinner tickets are down.  What can you do to increase dinner volume? </w:t>
      </w:r>
    </w:p>
    <w:p w14:paraId="5DB47B07" w14:textId="77777777" w:rsidR="00612FB3" w:rsidRPr="007A2C5F" w:rsidRDefault="00612FB3" w:rsidP="00544481">
      <w:pPr>
        <w:pStyle w:val="BodyTextIndent"/>
        <w:numPr>
          <w:ilvl w:val="0"/>
          <w:numId w:val="13"/>
        </w:numPr>
        <w:jc w:val="both"/>
        <w:rPr>
          <w:rFonts w:ascii="Arial" w:hAnsi="Arial" w:cs="Arial"/>
          <w:sz w:val="22"/>
          <w:szCs w:val="22"/>
        </w:rPr>
      </w:pPr>
      <w:r w:rsidRPr="007A2C5F">
        <w:rPr>
          <w:rFonts w:ascii="Arial" w:hAnsi="Arial" w:cs="Arial"/>
          <w:sz w:val="22"/>
          <w:szCs w:val="22"/>
        </w:rPr>
        <w:t>A restaurant very similar to yours opens up across the street – how do you compete?</w:t>
      </w:r>
    </w:p>
    <w:p w14:paraId="6FE09754" w14:textId="3372800F" w:rsidR="00612FB3" w:rsidRPr="009D404B" w:rsidRDefault="00612FB3" w:rsidP="00612FB3">
      <w:pPr>
        <w:pStyle w:val="BodyTextIndent"/>
        <w:ind w:left="360"/>
        <w:rPr>
          <w:rFonts w:ascii="Arial" w:hAnsi="Arial" w:cs="Arial"/>
          <w:b/>
        </w:rPr>
      </w:pPr>
      <w:r w:rsidRPr="007A2C5F">
        <w:rPr>
          <w:rFonts w:ascii="Arial" w:hAnsi="Arial" w:cs="Arial"/>
          <w:b/>
          <w:sz w:val="22"/>
          <w:szCs w:val="22"/>
        </w:rPr>
        <w:br w:type="page"/>
      </w:r>
      <w:r>
        <w:rPr>
          <w:rFonts w:ascii="Arial" w:hAnsi="Arial" w:cs="Arial"/>
          <w:b/>
        </w:rPr>
        <w:t>Exhibit</w:t>
      </w:r>
      <w:r w:rsidRPr="00072C62">
        <w:rPr>
          <w:rFonts w:ascii="Arial" w:hAnsi="Arial" w:cs="Arial"/>
          <w:b/>
        </w:rPr>
        <w:t xml:space="preserve"> </w:t>
      </w:r>
      <w:r w:rsidR="00F218B0">
        <w:rPr>
          <w:rFonts w:ascii="Arial" w:hAnsi="Arial" w:cs="Arial"/>
          <w:b/>
        </w:rPr>
        <w:t>L</w:t>
      </w:r>
      <w:r w:rsidR="00CB39EA">
        <w:rPr>
          <w:rFonts w:ascii="Arial" w:hAnsi="Arial" w:cs="Arial"/>
          <w:b/>
        </w:rPr>
        <w:t xml:space="preserve"> </w:t>
      </w:r>
      <w:r w:rsidR="00CB39EA">
        <w:rPr>
          <w:rFonts w:ascii="Arial" w:hAnsi="Arial" w:cs="Arial"/>
          <w:b/>
          <w:szCs w:val="24"/>
        </w:rPr>
        <w:t>–</w:t>
      </w:r>
      <w:r>
        <w:rPr>
          <w:rFonts w:ascii="Arial" w:hAnsi="Arial" w:cs="Arial"/>
          <w:b/>
          <w:szCs w:val="24"/>
        </w:rPr>
        <w:t xml:space="preserve"> Management</w:t>
      </w:r>
      <w:r w:rsidR="00CB39EA">
        <w:rPr>
          <w:rFonts w:ascii="Arial" w:hAnsi="Arial" w:cs="Arial"/>
          <w:b/>
          <w:szCs w:val="24"/>
        </w:rPr>
        <w:t xml:space="preserve"> </w:t>
      </w:r>
    </w:p>
    <w:p w14:paraId="07CADBCA" w14:textId="77777777" w:rsidR="00612FB3" w:rsidRDefault="00612FB3" w:rsidP="002C25F7">
      <w:pPr>
        <w:pStyle w:val="Header1"/>
      </w:pPr>
      <w:bookmarkStart w:id="18" w:name="_Toc272446730"/>
    </w:p>
    <w:p w14:paraId="0C5E914E" w14:textId="77777777" w:rsidR="00612FB3" w:rsidRPr="00346C84" w:rsidRDefault="00612FB3" w:rsidP="00612FB3">
      <w:pPr>
        <w:pStyle w:val="Header1"/>
        <w:jc w:val="center"/>
      </w:pPr>
      <w:r>
        <w:t>Sample Management Competition Timeline</w:t>
      </w:r>
      <w:bookmarkEnd w:id="18"/>
    </w:p>
    <w:p w14:paraId="22F9044D" w14:textId="483FC581" w:rsidR="00612FB3" w:rsidRPr="00C976D3" w:rsidRDefault="00612FB3" w:rsidP="00612FB3">
      <w:pPr>
        <w:rPr>
          <w:rFonts w:ascii="Arial" w:hAnsi="Arial" w:cs="Arial"/>
        </w:rPr>
      </w:pPr>
    </w:p>
    <w:p w14:paraId="2A1169D8" w14:textId="184C57F5" w:rsidR="00C95600" w:rsidRDefault="00C95600" w:rsidP="00C95600">
      <w:pPr>
        <w:tabs>
          <w:tab w:val="center" w:pos="4320"/>
          <w:tab w:val="right" w:pos="8640"/>
        </w:tabs>
        <w:rPr>
          <w:rFonts w:ascii="Arial" w:hAnsi="Arial"/>
          <w:bCs/>
          <w:i/>
        </w:rPr>
      </w:pPr>
      <w:r w:rsidRPr="009A3D97">
        <w:rPr>
          <w:rFonts w:ascii="Arial" w:hAnsi="Arial"/>
          <w:bCs/>
          <w:i/>
        </w:rPr>
        <w:t xml:space="preserve">NOTE: </w:t>
      </w:r>
      <w:r>
        <w:rPr>
          <w:rFonts w:ascii="Arial" w:hAnsi="Arial"/>
          <w:bCs/>
          <w:i/>
        </w:rPr>
        <w:t>The exact order of which category will be judged will vary for each team depending on where the judges start</w:t>
      </w:r>
      <w:r w:rsidRPr="009A3D97">
        <w:rPr>
          <w:rFonts w:ascii="Arial" w:hAnsi="Arial"/>
          <w:bCs/>
          <w:i/>
        </w:rPr>
        <w:t>.</w:t>
      </w:r>
      <w:r>
        <w:rPr>
          <w:rFonts w:ascii="Arial" w:hAnsi="Arial"/>
          <w:bCs/>
          <w:i/>
        </w:rPr>
        <w:t xml:space="preserve"> The order will be announced once the competition schedule is set.</w:t>
      </w:r>
      <w:r w:rsidRPr="009A3D97">
        <w:rPr>
          <w:rFonts w:ascii="Arial" w:hAnsi="Arial"/>
          <w:bCs/>
          <w:i/>
        </w:rPr>
        <w:t xml:space="preserve">  </w:t>
      </w:r>
    </w:p>
    <w:p w14:paraId="43D70481" w14:textId="71192A72" w:rsidR="00331E3C" w:rsidRDefault="00331E3C" w:rsidP="00C95600">
      <w:pPr>
        <w:tabs>
          <w:tab w:val="center" w:pos="4320"/>
          <w:tab w:val="right" w:pos="8640"/>
        </w:tabs>
        <w:rPr>
          <w:rFonts w:ascii="Arial" w:hAnsi="Arial"/>
          <w:bCs/>
          <w:i/>
        </w:rPr>
      </w:pPr>
    </w:p>
    <w:p w14:paraId="01CFA529" w14:textId="080E5083" w:rsidR="00331E3C" w:rsidRPr="009A3D97" w:rsidRDefault="00331E3C" w:rsidP="00C95600">
      <w:pPr>
        <w:tabs>
          <w:tab w:val="center" w:pos="4320"/>
          <w:tab w:val="right" w:pos="8640"/>
        </w:tabs>
        <w:rPr>
          <w:rFonts w:ascii="Arial" w:hAnsi="Arial"/>
          <w:bCs/>
          <w:i/>
        </w:rPr>
      </w:pPr>
    </w:p>
    <w:p w14:paraId="580D3C72" w14:textId="69319EE7" w:rsidR="00612FB3" w:rsidRDefault="00331E3C" w:rsidP="00331E3C">
      <w:pPr>
        <w:pStyle w:val="BodyTextIndent"/>
        <w:ind w:left="360"/>
        <w:jc w:val="center"/>
        <w:rPr>
          <w:rFonts w:ascii="Arial" w:hAnsi="Arial" w:cs="Arial"/>
          <w:b/>
        </w:rPr>
      </w:pPr>
      <w:r w:rsidRPr="00331E3C">
        <w:rPr>
          <w:noProof/>
        </w:rPr>
        <w:drawing>
          <wp:inline distT="0" distB="0" distL="0" distR="0" wp14:anchorId="3C021B0D" wp14:editId="4B1E1B7E">
            <wp:extent cx="5638800" cy="49625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38800" cy="4962525"/>
                    </a:xfrm>
                    <a:prstGeom prst="rect">
                      <a:avLst/>
                    </a:prstGeom>
                    <a:noFill/>
                    <a:ln>
                      <a:noFill/>
                    </a:ln>
                  </pic:spPr>
                </pic:pic>
              </a:graphicData>
            </a:graphic>
          </wp:inline>
        </w:drawing>
      </w:r>
    </w:p>
    <w:p w14:paraId="0ED4BDCE" w14:textId="5D45778F" w:rsidR="00612FB3" w:rsidRPr="009D404B" w:rsidRDefault="00612FB3" w:rsidP="00612FB3">
      <w:pPr>
        <w:pStyle w:val="BodyTextIndent"/>
        <w:ind w:left="360"/>
        <w:rPr>
          <w:rFonts w:ascii="Arial" w:hAnsi="Arial" w:cs="Arial"/>
          <w:b/>
        </w:rPr>
      </w:pPr>
      <w:r>
        <w:rPr>
          <w:rFonts w:ascii="Arial" w:hAnsi="Arial" w:cs="Arial"/>
          <w:b/>
        </w:rPr>
        <w:t xml:space="preserve"> </w:t>
      </w:r>
      <w:r>
        <w:rPr>
          <w:rFonts w:ascii="Arial" w:hAnsi="Arial" w:cs="Arial"/>
          <w:b/>
        </w:rPr>
        <w:br w:type="page"/>
        <w:t>Exhibit</w:t>
      </w:r>
      <w:r w:rsidRPr="009D404B">
        <w:rPr>
          <w:rFonts w:ascii="Arial" w:hAnsi="Arial" w:cs="Arial"/>
          <w:b/>
        </w:rPr>
        <w:t xml:space="preserve"> </w:t>
      </w:r>
      <w:r w:rsidR="00F218B0">
        <w:rPr>
          <w:rFonts w:ascii="Arial" w:hAnsi="Arial" w:cs="Arial"/>
          <w:b/>
        </w:rPr>
        <w:t>M</w:t>
      </w:r>
      <w:r w:rsidR="00CB39EA">
        <w:rPr>
          <w:rFonts w:ascii="Arial" w:hAnsi="Arial" w:cs="Arial"/>
          <w:b/>
        </w:rPr>
        <w:t xml:space="preserve"> </w:t>
      </w:r>
      <w:r w:rsidR="00CB39EA">
        <w:rPr>
          <w:rFonts w:ascii="Arial" w:hAnsi="Arial" w:cs="Arial"/>
          <w:b/>
          <w:szCs w:val="24"/>
        </w:rPr>
        <w:t>–</w:t>
      </w:r>
      <w:r>
        <w:rPr>
          <w:rFonts w:ascii="Arial" w:hAnsi="Arial" w:cs="Arial"/>
          <w:b/>
          <w:szCs w:val="24"/>
        </w:rPr>
        <w:t xml:space="preserve"> Management</w:t>
      </w:r>
      <w:r w:rsidR="00CB39EA">
        <w:rPr>
          <w:rFonts w:ascii="Arial" w:hAnsi="Arial" w:cs="Arial"/>
          <w:b/>
          <w:szCs w:val="24"/>
        </w:rPr>
        <w:t xml:space="preserve"> </w:t>
      </w:r>
    </w:p>
    <w:p w14:paraId="128239E4" w14:textId="77777777" w:rsidR="00612FB3" w:rsidRDefault="00612FB3" w:rsidP="00612FB3">
      <w:pPr>
        <w:jc w:val="center"/>
        <w:rPr>
          <w:rFonts w:ascii="Arial" w:hAnsi="Arial" w:cs="Arial"/>
          <w:b/>
          <w:bCs/>
        </w:rPr>
      </w:pPr>
    </w:p>
    <w:p w14:paraId="28F3A031" w14:textId="1F125E3A" w:rsidR="00612FB3" w:rsidRDefault="00A2135E" w:rsidP="00A2135E">
      <w:pPr>
        <w:tabs>
          <w:tab w:val="center" w:pos="4680"/>
          <w:tab w:val="left" w:pos="8275"/>
        </w:tabs>
        <w:rPr>
          <w:rFonts w:ascii="Arial" w:hAnsi="Arial"/>
          <w:b/>
          <w:bCs/>
        </w:rPr>
      </w:pPr>
      <w:r>
        <w:rPr>
          <w:rFonts w:ascii="Arial" w:hAnsi="Arial"/>
          <w:b/>
          <w:bCs/>
        </w:rPr>
        <w:tab/>
        <w:t xml:space="preserve">Sample </w:t>
      </w:r>
      <w:r w:rsidR="00F37A97" w:rsidRPr="00F37A97">
        <w:rPr>
          <w:rFonts w:ascii="Arial" w:hAnsi="Arial"/>
          <w:b/>
          <w:bCs/>
        </w:rPr>
        <w:t>Management Competition Score Sheet</w:t>
      </w:r>
    </w:p>
    <w:tbl>
      <w:tblPr>
        <w:tblStyle w:val="TableGrid"/>
        <w:tblW w:w="9630" w:type="dxa"/>
        <w:tblInd w:w="108" w:type="dxa"/>
        <w:tblLayout w:type="fixed"/>
        <w:tblLook w:val="04A0" w:firstRow="1" w:lastRow="0" w:firstColumn="1" w:lastColumn="0" w:noHBand="0" w:noVBand="1"/>
      </w:tblPr>
      <w:tblGrid>
        <w:gridCol w:w="3150"/>
        <w:gridCol w:w="990"/>
        <w:gridCol w:w="900"/>
        <w:gridCol w:w="990"/>
        <w:gridCol w:w="1260"/>
        <w:gridCol w:w="1350"/>
        <w:gridCol w:w="990"/>
      </w:tblGrid>
      <w:tr w:rsidR="00D01BA3" w:rsidRPr="00D01BA3" w14:paraId="7D91AB82" w14:textId="77777777" w:rsidTr="00D01BA3">
        <w:trPr>
          <w:trHeight w:val="600"/>
        </w:trPr>
        <w:tc>
          <w:tcPr>
            <w:tcW w:w="3150" w:type="dxa"/>
            <w:noWrap/>
            <w:vAlign w:val="center"/>
            <w:hideMark/>
          </w:tcPr>
          <w:p w14:paraId="1DB934C5" w14:textId="77777777" w:rsidR="00D01BA3" w:rsidRPr="00D01BA3" w:rsidRDefault="00D01BA3" w:rsidP="00D01BA3">
            <w:pPr>
              <w:rPr>
                <w:rFonts w:ascii="Arial" w:hAnsi="Arial" w:cs="Arial"/>
                <w:b/>
                <w:bCs/>
                <w:sz w:val="18"/>
                <w:szCs w:val="18"/>
              </w:rPr>
            </w:pPr>
            <w:r w:rsidRPr="00D01BA3">
              <w:rPr>
                <w:rFonts w:ascii="Arial" w:hAnsi="Arial" w:cs="Arial"/>
                <w:b/>
                <w:bCs/>
                <w:sz w:val="18"/>
                <w:szCs w:val="18"/>
              </w:rPr>
              <w:t>EVALUATION CRITERIA</w:t>
            </w:r>
          </w:p>
        </w:tc>
        <w:tc>
          <w:tcPr>
            <w:tcW w:w="990" w:type="dxa"/>
            <w:noWrap/>
            <w:vAlign w:val="center"/>
            <w:hideMark/>
          </w:tcPr>
          <w:p w14:paraId="652A2B34" w14:textId="6859D884" w:rsidR="00D01BA3" w:rsidRPr="00D01BA3" w:rsidRDefault="00D01BA3" w:rsidP="00D01BA3">
            <w:pPr>
              <w:jc w:val="center"/>
              <w:rPr>
                <w:rFonts w:ascii="Arial" w:hAnsi="Arial" w:cs="Arial"/>
                <w:b/>
                <w:bCs/>
                <w:sz w:val="18"/>
                <w:szCs w:val="18"/>
              </w:rPr>
            </w:pPr>
            <w:r>
              <w:rPr>
                <w:rFonts w:ascii="Arial" w:hAnsi="Arial" w:cs="Arial"/>
                <w:b/>
                <w:bCs/>
                <w:sz w:val="18"/>
                <w:szCs w:val="18"/>
              </w:rPr>
              <w:t>POOR</w:t>
            </w:r>
          </w:p>
        </w:tc>
        <w:tc>
          <w:tcPr>
            <w:tcW w:w="900" w:type="dxa"/>
            <w:noWrap/>
            <w:vAlign w:val="center"/>
            <w:hideMark/>
          </w:tcPr>
          <w:p w14:paraId="1DC8483A" w14:textId="3B6995D6" w:rsidR="00D01BA3" w:rsidRPr="00D01BA3" w:rsidRDefault="00D01BA3" w:rsidP="00D01BA3">
            <w:pPr>
              <w:jc w:val="center"/>
              <w:rPr>
                <w:rFonts w:ascii="Arial" w:hAnsi="Arial" w:cs="Arial"/>
                <w:b/>
                <w:bCs/>
                <w:sz w:val="18"/>
                <w:szCs w:val="18"/>
              </w:rPr>
            </w:pPr>
            <w:r>
              <w:rPr>
                <w:rFonts w:ascii="Arial" w:hAnsi="Arial" w:cs="Arial"/>
                <w:b/>
                <w:bCs/>
                <w:sz w:val="18"/>
                <w:szCs w:val="18"/>
              </w:rPr>
              <w:t>FAIR</w:t>
            </w:r>
          </w:p>
        </w:tc>
        <w:tc>
          <w:tcPr>
            <w:tcW w:w="990" w:type="dxa"/>
            <w:noWrap/>
            <w:vAlign w:val="center"/>
            <w:hideMark/>
          </w:tcPr>
          <w:p w14:paraId="2787A6D9" w14:textId="6AAA9160" w:rsidR="00D01BA3" w:rsidRPr="00D01BA3" w:rsidRDefault="00D01BA3" w:rsidP="00D01BA3">
            <w:pPr>
              <w:jc w:val="center"/>
              <w:rPr>
                <w:rFonts w:ascii="Arial" w:hAnsi="Arial" w:cs="Arial"/>
                <w:b/>
                <w:bCs/>
                <w:sz w:val="18"/>
                <w:szCs w:val="18"/>
              </w:rPr>
            </w:pPr>
            <w:r>
              <w:rPr>
                <w:rFonts w:ascii="Arial" w:hAnsi="Arial" w:cs="Arial"/>
                <w:b/>
                <w:bCs/>
                <w:sz w:val="18"/>
                <w:szCs w:val="18"/>
              </w:rPr>
              <w:t>GOOD</w:t>
            </w:r>
          </w:p>
        </w:tc>
        <w:tc>
          <w:tcPr>
            <w:tcW w:w="1260" w:type="dxa"/>
            <w:vAlign w:val="center"/>
            <w:hideMark/>
          </w:tcPr>
          <w:p w14:paraId="1A189B24" w14:textId="73DF41AD" w:rsidR="00D01BA3" w:rsidRPr="00D01BA3" w:rsidRDefault="00D01BA3" w:rsidP="00D01BA3">
            <w:pPr>
              <w:jc w:val="center"/>
              <w:rPr>
                <w:rFonts w:ascii="Arial" w:hAnsi="Arial" w:cs="Arial"/>
                <w:b/>
                <w:bCs/>
                <w:sz w:val="18"/>
                <w:szCs w:val="18"/>
              </w:rPr>
            </w:pPr>
            <w:r>
              <w:rPr>
                <w:rFonts w:ascii="Arial" w:hAnsi="Arial" w:cs="Arial"/>
                <w:b/>
                <w:bCs/>
                <w:sz w:val="18"/>
                <w:szCs w:val="18"/>
              </w:rPr>
              <w:t>VERY GOOD</w:t>
            </w:r>
          </w:p>
        </w:tc>
        <w:tc>
          <w:tcPr>
            <w:tcW w:w="1350" w:type="dxa"/>
            <w:noWrap/>
            <w:vAlign w:val="center"/>
            <w:hideMark/>
          </w:tcPr>
          <w:p w14:paraId="3D04726B" w14:textId="0871CB76" w:rsidR="00D01BA3" w:rsidRPr="00D01BA3" w:rsidRDefault="00D01BA3" w:rsidP="00D01BA3">
            <w:pPr>
              <w:jc w:val="center"/>
              <w:rPr>
                <w:rFonts w:ascii="Arial" w:hAnsi="Arial" w:cs="Arial"/>
                <w:b/>
                <w:bCs/>
                <w:sz w:val="18"/>
                <w:szCs w:val="18"/>
              </w:rPr>
            </w:pPr>
            <w:r>
              <w:rPr>
                <w:rFonts w:ascii="Arial" w:hAnsi="Arial" w:cs="Arial"/>
                <w:b/>
                <w:bCs/>
                <w:sz w:val="18"/>
                <w:szCs w:val="18"/>
              </w:rPr>
              <w:t>EXCELLENT</w:t>
            </w:r>
          </w:p>
        </w:tc>
        <w:tc>
          <w:tcPr>
            <w:tcW w:w="990" w:type="dxa"/>
            <w:noWrap/>
            <w:vAlign w:val="center"/>
            <w:hideMark/>
          </w:tcPr>
          <w:p w14:paraId="6EA65181" w14:textId="1048E5C2" w:rsidR="00D01BA3" w:rsidRPr="00D01BA3" w:rsidRDefault="00D01BA3" w:rsidP="00D01BA3">
            <w:pPr>
              <w:jc w:val="center"/>
              <w:rPr>
                <w:rFonts w:ascii="Arial" w:hAnsi="Arial" w:cs="Arial"/>
                <w:b/>
                <w:bCs/>
                <w:sz w:val="18"/>
                <w:szCs w:val="18"/>
              </w:rPr>
            </w:pPr>
            <w:r>
              <w:rPr>
                <w:rFonts w:ascii="Arial" w:hAnsi="Arial" w:cs="Arial"/>
                <w:b/>
                <w:bCs/>
                <w:sz w:val="18"/>
                <w:szCs w:val="18"/>
              </w:rPr>
              <w:t>SCORE</w:t>
            </w:r>
          </w:p>
        </w:tc>
      </w:tr>
      <w:tr w:rsidR="00D01BA3" w:rsidRPr="00D01BA3" w14:paraId="4DF300FE" w14:textId="77777777" w:rsidTr="002146B5">
        <w:trPr>
          <w:trHeight w:val="300"/>
        </w:trPr>
        <w:tc>
          <w:tcPr>
            <w:tcW w:w="9630" w:type="dxa"/>
            <w:gridSpan w:val="7"/>
            <w:shd w:val="clear" w:color="auto" w:fill="BFBFBF" w:themeFill="background1" w:themeFillShade="BF"/>
            <w:noWrap/>
            <w:vAlign w:val="center"/>
            <w:hideMark/>
          </w:tcPr>
          <w:p w14:paraId="487F126F" w14:textId="575BA1ED" w:rsidR="00D01BA3" w:rsidRPr="00D01BA3" w:rsidRDefault="00D01BA3" w:rsidP="002146B5">
            <w:pPr>
              <w:rPr>
                <w:rFonts w:ascii="Arial" w:hAnsi="Arial" w:cs="Arial"/>
                <w:b/>
                <w:bCs/>
                <w:sz w:val="20"/>
                <w:szCs w:val="18"/>
              </w:rPr>
            </w:pPr>
            <w:r w:rsidRPr="00D01BA3">
              <w:rPr>
                <w:rFonts w:ascii="Arial" w:hAnsi="Arial" w:cs="Arial"/>
                <w:b/>
                <w:bCs/>
                <w:sz w:val="20"/>
                <w:szCs w:val="18"/>
              </w:rPr>
              <w:t>Concept</w:t>
            </w:r>
            <w:r w:rsidR="00D75B6A">
              <w:rPr>
                <w:rFonts w:ascii="Arial" w:hAnsi="Arial" w:cs="Arial"/>
                <w:b/>
                <w:bCs/>
                <w:sz w:val="20"/>
                <w:szCs w:val="18"/>
              </w:rPr>
              <w:t xml:space="preserve"> (30 points)</w:t>
            </w:r>
          </w:p>
        </w:tc>
      </w:tr>
      <w:tr w:rsidR="00D01BA3" w:rsidRPr="00D01BA3" w14:paraId="2AA524CA" w14:textId="77777777" w:rsidTr="002146B5">
        <w:trPr>
          <w:trHeight w:val="300"/>
        </w:trPr>
        <w:tc>
          <w:tcPr>
            <w:tcW w:w="3150" w:type="dxa"/>
            <w:noWrap/>
            <w:vAlign w:val="center"/>
            <w:hideMark/>
          </w:tcPr>
          <w:p w14:paraId="7E79F3DA" w14:textId="77777777" w:rsidR="00D01BA3" w:rsidRPr="00D75B6A" w:rsidRDefault="00D01BA3" w:rsidP="002146B5">
            <w:pPr>
              <w:rPr>
                <w:rFonts w:ascii="Arial" w:hAnsi="Arial" w:cs="Arial"/>
                <w:sz w:val="16"/>
                <w:szCs w:val="18"/>
              </w:rPr>
            </w:pPr>
            <w:r w:rsidRPr="00D75B6A">
              <w:rPr>
                <w:rFonts w:ascii="Arial" w:hAnsi="Arial" w:cs="Arial"/>
                <w:sz w:val="16"/>
                <w:szCs w:val="18"/>
              </w:rPr>
              <w:t>Description of Concept</w:t>
            </w:r>
          </w:p>
        </w:tc>
        <w:tc>
          <w:tcPr>
            <w:tcW w:w="990" w:type="dxa"/>
            <w:noWrap/>
            <w:vAlign w:val="center"/>
            <w:hideMark/>
          </w:tcPr>
          <w:p w14:paraId="278CDB65"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1-2</w:t>
            </w:r>
          </w:p>
        </w:tc>
        <w:tc>
          <w:tcPr>
            <w:tcW w:w="900" w:type="dxa"/>
            <w:noWrap/>
            <w:vAlign w:val="center"/>
            <w:hideMark/>
          </w:tcPr>
          <w:p w14:paraId="61C98C6E"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3-4</w:t>
            </w:r>
          </w:p>
        </w:tc>
        <w:tc>
          <w:tcPr>
            <w:tcW w:w="990" w:type="dxa"/>
            <w:noWrap/>
            <w:vAlign w:val="center"/>
            <w:hideMark/>
          </w:tcPr>
          <w:p w14:paraId="0C1D3088"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5-6</w:t>
            </w:r>
          </w:p>
        </w:tc>
        <w:tc>
          <w:tcPr>
            <w:tcW w:w="1260" w:type="dxa"/>
            <w:noWrap/>
            <w:vAlign w:val="center"/>
            <w:hideMark/>
          </w:tcPr>
          <w:p w14:paraId="56DB7958"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7-8</w:t>
            </w:r>
          </w:p>
        </w:tc>
        <w:tc>
          <w:tcPr>
            <w:tcW w:w="1350" w:type="dxa"/>
            <w:noWrap/>
            <w:vAlign w:val="center"/>
            <w:hideMark/>
          </w:tcPr>
          <w:p w14:paraId="3CCAF7B1"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9-10</w:t>
            </w:r>
          </w:p>
        </w:tc>
        <w:tc>
          <w:tcPr>
            <w:tcW w:w="990" w:type="dxa"/>
            <w:noWrap/>
            <w:vAlign w:val="center"/>
            <w:hideMark/>
          </w:tcPr>
          <w:p w14:paraId="518D0928" w14:textId="77777777" w:rsidR="00D01BA3" w:rsidRPr="00D75B6A" w:rsidRDefault="00D01BA3" w:rsidP="002146B5">
            <w:pPr>
              <w:jc w:val="center"/>
              <w:rPr>
                <w:rFonts w:ascii="Arial" w:hAnsi="Arial" w:cs="Arial"/>
                <w:sz w:val="16"/>
                <w:szCs w:val="18"/>
              </w:rPr>
            </w:pPr>
          </w:p>
        </w:tc>
      </w:tr>
      <w:tr w:rsidR="00D01BA3" w:rsidRPr="00D01BA3" w14:paraId="339E4328" w14:textId="77777777" w:rsidTr="002146B5">
        <w:trPr>
          <w:trHeight w:val="300"/>
        </w:trPr>
        <w:tc>
          <w:tcPr>
            <w:tcW w:w="3150" w:type="dxa"/>
            <w:noWrap/>
            <w:vAlign w:val="center"/>
            <w:hideMark/>
          </w:tcPr>
          <w:p w14:paraId="1C812A62" w14:textId="77777777" w:rsidR="00D01BA3" w:rsidRPr="00D75B6A" w:rsidRDefault="00D01BA3" w:rsidP="002146B5">
            <w:pPr>
              <w:rPr>
                <w:rFonts w:ascii="Arial" w:hAnsi="Arial" w:cs="Arial"/>
                <w:sz w:val="16"/>
                <w:szCs w:val="18"/>
              </w:rPr>
            </w:pPr>
            <w:r w:rsidRPr="00D75B6A">
              <w:rPr>
                <w:rFonts w:ascii="Arial" w:hAnsi="Arial" w:cs="Arial"/>
                <w:sz w:val="16"/>
                <w:szCs w:val="18"/>
              </w:rPr>
              <w:t>SWOT Analysis</w:t>
            </w:r>
          </w:p>
        </w:tc>
        <w:tc>
          <w:tcPr>
            <w:tcW w:w="990" w:type="dxa"/>
            <w:noWrap/>
            <w:vAlign w:val="center"/>
            <w:hideMark/>
          </w:tcPr>
          <w:p w14:paraId="2243B2A4"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1-2</w:t>
            </w:r>
          </w:p>
        </w:tc>
        <w:tc>
          <w:tcPr>
            <w:tcW w:w="900" w:type="dxa"/>
            <w:noWrap/>
            <w:vAlign w:val="center"/>
            <w:hideMark/>
          </w:tcPr>
          <w:p w14:paraId="1A290A88"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3-4</w:t>
            </w:r>
          </w:p>
        </w:tc>
        <w:tc>
          <w:tcPr>
            <w:tcW w:w="990" w:type="dxa"/>
            <w:noWrap/>
            <w:vAlign w:val="center"/>
            <w:hideMark/>
          </w:tcPr>
          <w:p w14:paraId="3385CBCA"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5-6</w:t>
            </w:r>
          </w:p>
        </w:tc>
        <w:tc>
          <w:tcPr>
            <w:tcW w:w="1260" w:type="dxa"/>
            <w:noWrap/>
            <w:vAlign w:val="center"/>
            <w:hideMark/>
          </w:tcPr>
          <w:p w14:paraId="2EE7C9B1"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7-8</w:t>
            </w:r>
          </w:p>
        </w:tc>
        <w:tc>
          <w:tcPr>
            <w:tcW w:w="1350" w:type="dxa"/>
            <w:noWrap/>
            <w:vAlign w:val="center"/>
            <w:hideMark/>
          </w:tcPr>
          <w:p w14:paraId="0D3165D1"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9-10</w:t>
            </w:r>
          </w:p>
        </w:tc>
        <w:tc>
          <w:tcPr>
            <w:tcW w:w="990" w:type="dxa"/>
            <w:noWrap/>
            <w:vAlign w:val="center"/>
            <w:hideMark/>
          </w:tcPr>
          <w:p w14:paraId="3B1BC696" w14:textId="77777777" w:rsidR="00D01BA3" w:rsidRPr="00D75B6A" w:rsidRDefault="00D01BA3" w:rsidP="002146B5">
            <w:pPr>
              <w:jc w:val="center"/>
              <w:rPr>
                <w:rFonts w:ascii="Arial" w:hAnsi="Arial" w:cs="Arial"/>
                <w:sz w:val="16"/>
                <w:szCs w:val="18"/>
              </w:rPr>
            </w:pPr>
          </w:p>
        </w:tc>
      </w:tr>
      <w:tr w:rsidR="00D01BA3" w:rsidRPr="00D01BA3" w14:paraId="531513A8" w14:textId="77777777" w:rsidTr="002146B5">
        <w:trPr>
          <w:trHeight w:val="300"/>
        </w:trPr>
        <w:tc>
          <w:tcPr>
            <w:tcW w:w="3150" w:type="dxa"/>
            <w:noWrap/>
            <w:vAlign w:val="center"/>
            <w:hideMark/>
          </w:tcPr>
          <w:p w14:paraId="59832720" w14:textId="77777777" w:rsidR="00D01BA3" w:rsidRPr="00D75B6A" w:rsidRDefault="00D01BA3" w:rsidP="002146B5">
            <w:pPr>
              <w:rPr>
                <w:rFonts w:ascii="Arial" w:hAnsi="Arial" w:cs="Arial"/>
                <w:sz w:val="16"/>
                <w:szCs w:val="18"/>
              </w:rPr>
            </w:pPr>
            <w:r w:rsidRPr="00D75B6A">
              <w:rPr>
                <w:rFonts w:ascii="Arial" w:hAnsi="Arial" w:cs="Arial"/>
                <w:sz w:val="16"/>
                <w:szCs w:val="18"/>
              </w:rPr>
              <w:t>Presentation Skills</w:t>
            </w:r>
          </w:p>
        </w:tc>
        <w:tc>
          <w:tcPr>
            <w:tcW w:w="990" w:type="dxa"/>
            <w:noWrap/>
            <w:vAlign w:val="center"/>
            <w:hideMark/>
          </w:tcPr>
          <w:p w14:paraId="1780EF6A"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1</w:t>
            </w:r>
          </w:p>
        </w:tc>
        <w:tc>
          <w:tcPr>
            <w:tcW w:w="900" w:type="dxa"/>
            <w:noWrap/>
            <w:vAlign w:val="center"/>
            <w:hideMark/>
          </w:tcPr>
          <w:p w14:paraId="486D617E"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2</w:t>
            </w:r>
          </w:p>
        </w:tc>
        <w:tc>
          <w:tcPr>
            <w:tcW w:w="990" w:type="dxa"/>
            <w:noWrap/>
            <w:vAlign w:val="center"/>
            <w:hideMark/>
          </w:tcPr>
          <w:p w14:paraId="2741EA27"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3</w:t>
            </w:r>
          </w:p>
        </w:tc>
        <w:tc>
          <w:tcPr>
            <w:tcW w:w="1260" w:type="dxa"/>
            <w:noWrap/>
            <w:vAlign w:val="center"/>
            <w:hideMark/>
          </w:tcPr>
          <w:p w14:paraId="26C0A9AB"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4</w:t>
            </w:r>
          </w:p>
        </w:tc>
        <w:tc>
          <w:tcPr>
            <w:tcW w:w="1350" w:type="dxa"/>
            <w:noWrap/>
            <w:vAlign w:val="center"/>
            <w:hideMark/>
          </w:tcPr>
          <w:p w14:paraId="4839D43F"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5</w:t>
            </w:r>
          </w:p>
        </w:tc>
        <w:tc>
          <w:tcPr>
            <w:tcW w:w="990" w:type="dxa"/>
            <w:noWrap/>
            <w:vAlign w:val="center"/>
            <w:hideMark/>
          </w:tcPr>
          <w:p w14:paraId="6D904788" w14:textId="77777777" w:rsidR="00D01BA3" w:rsidRPr="00D75B6A" w:rsidRDefault="00D01BA3" w:rsidP="002146B5">
            <w:pPr>
              <w:jc w:val="center"/>
              <w:rPr>
                <w:rFonts w:ascii="Arial" w:hAnsi="Arial" w:cs="Arial"/>
                <w:sz w:val="16"/>
                <w:szCs w:val="18"/>
              </w:rPr>
            </w:pPr>
          </w:p>
        </w:tc>
      </w:tr>
      <w:tr w:rsidR="00D01BA3" w:rsidRPr="00D01BA3" w14:paraId="5783E1C7" w14:textId="77777777" w:rsidTr="002146B5">
        <w:trPr>
          <w:trHeight w:val="300"/>
        </w:trPr>
        <w:tc>
          <w:tcPr>
            <w:tcW w:w="3150" w:type="dxa"/>
            <w:noWrap/>
            <w:vAlign w:val="center"/>
            <w:hideMark/>
          </w:tcPr>
          <w:p w14:paraId="6A9FF98F" w14:textId="77777777" w:rsidR="00D01BA3" w:rsidRPr="00D75B6A" w:rsidRDefault="00D01BA3" w:rsidP="002146B5">
            <w:pPr>
              <w:rPr>
                <w:rFonts w:ascii="Arial" w:hAnsi="Arial" w:cs="Arial"/>
                <w:sz w:val="16"/>
                <w:szCs w:val="18"/>
              </w:rPr>
            </w:pPr>
            <w:r w:rsidRPr="00D75B6A">
              <w:rPr>
                <w:rFonts w:ascii="Arial" w:hAnsi="Arial" w:cs="Arial"/>
                <w:sz w:val="16"/>
                <w:szCs w:val="18"/>
              </w:rPr>
              <w:t>Q &amp; A- Depth of Knowledge</w:t>
            </w:r>
          </w:p>
        </w:tc>
        <w:tc>
          <w:tcPr>
            <w:tcW w:w="990" w:type="dxa"/>
            <w:noWrap/>
            <w:vAlign w:val="center"/>
            <w:hideMark/>
          </w:tcPr>
          <w:p w14:paraId="1635C183"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1</w:t>
            </w:r>
          </w:p>
        </w:tc>
        <w:tc>
          <w:tcPr>
            <w:tcW w:w="900" w:type="dxa"/>
            <w:noWrap/>
            <w:vAlign w:val="center"/>
            <w:hideMark/>
          </w:tcPr>
          <w:p w14:paraId="274D7AE9"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2</w:t>
            </w:r>
          </w:p>
        </w:tc>
        <w:tc>
          <w:tcPr>
            <w:tcW w:w="990" w:type="dxa"/>
            <w:noWrap/>
            <w:vAlign w:val="center"/>
            <w:hideMark/>
          </w:tcPr>
          <w:p w14:paraId="6270F896"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3</w:t>
            </w:r>
          </w:p>
        </w:tc>
        <w:tc>
          <w:tcPr>
            <w:tcW w:w="1260" w:type="dxa"/>
            <w:noWrap/>
            <w:vAlign w:val="center"/>
            <w:hideMark/>
          </w:tcPr>
          <w:p w14:paraId="22FD7852"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4</w:t>
            </w:r>
          </w:p>
        </w:tc>
        <w:tc>
          <w:tcPr>
            <w:tcW w:w="1350" w:type="dxa"/>
            <w:noWrap/>
            <w:vAlign w:val="center"/>
            <w:hideMark/>
          </w:tcPr>
          <w:p w14:paraId="70FDB5DB"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5</w:t>
            </w:r>
          </w:p>
        </w:tc>
        <w:tc>
          <w:tcPr>
            <w:tcW w:w="990" w:type="dxa"/>
            <w:noWrap/>
            <w:vAlign w:val="center"/>
            <w:hideMark/>
          </w:tcPr>
          <w:p w14:paraId="50368B1E" w14:textId="77777777" w:rsidR="00D01BA3" w:rsidRPr="00D75B6A" w:rsidRDefault="00D01BA3" w:rsidP="002146B5">
            <w:pPr>
              <w:jc w:val="center"/>
              <w:rPr>
                <w:rFonts w:ascii="Arial" w:hAnsi="Arial" w:cs="Arial"/>
                <w:sz w:val="16"/>
                <w:szCs w:val="18"/>
              </w:rPr>
            </w:pPr>
          </w:p>
        </w:tc>
      </w:tr>
      <w:tr w:rsidR="00D01BA3" w:rsidRPr="00D01BA3" w14:paraId="4662AF0F" w14:textId="77777777" w:rsidTr="002146B5">
        <w:trPr>
          <w:trHeight w:val="300"/>
        </w:trPr>
        <w:tc>
          <w:tcPr>
            <w:tcW w:w="9630" w:type="dxa"/>
            <w:gridSpan w:val="7"/>
            <w:shd w:val="clear" w:color="auto" w:fill="BFBFBF" w:themeFill="background1" w:themeFillShade="BF"/>
            <w:noWrap/>
            <w:vAlign w:val="center"/>
            <w:hideMark/>
          </w:tcPr>
          <w:p w14:paraId="1D89B147" w14:textId="715FED84" w:rsidR="00D01BA3" w:rsidRPr="00D01BA3" w:rsidRDefault="00D01BA3" w:rsidP="002146B5">
            <w:pPr>
              <w:rPr>
                <w:rFonts w:ascii="Arial" w:hAnsi="Arial" w:cs="Arial"/>
                <w:sz w:val="20"/>
                <w:szCs w:val="18"/>
              </w:rPr>
            </w:pPr>
            <w:r w:rsidRPr="00D01BA3">
              <w:rPr>
                <w:rFonts w:ascii="Arial" w:hAnsi="Arial" w:cs="Arial"/>
                <w:b/>
                <w:bCs/>
                <w:sz w:val="20"/>
                <w:szCs w:val="18"/>
              </w:rPr>
              <w:t>Menu and Costing</w:t>
            </w:r>
            <w:r w:rsidR="00D75B6A">
              <w:rPr>
                <w:rFonts w:ascii="Arial" w:hAnsi="Arial" w:cs="Arial"/>
                <w:b/>
                <w:bCs/>
                <w:sz w:val="20"/>
                <w:szCs w:val="18"/>
              </w:rPr>
              <w:t xml:space="preserve"> (35 points)</w:t>
            </w:r>
          </w:p>
        </w:tc>
      </w:tr>
      <w:tr w:rsidR="00D01BA3" w:rsidRPr="00D01BA3" w14:paraId="17EC8EB5" w14:textId="77777777" w:rsidTr="002146B5">
        <w:trPr>
          <w:trHeight w:val="300"/>
        </w:trPr>
        <w:tc>
          <w:tcPr>
            <w:tcW w:w="3150" w:type="dxa"/>
            <w:noWrap/>
            <w:vAlign w:val="center"/>
            <w:hideMark/>
          </w:tcPr>
          <w:p w14:paraId="52E2AA1D" w14:textId="77777777" w:rsidR="00D01BA3" w:rsidRPr="00D75B6A" w:rsidRDefault="00D01BA3" w:rsidP="002146B5">
            <w:pPr>
              <w:rPr>
                <w:rFonts w:ascii="Arial" w:hAnsi="Arial" w:cs="Arial"/>
                <w:sz w:val="16"/>
                <w:szCs w:val="18"/>
              </w:rPr>
            </w:pPr>
            <w:r w:rsidRPr="00D75B6A">
              <w:rPr>
                <w:rFonts w:ascii="Arial" w:hAnsi="Arial" w:cs="Arial"/>
                <w:sz w:val="16"/>
                <w:szCs w:val="18"/>
              </w:rPr>
              <w:t>Menu Matches Concept</w:t>
            </w:r>
          </w:p>
        </w:tc>
        <w:tc>
          <w:tcPr>
            <w:tcW w:w="990" w:type="dxa"/>
            <w:noWrap/>
            <w:vAlign w:val="center"/>
            <w:hideMark/>
          </w:tcPr>
          <w:p w14:paraId="5CA5084E"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1</w:t>
            </w:r>
          </w:p>
        </w:tc>
        <w:tc>
          <w:tcPr>
            <w:tcW w:w="900" w:type="dxa"/>
            <w:noWrap/>
            <w:vAlign w:val="center"/>
            <w:hideMark/>
          </w:tcPr>
          <w:p w14:paraId="423C7625"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2</w:t>
            </w:r>
          </w:p>
        </w:tc>
        <w:tc>
          <w:tcPr>
            <w:tcW w:w="990" w:type="dxa"/>
            <w:noWrap/>
            <w:vAlign w:val="center"/>
            <w:hideMark/>
          </w:tcPr>
          <w:p w14:paraId="248D532B"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3</w:t>
            </w:r>
          </w:p>
        </w:tc>
        <w:tc>
          <w:tcPr>
            <w:tcW w:w="1260" w:type="dxa"/>
            <w:noWrap/>
            <w:vAlign w:val="center"/>
            <w:hideMark/>
          </w:tcPr>
          <w:p w14:paraId="5CBC5769"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4</w:t>
            </w:r>
          </w:p>
        </w:tc>
        <w:tc>
          <w:tcPr>
            <w:tcW w:w="1350" w:type="dxa"/>
            <w:noWrap/>
            <w:vAlign w:val="center"/>
            <w:hideMark/>
          </w:tcPr>
          <w:p w14:paraId="4072393A" w14:textId="0F1C7AB5" w:rsidR="00D01BA3" w:rsidRPr="00D75B6A" w:rsidRDefault="00D01BA3" w:rsidP="002146B5">
            <w:pPr>
              <w:jc w:val="center"/>
              <w:rPr>
                <w:rFonts w:ascii="Arial" w:hAnsi="Arial" w:cs="Arial"/>
                <w:sz w:val="16"/>
                <w:szCs w:val="18"/>
              </w:rPr>
            </w:pPr>
            <w:r w:rsidRPr="00D75B6A">
              <w:rPr>
                <w:rFonts w:ascii="Arial" w:hAnsi="Arial" w:cs="Arial"/>
                <w:sz w:val="16"/>
                <w:szCs w:val="18"/>
              </w:rPr>
              <w:t>5</w:t>
            </w:r>
          </w:p>
        </w:tc>
        <w:tc>
          <w:tcPr>
            <w:tcW w:w="990" w:type="dxa"/>
            <w:noWrap/>
            <w:vAlign w:val="center"/>
            <w:hideMark/>
          </w:tcPr>
          <w:p w14:paraId="790A36FD" w14:textId="77777777" w:rsidR="00D01BA3" w:rsidRPr="00D75B6A" w:rsidRDefault="00D01BA3" w:rsidP="002146B5">
            <w:pPr>
              <w:jc w:val="center"/>
              <w:rPr>
                <w:rFonts w:ascii="Arial" w:hAnsi="Arial" w:cs="Arial"/>
                <w:sz w:val="16"/>
                <w:szCs w:val="18"/>
              </w:rPr>
            </w:pPr>
          </w:p>
        </w:tc>
      </w:tr>
      <w:tr w:rsidR="00D01BA3" w:rsidRPr="00D01BA3" w14:paraId="0CB898CD" w14:textId="77777777" w:rsidTr="002146B5">
        <w:trPr>
          <w:trHeight w:val="300"/>
        </w:trPr>
        <w:tc>
          <w:tcPr>
            <w:tcW w:w="3150" w:type="dxa"/>
            <w:noWrap/>
            <w:vAlign w:val="center"/>
            <w:hideMark/>
          </w:tcPr>
          <w:p w14:paraId="692B86E6" w14:textId="77777777" w:rsidR="00D01BA3" w:rsidRPr="00D75B6A" w:rsidRDefault="00D01BA3" w:rsidP="002146B5">
            <w:pPr>
              <w:rPr>
                <w:rFonts w:ascii="Arial" w:hAnsi="Arial" w:cs="Arial"/>
                <w:sz w:val="16"/>
                <w:szCs w:val="18"/>
              </w:rPr>
            </w:pPr>
            <w:r w:rsidRPr="00D75B6A">
              <w:rPr>
                <w:rFonts w:ascii="Arial" w:hAnsi="Arial" w:cs="Arial"/>
                <w:sz w:val="16"/>
                <w:szCs w:val="18"/>
              </w:rPr>
              <w:t>Description of 12 items</w:t>
            </w:r>
          </w:p>
        </w:tc>
        <w:tc>
          <w:tcPr>
            <w:tcW w:w="990" w:type="dxa"/>
            <w:noWrap/>
            <w:vAlign w:val="center"/>
            <w:hideMark/>
          </w:tcPr>
          <w:p w14:paraId="45E31AE4"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1</w:t>
            </w:r>
          </w:p>
        </w:tc>
        <w:tc>
          <w:tcPr>
            <w:tcW w:w="900" w:type="dxa"/>
            <w:noWrap/>
            <w:vAlign w:val="center"/>
            <w:hideMark/>
          </w:tcPr>
          <w:p w14:paraId="348B87E7"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2</w:t>
            </w:r>
          </w:p>
        </w:tc>
        <w:tc>
          <w:tcPr>
            <w:tcW w:w="990" w:type="dxa"/>
            <w:noWrap/>
            <w:vAlign w:val="center"/>
            <w:hideMark/>
          </w:tcPr>
          <w:p w14:paraId="67E9720C"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3</w:t>
            </w:r>
          </w:p>
        </w:tc>
        <w:tc>
          <w:tcPr>
            <w:tcW w:w="1260" w:type="dxa"/>
            <w:noWrap/>
            <w:vAlign w:val="center"/>
            <w:hideMark/>
          </w:tcPr>
          <w:p w14:paraId="01C91AFE"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4</w:t>
            </w:r>
          </w:p>
        </w:tc>
        <w:tc>
          <w:tcPr>
            <w:tcW w:w="1350" w:type="dxa"/>
            <w:noWrap/>
            <w:vAlign w:val="center"/>
            <w:hideMark/>
          </w:tcPr>
          <w:p w14:paraId="1B1D3394"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5</w:t>
            </w:r>
          </w:p>
        </w:tc>
        <w:tc>
          <w:tcPr>
            <w:tcW w:w="990" w:type="dxa"/>
            <w:noWrap/>
            <w:vAlign w:val="center"/>
            <w:hideMark/>
          </w:tcPr>
          <w:p w14:paraId="4A507C2D" w14:textId="77777777" w:rsidR="00D01BA3" w:rsidRPr="00D75B6A" w:rsidRDefault="00D01BA3" w:rsidP="002146B5">
            <w:pPr>
              <w:jc w:val="center"/>
              <w:rPr>
                <w:rFonts w:ascii="Arial" w:hAnsi="Arial" w:cs="Arial"/>
                <w:sz w:val="16"/>
                <w:szCs w:val="18"/>
              </w:rPr>
            </w:pPr>
          </w:p>
        </w:tc>
      </w:tr>
      <w:tr w:rsidR="00D01BA3" w:rsidRPr="00D01BA3" w14:paraId="17CCCF70" w14:textId="77777777" w:rsidTr="002146B5">
        <w:trPr>
          <w:trHeight w:val="300"/>
        </w:trPr>
        <w:tc>
          <w:tcPr>
            <w:tcW w:w="3150" w:type="dxa"/>
            <w:noWrap/>
            <w:vAlign w:val="center"/>
            <w:hideMark/>
          </w:tcPr>
          <w:p w14:paraId="20CAAAC5" w14:textId="77777777" w:rsidR="00D01BA3" w:rsidRPr="00D75B6A" w:rsidRDefault="00D01BA3" w:rsidP="002146B5">
            <w:pPr>
              <w:rPr>
                <w:rFonts w:ascii="Arial" w:hAnsi="Arial" w:cs="Arial"/>
                <w:sz w:val="16"/>
                <w:szCs w:val="18"/>
              </w:rPr>
            </w:pPr>
            <w:r w:rsidRPr="00D75B6A">
              <w:rPr>
                <w:rFonts w:ascii="Arial" w:hAnsi="Arial" w:cs="Arial"/>
                <w:sz w:val="16"/>
                <w:szCs w:val="18"/>
              </w:rPr>
              <w:t>Sample of how presented</w:t>
            </w:r>
          </w:p>
        </w:tc>
        <w:tc>
          <w:tcPr>
            <w:tcW w:w="990" w:type="dxa"/>
            <w:noWrap/>
            <w:vAlign w:val="center"/>
            <w:hideMark/>
          </w:tcPr>
          <w:p w14:paraId="1A06072F"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1</w:t>
            </w:r>
          </w:p>
        </w:tc>
        <w:tc>
          <w:tcPr>
            <w:tcW w:w="900" w:type="dxa"/>
            <w:noWrap/>
            <w:vAlign w:val="center"/>
            <w:hideMark/>
          </w:tcPr>
          <w:p w14:paraId="744E51B7"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2</w:t>
            </w:r>
          </w:p>
        </w:tc>
        <w:tc>
          <w:tcPr>
            <w:tcW w:w="990" w:type="dxa"/>
            <w:noWrap/>
            <w:vAlign w:val="center"/>
            <w:hideMark/>
          </w:tcPr>
          <w:p w14:paraId="7BA1C9CB"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3</w:t>
            </w:r>
          </w:p>
        </w:tc>
        <w:tc>
          <w:tcPr>
            <w:tcW w:w="1260" w:type="dxa"/>
            <w:noWrap/>
            <w:vAlign w:val="center"/>
            <w:hideMark/>
          </w:tcPr>
          <w:p w14:paraId="08C77BBE"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4</w:t>
            </w:r>
          </w:p>
        </w:tc>
        <w:tc>
          <w:tcPr>
            <w:tcW w:w="1350" w:type="dxa"/>
            <w:noWrap/>
            <w:vAlign w:val="center"/>
            <w:hideMark/>
          </w:tcPr>
          <w:p w14:paraId="67E2D966"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5</w:t>
            </w:r>
          </w:p>
        </w:tc>
        <w:tc>
          <w:tcPr>
            <w:tcW w:w="990" w:type="dxa"/>
            <w:noWrap/>
            <w:vAlign w:val="center"/>
            <w:hideMark/>
          </w:tcPr>
          <w:p w14:paraId="04BB12CC" w14:textId="77777777" w:rsidR="00D01BA3" w:rsidRPr="00D75B6A" w:rsidRDefault="00D01BA3" w:rsidP="002146B5">
            <w:pPr>
              <w:jc w:val="center"/>
              <w:rPr>
                <w:rFonts w:ascii="Arial" w:hAnsi="Arial" w:cs="Arial"/>
                <w:sz w:val="16"/>
                <w:szCs w:val="18"/>
              </w:rPr>
            </w:pPr>
          </w:p>
        </w:tc>
      </w:tr>
      <w:tr w:rsidR="00D01BA3" w:rsidRPr="00D01BA3" w14:paraId="596EF609" w14:textId="77777777" w:rsidTr="002146B5">
        <w:trPr>
          <w:trHeight w:val="300"/>
        </w:trPr>
        <w:tc>
          <w:tcPr>
            <w:tcW w:w="3150" w:type="dxa"/>
            <w:noWrap/>
            <w:vAlign w:val="center"/>
            <w:hideMark/>
          </w:tcPr>
          <w:p w14:paraId="273EBF6D" w14:textId="77777777" w:rsidR="00D01BA3" w:rsidRPr="00D75B6A" w:rsidRDefault="00D01BA3" w:rsidP="002146B5">
            <w:pPr>
              <w:rPr>
                <w:rFonts w:ascii="Arial" w:hAnsi="Arial" w:cs="Arial"/>
                <w:sz w:val="16"/>
                <w:szCs w:val="18"/>
              </w:rPr>
            </w:pPr>
            <w:r w:rsidRPr="00D75B6A">
              <w:rPr>
                <w:rFonts w:ascii="Arial" w:hAnsi="Arial" w:cs="Arial"/>
                <w:sz w:val="16"/>
                <w:szCs w:val="18"/>
              </w:rPr>
              <w:t>Photos</w:t>
            </w:r>
          </w:p>
        </w:tc>
        <w:tc>
          <w:tcPr>
            <w:tcW w:w="990" w:type="dxa"/>
            <w:noWrap/>
            <w:vAlign w:val="center"/>
            <w:hideMark/>
          </w:tcPr>
          <w:p w14:paraId="2D4273DE"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1</w:t>
            </w:r>
          </w:p>
        </w:tc>
        <w:tc>
          <w:tcPr>
            <w:tcW w:w="900" w:type="dxa"/>
            <w:noWrap/>
            <w:vAlign w:val="center"/>
            <w:hideMark/>
          </w:tcPr>
          <w:p w14:paraId="6963D91F"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2</w:t>
            </w:r>
          </w:p>
        </w:tc>
        <w:tc>
          <w:tcPr>
            <w:tcW w:w="990" w:type="dxa"/>
            <w:noWrap/>
            <w:vAlign w:val="center"/>
            <w:hideMark/>
          </w:tcPr>
          <w:p w14:paraId="368D736C"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3</w:t>
            </w:r>
          </w:p>
        </w:tc>
        <w:tc>
          <w:tcPr>
            <w:tcW w:w="1260" w:type="dxa"/>
            <w:noWrap/>
            <w:vAlign w:val="center"/>
            <w:hideMark/>
          </w:tcPr>
          <w:p w14:paraId="6B91C50E"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4</w:t>
            </w:r>
          </w:p>
        </w:tc>
        <w:tc>
          <w:tcPr>
            <w:tcW w:w="1350" w:type="dxa"/>
            <w:noWrap/>
            <w:vAlign w:val="center"/>
            <w:hideMark/>
          </w:tcPr>
          <w:p w14:paraId="5241AD96"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5</w:t>
            </w:r>
          </w:p>
        </w:tc>
        <w:tc>
          <w:tcPr>
            <w:tcW w:w="990" w:type="dxa"/>
            <w:noWrap/>
            <w:vAlign w:val="center"/>
            <w:hideMark/>
          </w:tcPr>
          <w:p w14:paraId="3CAD24F1" w14:textId="77777777" w:rsidR="00D01BA3" w:rsidRPr="00D75B6A" w:rsidRDefault="00D01BA3" w:rsidP="002146B5">
            <w:pPr>
              <w:jc w:val="center"/>
              <w:rPr>
                <w:rFonts w:ascii="Arial" w:hAnsi="Arial" w:cs="Arial"/>
                <w:sz w:val="16"/>
                <w:szCs w:val="18"/>
              </w:rPr>
            </w:pPr>
          </w:p>
        </w:tc>
      </w:tr>
      <w:tr w:rsidR="00D01BA3" w:rsidRPr="00D01BA3" w14:paraId="3F1BE3D3" w14:textId="77777777" w:rsidTr="002146B5">
        <w:trPr>
          <w:trHeight w:val="300"/>
        </w:trPr>
        <w:tc>
          <w:tcPr>
            <w:tcW w:w="3150" w:type="dxa"/>
            <w:noWrap/>
            <w:vAlign w:val="center"/>
            <w:hideMark/>
          </w:tcPr>
          <w:p w14:paraId="10E191DC" w14:textId="77777777" w:rsidR="00D01BA3" w:rsidRPr="00D75B6A" w:rsidRDefault="00D01BA3" w:rsidP="002146B5">
            <w:pPr>
              <w:rPr>
                <w:rFonts w:ascii="Arial" w:hAnsi="Arial" w:cs="Arial"/>
                <w:sz w:val="16"/>
                <w:szCs w:val="18"/>
              </w:rPr>
            </w:pPr>
            <w:r w:rsidRPr="00D75B6A">
              <w:rPr>
                <w:rFonts w:ascii="Arial" w:hAnsi="Arial" w:cs="Arial"/>
                <w:sz w:val="16"/>
                <w:szCs w:val="18"/>
              </w:rPr>
              <w:t>Presentation Skills</w:t>
            </w:r>
          </w:p>
        </w:tc>
        <w:tc>
          <w:tcPr>
            <w:tcW w:w="990" w:type="dxa"/>
            <w:noWrap/>
            <w:vAlign w:val="center"/>
            <w:hideMark/>
          </w:tcPr>
          <w:p w14:paraId="38A56F8D"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1</w:t>
            </w:r>
          </w:p>
        </w:tc>
        <w:tc>
          <w:tcPr>
            <w:tcW w:w="900" w:type="dxa"/>
            <w:noWrap/>
            <w:vAlign w:val="center"/>
            <w:hideMark/>
          </w:tcPr>
          <w:p w14:paraId="3DB54AC4"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2</w:t>
            </w:r>
          </w:p>
        </w:tc>
        <w:tc>
          <w:tcPr>
            <w:tcW w:w="990" w:type="dxa"/>
            <w:noWrap/>
            <w:vAlign w:val="center"/>
            <w:hideMark/>
          </w:tcPr>
          <w:p w14:paraId="6F02132C"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3</w:t>
            </w:r>
          </w:p>
        </w:tc>
        <w:tc>
          <w:tcPr>
            <w:tcW w:w="1260" w:type="dxa"/>
            <w:noWrap/>
            <w:vAlign w:val="center"/>
            <w:hideMark/>
          </w:tcPr>
          <w:p w14:paraId="3DA6743F"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4</w:t>
            </w:r>
          </w:p>
        </w:tc>
        <w:tc>
          <w:tcPr>
            <w:tcW w:w="1350" w:type="dxa"/>
            <w:noWrap/>
            <w:vAlign w:val="center"/>
            <w:hideMark/>
          </w:tcPr>
          <w:p w14:paraId="35C67911"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5</w:t>
            </w:r>
          </w:p>
        </w:tc>
        <w:tc>
          <w:tcPr>
            <w:tcW w:w="990" w:type="dxa"/>
            <w:noWrap/>
            <w:vAlign w:val="center"/>
            <w:hideMark/>
          </w:tcPr>
          <w:p w14:paraId="1A1F5566" w14:textId="77777777" w:rsidR="00D01BA3" w:rsidRPr="00D75B6A" w:rsidRDefault="00D01BA3" w:rsidP="002146B5">
            <w:pPr>
              <w:jc w:val="center"/>
              <w:rPr>
                <w:rFonts w:ascii="Arial" w:hAnsi="Arial" w:cs="Arial"/>
                <w:sz w:val="16"/>
                <w:szCs w:val="18"/>
              </w:rPr>
            </w:pPr>
          </w:p>
        </w:tc>
      </w:tr>
      <w:tr w:rsidR="00D01BA3" w:rsidRPr="00D01BA3" w14:paraId="1C3F3DFA" w14:textId="77777777" w:rsidTr="002146B5">
        <w:trPr>
          <w:trHeight w:val="300"/>
        </w:trPr>
        <w:tc>
          <w:tcPr>
            <w:tcW w:w="3150" w:type="dxa"/>
            <w:noWrap/>
            <w:vAlign w:val="center"/>
            <w:hideMark/>
          </w:tcPr>
          <w:p w14:paraId="2BFFF137" w14:textId="77777777" w:rsidR="00D01BA3" w:rsidRPr="00D75B6A" w:rsidRDefault="00D01BA3" w:rsidP="002146B5">
            <w:pPr>
              <w:rPr>
                <w:rFonts w:ascii="Arial" w:hAnsi="Arial" w:cs="Arial"/>
                <w:sz w:val="16"/>
                <w:szCs w:val="18"/>
              </w:rPr>
            </w:pPr>
            <w:r w:rsidRPr="00D75B6A">
              <w:rPr>
                <w:rFonts w:ascii="Arial" w:hAnsi="Arial" w:cs="Arial"/>
                <w:sz w:val="16"/>
                <w:szCs w:val="18"/>
              </w:rPr>
              <w:t>Q &amp; A- Depth of Knowledge</w:t>
            </w:r>
          </w:p>
        </w:tc>
        <w:tc>
          <w:tcPr>
            <w:tcW w:w="990" w:type="dxa"/>
            <w:noWrap/>
            <w:vAlign w:val="center"/>
            <w:hideMark/>
          </w:tcPr>
          <w:p w14:paraId="14D5A379"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1</w:t>
            </w:r>
          </w:p>
        </w:tc>
        <w:tc>
          <w:tcPr>
            <w:tcW w:w="900" w:type="dxa"/>
            <w:noWrap/>
            <w:vAlign w:val="center"/>
            <w:hideMark/>
          </w:tcPr>
          <w:p w14:paraId="62ED2049"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2</w:t>
            </w:r>
          </w:p>
        </w:tc>
        <w:tc>
          <w:tcPr>
            <w:tcW w:w="990" w:type="dxa"/>
            <w:noWrap/>
            <w:vAlign w:val="center"/>
            <w:hideMark/>
          </w:tcPr>
          <w:p w14:paraId="3DFC8DBA"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3</w:t>
            </w:r>
          </w:p>
        </w:tc>
        <w:tc>
          <w:tcPr>
            <w:tcW w:w="1260" w:type="dxa"/>
            <w:noWrap/>
            <w:vAlign w:val="center"/>
            <w:hideMark/>
          </w:tcPr>
          <w:p w14:paraId="1CD5E00E"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4</w:t>
            </w:r>
          </w:p>
        </w:tc>
        <w:tc>
          <w:tcPr>
            <w:tcW w:w="1350" w:type="dxa"/>
            <w:noWrap/>
            <w:vAlign w:val="center"/>
            <w:hideMark/>
          </w:tcPr>
          <w:p w14:paraId="54013780"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5</w:t>
            </w:r>
          </w:p>
        </w:tc>
        <w:tc>
          <w:tcPr>
            <w:tcW w:w="990" w:type="dxa"/>
            <w:noWrap/>
            <w:vAlign w:val="center"/>
            <w:hideMark/>
          </w:tcPr>
          <w:p w14:paraId="4DBB0F1A" w14:textId="77777777" w:rsidR="00D01BA3" w:rsidRPr="00D75B6A" w:rsidRDefault="00D01BA3" w:rsidP="002146B5">
            <w:pPr>
              <w:jc w:val="center"/>
              <w:rPr>
                <w:rFonts w:ascii="Arial" w:hAnsi="Arial" w:cs="Arial"/>
                <w:sz w:val="16"/>
                <w:szCs w:val="18"/>
              </w:rPr>
            </w:pPr>
          </w:p>
        </w:tc>
      </w:tr>
      <w:tr w:rsidR="00D01BA3" w:rsidRPr="00D01BA3" w14:paraId="0BC0D895" w14:textId="77777777" w:rsidTr="002146B5">
        <w:trPr>
          <w:trHeight w:val="300"/>
        </w:trPr>
        <w:tc>
          <w:tcPr>
            <w:tcW w:w="3150" w:type="dxa"/>
            <w:noWrap/>
            <w:vAlign w:val="center"/>
            <w:hideMark/>
          </w:tcPr>
          <w:p w14:paraId="41395804" w14:textId="77777777" w:rsidR="00D01BA3" w:rsidRPr="00D75B6A" w:rsidRDefault="00D01BA3" w:rsidP="002146B5">
            <w:pPr>
              <w:rPr>
                <w:rFonts w:ascii="Arial" w:hAnsi="Arial" w:cs="Arial"/>
                <w:sz w:val="16"/>
                <w:szCs w:val="18"/>
              </w:rPr>
            </w:pPr>
            <w:r w:rsidRPr="00D75B6A">
              <w:rPr>
                <w:rFonts w:ascii="Arial" w:hAnsi="Arial" w:cs="Arial"/>
                <w:sz w:val="16"/>
                <w:szCs w:val="18"/>
              </w:rPr>
              <w:t>Menu Poster</w:t>
            </w:r>
          </w:p>
        </w:tc>
        <w:tc>
          <w:tcPr>
            <w:tcW w:w="990" w:type="dxa"/>
            <w:noWrap/>
            <w:vAlign w:val="center"/>
            <w:hideMark/>
          </w:tcPr>
          <w:p w14:paraId="4FF27422"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1</w:t>
            </w:r>
          </w:p>
        </w:tc>
        <w:tc>
          <w:tcPr>
            <w:tcW w:w="900" w:type="dxa"/>
            <w:noWrap/>
            <w:vAlign w:val="center"/>
            <w:hideMark/>
          </w:tcPr>
          <w:p w14:paraId="235E1EA9"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2</w:t>
            </w:r>
          </w:p>
        </w:tc>
        <w:tc>
          <w:tcPr>
            <w:tcW w:w="990" w:type="dxa"/>
            <w:noWrap/>
            <w:vAlign w:val="center"/>
            <w:hideMark/>
          </w:tcPr>
          <w:p w14:paraId="6CCAF8DB"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3</w:t>
            </w:r>
          </w:p>
        </w:tc>
        <w:tc>
          <w:tcPr>
            <w:tcW w:w="1260" w:type="dxa"/>
            <w:noWrap/>
            <w:vAlign w:val="center"/>
            <w:hideMark/>
          </w:tcPr>
          <w:p w14:paraId="41B9E3FE"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4</w:t>
            </w:r>
          </w:p>
        </w:tc>
        <w:tc>
          <w:tcPr>
            <w:tcW w:w="1350" w:type="dxa"/>
            <w:noWrap/>
            <w:vAlign w:val="center"/>
            <w:hideMark/>
          </w:tcPr>
          <w:p w14:paraId="136C599F"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5</w:t>
            </w:r>
          </w:p>
        </w:tc>
        <w:tc>
          <w:tcPr>
            <w:tcW w:w="990" w:type="dxa"/>
            <w:noWrap/>
            <w:vAlign w:val="center"/>
            <w:hideMark/>
          </w:tcPr>
          <w:p w14:paraId="3EB6F424" w14:textId="77777777" w:rsidR="00D01BA3" w:rsidRPr="00D75B6A" w:rsidRDefault="00D01BA3" w:rsidP="002146B5">
            <w:pPr>
              <w:jc w:val="center"/>
              <w:rPr>
                <w:rFonts w:ascii="Arial" w:hAnsi="Arial" w:cs="Arial"/>
                <w:sz w:val="16"/>
                <w:szCs w:val="18"/>
              </w:rPr>
            </w:pPr>
          </w:p>
        </w:tc>
      </w:tr>
      <w:tr w:rsidR="002146B5" w:rsidRPr="00D01BA3" w14:paraId="2639EA3A" w14:textId="77777777" w:rsidTr="002146B5">
        <w:trPr>
          <w:trHeight w:val="300"/>
        </w:trPr>
        <w:tc>
          <w:tcPr>
            <w:tcW w:w="9630" w:type="dxa"/>
            <w:gridSpan w:val="7"/>
            <w:shd w:val="clear" w:color="auto" w:fill="BFBFBF" w:themeFill="background1" w:themeFillShade="BF"/>
            <w:noWrap/>
            <w:vAlign w:val="center"/>
            <w:hideMark/>
          </w:tcPr>
          <w:p w14:paraId="28BE43C0" w14:textId="0827DACA" w:rsidR="002146B5" w:rsidRPr="002146B5" w:rsidRDefault="002146B5" w:rsidP="002146B5">
            <w:pPr>
              <w:rPr>
                <w:rFonts w:ascii="Arial" w:hAnsi="Arial" w:cs="Arial"/>
                <w:sz w:val="20"/>
                <w:szCs w:val="18"/>
              </w:rPr>
            </w:pPr>
            <w:r w:rsidRPr="002146B5">
              <w:rPr>
                <w:rFonts w:ascii="Arial" w:hAnsi="Arial" w:cs="Arial"/>
                <w:b/>
                <w:bCs/>
                <w:sz w:val="20"/>
                <w:szCs w:val="18"/>
              </w:rPr>
              <w:t>Marketing</w:t>
            </w:r>
            <w:r w:rsidR="00D75B6A">
              <w:rPr>
                <w:rFonts w:ascii="Arial" w:hAnsi="Arial" w:cs="Arial"/>
                <w:b/>
                <w:bCs/>
                <w:sz w:val="20"/>
                <w:szCs w:val="18"/>
              </w:rPr>
              <w:t xml:space="preserve"> (40 points)</w:t>
            </w:r>
          </w:p>
        </w:tc>
      </w:tr>
      <w:tr w:rsidR="00D01BA3" w:rsidRPr="00D01BA3" w14:paraId="36CDFC1E" w14:textId="77777777" w:rsidTr="002146B5">
        <w:trPr>
          <w:trHeight w:val="300"/>
        </w:trPr>
        <w:tc>
          <w:tcPr>
            <w:tcW w:w="3150" w:type="dxa"/>
            <w:noWrap/>
            <w:vAlign w:val="center"/>
            <w:hideMark/>
          </w:tcPr>
          <w:p w14:paraId="16DB85DE" w14:textId="77777777" w:rsidR="00D01BA3" w:rsidRPr="00D75B6A" w:rsidRDefault="00D01BA3" w:rsidP="002146B5">
            <w:pPr>
              <w:rPr>
                <w:rFonts w:ascii="Arial" w:hAnsi="Arial" w:cs="Arial"/>
                <w:sz w:val="16"/>
                <w:szCs w:val="16"/>
              </w:rPr>
            </w:pPr>
            <w:r w:rsidRPr="00D75B6A">
              <w:rPr>
                <w:rFonts w:ascii="Arial" w:hAnsi="Arial" w:cs="Arial"/>
                <w:sz w:val="16"/>
                <w:szCs w:val="16"/>
              </w:rPr>
              <w:t>Matches Concept</w:t>
            </w:r>
          </w:p>
        </w:tc>
        <w:tc>
          <w:tcPr>
            <w:tcW w:w="990" w:type="dxa"/>
            <w:noWrap/>
            <w:vAlign w:val="center"/>
            <w:hideMark/>
          </w:tcPr>
          <w:p w14:paraId="7EAB6478" w14:textId="77777777" w:rsidR="00D01BA3" w:rsidRPr="00D75B6A" w:rsidRDefault="00D01BA3" w:rsidP="002146B5">
            <w:pPr>
              <w:jc w:val="center"/>
              <w:rPr>
                <w:rFonts w:ascii="Arial" w:hAnsi="Arial" w:cs="Arial"/>
                <w:sz w:val="16"/>
                <w:szCs w:val="16"/>
              </w:rPr>
            </w:pPr>
            <w:r w:rsidRPr="00D75B6A">
              <w:rPr>
                <w:rFonts w:ascii="Arial" w:hAnsi="Arial" w:cs="Arial"/>
                <w:sz w:val="16"/>
                <w:szCs w:val="16"/>
              </w:rPr>
              <w:t>1</w:t>
            </w:r>
          </w:p>
        </w:tc>
        <w:tc>
          <w:tcPr>
            <w:tcW w:w="900" w:type="dxa"/>
            <w:noWrap/>
            <w:vAlign w:val="center"/>
            <w:hideMark/>
          </w:tcPr>
          <w:p w14:paraId="103A5319" w14:textId="77777777" w:rsidR="00D01BA3" w:rsidRPr="00D75B6A" w:rsidRDefault="00D01BA3" w:rsidP="002146B5">
            <w:pPr>
              <w:jc w:val="center"/>
              <w:rPr>
                <w:rFonts w:ascii="Arial" w:hAnsi="Arial" w:cs="Arial"/>
                <w:sz w:val="16"/>
                <w:szCs w:val="16"/>
              </w:rPr>
            </w:pPr>
            <w:r w:rsidRPr="00D75B6A">
              <w:rPr>
                <w:rFonts w:ascii="Arial" w:hAnsi="Arial" w:cs="Arial"/>
                <w:sz w:val="16"/>
                <w:szCs w:val="16"/>
              </w:rPr>
              <w:t>2</w:t>
            </w:r>
          </w:p>
        </w:tc>
        <w:tc>
          <w:tcPr>
            <w:tcW w:w="990" w:type="dxa"/>
            <w:noWrap/>
            <w:vAlign w:val="center"/>
            <w:hideMark/>
          </w:tcPr>
          <w:p w14:paraId="2892912B" w14:textId="77777777" w:rsidR="00D01BA3" w:rsidRPr="00D75B6A" w:rsidRDefault="00D01BA3" w:rsidP="002146B5">
            <w:pPr>
              <w:jc w:val="center"/>
              <w:rPr>
                <w:rFonts w:ascii="Arial" w:hAnsi="Arial" w:cs="Arial"/>
                <w:sz w:val="16"/>
                <w:szCs w:val="16"/>
              </w:rPr>
            </w:pPr>
            <w:r w:rsidRPr="00D75B6A">
              <w:rPr>
                <w:rFonts w:ascii="Arial" w:hAnsi="Arial" w:cs="Arial"/>
                <w:sz w:val="16"/>
                <w:szCs w:val="16"/>
              </w:rPr>
              <w:t>3</w:t>
            </w:r>
          </w:p>
        </w:tc>
        <w:tc>
          <w:tcPr>
            <w:tcW w:w="1260" w:type="dxa"/>
            <w:noWrap/>
            <w:vAlign w:val="center"/>
            <w:hideMark/>
          </w:tcPr>
          <w:p w14:paraId="19D7E31C" w14:textId="77777777" w:rsidR="00D01BA3" w:rsidRPr="00D75B6A" w:rsidRDefault="00D01BA3" w:rsidP="002146B5">
            <w:pPr>
              <w:jc w:val="center"/>
              <w:rPr>
                <w:rFonts w:ascii="Arial" w:hAnsi="Arial" w:cs="Arial"/>
                <w:sz w:val="16"/>
                <w:szCs w:val="16"/>
              </w:rPr>
            </w:pPr>
            <w:r w:rsidRPr="00D75B6A">
              <w:rPr>
                <w:rFonts w:ascii="Arial" w:hAnsi="Arial" w:cs="Arial"/>
                <w:sz w:val="16"/>
                <w:szCs w:val="16"/>
              </w:rPr>
              <w:t>4</w:t>
            </w:r>
          </w:p>
        </w:tc>
        <w:tc>
          <w:tcPr>
            <w:tcW w:w="1350" w:type="dxa"/>
            <w:noWrap/>
            <w:vAlign w:val="center"/>
            <w:hideMark/>
          </w:tcPr>
          <w:p w14:paraId="0A305D67" w14:textId="77777777" w:rsidR="00D01BA3" w:rsidRPr="00D75B6A" w:rsidRDefault="00D01BA3" w:rsidP="002146B5">
            <w:pPr>
              <w:jc w:val="center"/>
              <w:rPr>
                <w:rFonts w:ascii="Arial" w:hAnsi="Arial" w:cs="Arial"/>
                <w:sz w:val="16"/>
                <w:szCs w:val="16"/>
              </w:rPr>
            </w:pPr>
            <w:r w:rsidRPr="00D75B6A">
              <w:rPr>
                <w:rFonts w:ascii="Arial" w:hAnsi="Arial" w:cs="Arial"/>
                <w:sz w:val="16"/>
                <w:szCs w:val="16"/>
              </w:rPr>
              <w:t>5</w:t>
            </w:r>
          </w:p>
        </w:tc>
        <w:tc>
          <w:tcPr>
            <w:tcW w:w="990" w:type="dxa"/>
            <w:noWrap/>
            <w:vAlign w:val="center"/>
            <w:hideMark/>
          </w:tcPr>
          <w:p w14:paraId="7C7BDCAE" w14:textId="77777777" w:rsidR="00D01BA3" w:rsidRPr="00D75B6A" w:rsidRDefault="00D01BA3" w:rsidP="002146B5">
            <w:pPr>
              <w:jc w:val="center"/>
              <w:rPr>
                <w:rFonts w:ascii="Arial" w:hAnsi="Arial" w:cs="Arial"/>
                <w:sz w:val="16"/>
                <w:szCs w:val="16"/>
              </w:rPr>
            </w:pPr>
          </w:p>
        </w:tc>
      </w:tr>
      <w:tr w:rsidR="00D01BA3" w:rsidRPr="00D01BA3" w14:paraId="7211C3A5" w14:textId="77777777" w:rsidTr="002146B5">
        <w:trPr>
          <w:trHeight w:val="300"/>
        </w:trPr>
        <w:tc>
          <w:tcPr>
            <w:tcW w:w="3150" w:type="dxa"/>
            <w:noWrap/>
            <w:vAlign w:val="center"/>
            <w:hideMark/>
          </w:tcPr>
          <w:p w14:paraId="174DDCF3" w14:textId="77777777" w:rsidR="00D01BA3" w:rsidRPr="00D75B6A" w:rsidRDefault="00D01BA3" w:rsidP="002146B5">
            <w:pPr>
              <w:rPr>
                <w:rFonts w:ascii="Arial" w:hAnsi="Arial" w:cs="Arial"/>
                <w:sz w:val="16"/>
                <w:szCs w:val="16"/>
              </w:rPr>
            </w:pPr>
            <w:r w:rsidRPr="00D75B6A">
              <w:rPr>
                <w:rFonts w:ascii="Arial" w:hAnsi="Arial" w:cs="Arial"/>
                <w:sz w:val="16"/>
                <w:szCs w:val="16"/>
              </w:rPr>
              <w:t>ROI</w:t>
            </w:r>
          </w:p>
        </w:tc>
        <w:tc>
          <w:tcPr>
            <w:tcW w:w="990" w:type="dxa"/>
            <w:noWrap/>
            <w:vAlign w:val="center"/>
            <w:hideMark/>
          </w:tcPr>
          <w:p w14:paraId="212205C9" w14:textId="77777777" w:rsidR="00D01BA3" w:rsidRPr="00D75B6A" w:rsidRDefault="00D01BA3" w:rsidP="002146B5">
            <w:pPr>
              <w:jc w:val="center"/>
              <w:rPr>
                <w:rFonts w:ascii="Arial" w:hAnsi="Arial" w:cs="Arial"/>
                <w:sz w:val="16"/>
                <w:szCs w:val="16"/>
              </w:rPr>
            </w:pPr>
            <w:r w:rsidRPr="00D75B6A">
              <w:rPr>
                <w:rFonts w:ascii="Arial" w:hAnsi="Arial" w:cs="Arial"/>
                <w:sz w:val="16"/>
                <w:szCs w:val="16"/>
              </w:rPr>
              <w:t>1</w:t>
            </w:r>
          </w:p>
        </w:tc>
        <w:tc>
          <w:tcPr>
            <w:tcW w:w="900" w:type="dxa"/>
            <w:noWrap/>
            <w:vAlign w:val="center"/>
            <w:hideMark/>
          </w:tcPr>
          <w:p w14:paraId="3144A9A4" w14:textId="77777777" w:rsidR="00D01BA3" w:rsidRPr="00D75B6A" w:rsidRDefault="00D01BA3" w:rsidP="002146B5">
            <w:pPr>
              <w:jc w:val="center"/>
              <w:rPr>
                <w:rFonts w:ascii="Arial" w:hAnsi="Arial" w:cs="Arial"/>
                <w:sz w:val="16"/>
                <w:szCs w:val="16"/>
              </w:rPr>
            </w:pPr>
            <w:r w:rsidRPr="00D75B6A">
              <w:rPr>
                <w:rFonts w:ascii="Arial" w:hAnsi="Arial" w:cs="Arial"/>
                <w:sz w:val="16"/>
                <w:szCs w:val="16"/>
              </w:rPr>
              <w:t>2</w:t>
            </w:r>
          </w:p>
        </w:tc>
        <w:tc>
          <w:tcPr>
            <w:tcW w:w="990" w:type="dxa"/>
            <w:noWrap/>
            <w:vAlign w:val="center"/>
            <w:hideMark/>
          </w:tcPr>
          <w:p w14:paraId="322CC634" w14:textId="77777777" w:rsidR="00D01BA3" w:rsidRPr="00D75B6A" w:rsidRDefault="00D01BA3" w:rsidP="002146B5">
            <w:pPr>
              <w:jc w:val="center"/>
              <w:rPr>
                <w:rFonts w:ascii="Arial" w:hAnsi="Arial" w:cs="Arial"/>
                <w:sz w:val="16"/>
                <w:szCs w:val="16"/>
              </w:rPr>
            </w:pPr>
            <w:r w:rsidRPr="00D75B6A">
              <w:rPr>
                <w:rFonts w:ascii="Arial" w:hAnsi="Arial" w:cs="Arial"/>
                <w:sz w:val="16"/>
                <w:szCs w:val="16"/>
              </w:rPr>
              <w:t>3</w:t>
            </w:r>
          </w:p>
        </w:tc>
        <w:tc>
          <w:tcPr>
            <w:tcW w:w="1260" w:type="dxa"/>
            <w:noWrap/>
            <w:vAlign w:val="center"/>
            <w:hideMark/>
          </w:tcPr>
          <w:p w14:paraId="7ABC999F" w14:textId="77777777" w:rsidR="00D01BA3" w:rsidRPr="00D75B6A" w:rsidRDefault="00D01BA3" w:rsidP="002146B5">
            <w:pPr>
              <w:jc w:val="center"/>
              <w:rPr>
                <w:rFonts w:ascii="Arial" w:hAnsi="Arial" w:cs="Arial"/>
                <w:sz w:val="16"/>
                <w:szCs w:val="16"/>
              </w:rPr>
            </w:pPr>
            <w:r w:rsidRPr="00D75B6A">
              <w:rPr>
                <w:rFonts w:ascii="Arial" w:hAnsi="Arial" w:cs="Arial"/>
                <w:sz w:val="16"/>
                <w:szCs w:val="16"/>
              </w:rPr>
              <w:t>4</w:t>
            </w:r>
          </w:p>
        </w:tc>
        <w:tc>
          <w:tcPr>
            <w:tcW w:w="1350" w:type="dxa"/>
            <w:noWrap/>
            <w:vAlign w:val="center"/>
            <w:hideMark/>
          </w:tcPr>
          <w:p w14:paraId="305E55B5" w14:textId="77777777" w:rsidR="00D01BA3" w:rsidRPr="00D75B6A" w:rsidRDefault="00D01BA3" w:rsidP="002146B5">
            <w:pPr>
              <w:jc w:val="center"/>
              <w:rPr>
                <w:rFonts w:ascii="Arial" w:hAnsi="Arial" w:cs="Arial"/>
                <w:sz w:val="16"/>
                <w:szCs w:val="16"/>
              </w:rPr>
            </w:pPr>
            <w:r w:rsidRPr="00D75B6A">
              <w:rPr>
                <w:rFonts w:ascii="Arial" w:hAnsi="Arial" w:cs="Arial"/>
                <w:sz w:val="16"/>
                <w:szCs w:val="16"/>
              </w:rPr>
              <w:t>5</w:t>
            </w:r>
          </w:p>
        </w:tc>
        <w:tc>
          <w:tcPr>
            <w:tcW w:w="990" w:type="dxa"/>
            <w:noWrap/>
            <w:vAlign w:val="center"/>
            <w:hideMark/>
          </w:tcPr>
          <w:p w14:paraId="2E0ADECA" w14:textId="77777777" w:rsidR="00D01BA3" w:rsidRPr="00D75B6A" w:rsidRDefault="00D01BA3" w:rsidP="002146B5">
            <w:pPr>
              <w:jc w:val="center"/>
              <w:rPr>
                <w:rFonts w:ascii="Arial" w:hAnsi="Arial" w:cs="Arial"/>
                <w:sz w:val="16"/>
                <w:szCs w:val="16"/>
              </w:rPr>
            </w:pPr>
          </w:p>
        </w:tc>
      </w:tr>
      <w:tr w:rsidR="00D01BA3" w:rsidRPr="00D01BA3" w14:paraId="1CE6CBAD" w14:textId="77777777" w:rsidTr="002146B5">
        <w:trPr>
          <w:trHeight w:val="300"/>
        </w:trPr>
        <w:tc>
          <w:tcPr>
            <w:tcW w:w="3150" w:type="dxa"/>
            <w:noWrap/>
            <w:vAlign w:val="center"/>
            <w:hideMark/>
          </w:tcPr>
          <w:p w14:paraId="2E8B9019" w14:textId="77777777" w:rsidR="00D01BA3" w:rsidRPr="00D75B6A" w:rsidRDefault="00D01BA3" w:rsidP="002146B5">
            <w:pPr>
              <w:rPr>
                <w:rFonts w:ascii="Arial" w:hAnsi="Arial" w:cs="Arial"/>
                <w:sz w:val="16"/>
                <w:szCs w:val="16"/>
              </w:rPr>
            </w:pPr>
            <w:r w:rsidRPr="00D75B6A">
              <w:rPr>
                <w:rFonts w:ascii="Arial" w:hAnsi="Arial" w:cs="Arial"/>
                <w:sz w:val="16"/>
                <w:szCs w:val="16"/>
              </w:rPr>
              <w:t>Tactic Budgets</w:t>
            </w:r>
          </w:p>
        </w:tc>
        <w:tc>
          <w:tcPr>
            <w:tcW w:w="990" w:type="dxa"/>
            <w:noWrap/>
            <w:vAlign w:val="center"/>
            <w:hideMark/>
          </w:tcPr>
          <w:p w14:paraId="3B23CC00" w14:textId="77777777" w:rsidR="00D01BA3" w:rsidRPr="00D75B6A" w:rsidRDefault="00D01BA3" w:rsidP="002146B5">
            <w:pPr>
              <w:jc w:val="center"/>
              <w:rPr>
                <w:rFonts w:ascii="Arial" w:hAnsi="Arial" w:cs="Arial"/>
                <w:sz w:val="16"/>
                <w:szCs w:val="16"/>
              </w:rPr>
            </w:pPr>
            <w:r w:rsidRPr="00D75B6A">
              <w:rPr>
                <w:rFonts w:ascii="Arial" w:hAnsi="Arial" w:cs="Arial"/>
                <w:sz w:val="16"/>
                <w:szCs w:val="16"/>
              </w:rPr>
              <w:t>1</w:t>
            </w:r>
          </w:p>
        </w:tc>
        <w:tc>
          <w:tcPr>
            <w:tcW w:w="900" w:type="dxa"/>
            <w:noWrap/>
            <w:vAlign w:val="center"/>
            <w:hideMark/>
          </w:tcPr>
          <w:p w14:paraId="6755E953" w14:textId="77777777" w:rsidR="00D01BA3" w:rsidRPr="00D75B6A" w:rsidRDefault="00D01BA3" w:rsidP="002146B5">
            <w:pPr>
              <w:jc w:val="center"/>
              <w:rPr>
                <w:rFonts w:ascii="Arial" w:hAnsi="Arial" w:cs="Arial"/>
                <w:sz w:val="16"/>
                <w:szCs w:val="16"/>
              </w:rPr>
            </w:pPr>
            <w:r w:rsidRPr="00D75B6A">
              <w:rPr>
                <w:rFonts w:ascii="Arial" w:hAnsi="Arial" w:cs="Arial"/>
                <w:sz w:val="16"/>
                <w:szCs w:val="16"/>
              </w:rPr>
              <w:t>2</w:t>
            </w:r>
          </w:p>
        </w:tc>
        <w:tc>
          <w:tcPr>
            <w:tcW w:w="990" w:type="dxa"/>
            <w:noWrap/>
            <w:vAlign w:val="center"/>
            <w:hideMark/>
          </w:tcPr>
          <w:p w14:paraId="65E5005F" w14:textId="77777777" w:rsidR="00D01BA3" w:rsidRPr="00D75B6A" w:rsidRDefault="00D01BA3" w:rsidP="002146B5">
            <w:pPr>
              <w:jc w:val="center"/>
              <w:rPr>
                <w:rFonts w:ascii="Arial" w:hAnsi="Arial" w:cs="Arial"/>
                <w:sz w:val="16"/>
                <w:szCs w:val="16"/>
              </w:rPr>
            </w:pPr>
            <w:r w:rsidRPr="00D75B6A">
              <w:rPr>
                <w:rFonts w:ascii="Arial" w:hAnsi="Arial" w:cs="Arial"/>
                <w:sz w:val="16"/>
                <w:szCs w:val="16"/>
              </w:rPr>
              <w:t>3</w:t>
            </w:r>
          </w:p>
        </w:tc>
        <w:tc>
          <w:tcPr>
            <w:tcW w:w="1260" w:type="dxa"/>
            <w:noWrap/>
            <w:vAlign w:val="center"/>
            <w:hideMark/>
          </w:tcPr>
          <w:p w14:paraId="1D4C39F2" w14:textId="77777777" w:rsidR="00D01BA3" w:rsidRPr="00D75B6A" w:rsidRDefault="00D01BA3" w:rsidP="002146B5">
            <w:pPr>
              <w:jc w:val="center"/>
              <w:rPr>
                <w:rFonts w:ascii="Arial" w:hAnsi="Arial" w:cs="Arial"/>
                <w:sz w:val="16"/>
                <w:szCs w:val="16"/>
              </w:rPr>
            </w:pPr>
            <w:r w:rsidRPr="00D75B6A">
              <w:rPr>
                <w:rFonts w:ascii="Arial" w:hAnsi="Arial" w:cs="Arial"/>
                <w:sz w:val="16"/>
                <w:szCs w:val="16"/>
              </w:rPr>
              <w:t>4</w:t>
            </w:r>
          </w:p>
        </w:tc>
        <w:tc>
          <w:tcPr>
            <w:tcW w:w="1350" w:type="dxa"/>
            <w:noWrap/>
            <w:vAlign w:val="center"/>
            <w:hideMark/>
          </w:tcPr>
          <w:p w14:paraId="1057AEF1" w14:textId="77777777" w:rsidR="00D01BA3" w:rsidRPr="00D75B6A" w:rsidRDefault="00D01BA3" w:rsidP="002146B5">
            <w:pPr>
              <w:jc w:val="center"/>
              <w:rPr>
                <w:rFonts w:ascii="Arial" w:hAnsi="Arial" w:cs="Arial"/>
                <w:sz w:val="16"/>
                <w:szCs w:val="16"/>
              </w:rPr>
            </w:pPr>
            <w:r w:rsidRPr="00D75B6A">
              <w:rPr>
                <w:rFonts w:ascii="Arial" w:hAnsi="Arial" w:cs="Arial"/>
                <w:sz w:val="16"/>
                <w:szCs w:val="16"/>
              </w:rPr>
              <w:t>5</w:t>
            </w:r>
          </w:p>
        </w:tc>
        <w:tc>
          <w:tcPr>
            <w:tcW w:w="990" w:type="dxa"/>
            <w:noWrap/>
            <w:vAlign w:val="center"/>
            <w:hideMark/>
          </w:tcPr>
          <w:p w14:paraId="0EDF059B" w14:textId="77777777" w:rsidR="00D01BA3" w:rsidRPr="00D75B6A" w:rsidRDefault="00D01BA3" w:rsidP="002146B5">
            <w:pPr>
              <w:jc w:val="center"/>
              <w:rPr>
                <w:rFonts w:ascii="Arial" w:hAnsi="Arial" w:cs="Arial"/>
                <w:sz w:val="16"/>
                <w:szCs w:val="16"/>
              </w:rPr>
            </w:pPr>
          </w:p>
        </w:tc>
      </w:tr>
      <w:tr w:rsidR="00D01BA3" w:rsidRPr="00D01BA3" w14:paraId="55709E01" w14:textId="77777777" w:rsidTr="002146B5">
        <w:trPr>
          <w:trHeight w:val="300"/>
        </w:trPr>
        <w:tc>
          <w:tcPr>
            <w:tcW w:w="3150" w:type="dxa"/>
            <w:noWrap/>
            <w:vAlign w:val="center"/>
            <w:hideMark/>
          </w:tcPr>
          <w:p w14:paraId="5D206072" w14:textId="77777777" w:rsidR="00D01BA3" w:rsidRPr="00D75B6A" w:rsidRDefault="00D01BA3" w:rsidP="002146B5">
            <w:pPr>
              <w:rPr>
                <w:rFonts w:ascii="Arial" w:hAnsi="Arial" w:cs="Arial"/>
                <w:sz w:val="16"/>
                <w:szCs w:val="16"/>
              </w:rPr>
            </w:pPr>
            <w:r w:rsidRPr="00D75B6A">
              <w:rPr>
                <w:rFonts w:ascii="Arial" w:hAnsi="Arial" w:cs="Arial"/>
                <w:sz w:val="16"/>
                <w:szCs w:val="16"/>
              </w:rPr>
              <w:t>Samples</w:t>
            </w:r>
          </w:p>
        </w:tc>
        <w:tc>
          <w:tcPr>
            <w:tcW w:w="990" w:type="dxa"/>
            <w:noWrap/>
            <w:vAlign w:val="center"/>
            <w:hideMark/>
          </w:tcPr>
          <w:p w14:paraId="3E20E2E2" w14:textId="77777777" w:rsidR="00D01BA3" w:rsidRPr="00D75B6A" w:rsidRDefault="00D01BA3" w:rsidP="002146B5">
            <w:pPr>
              <w:jc w:val="center"/>
              <w:rPr>
                <w:rFonts w:ascii="Arial" w:hAnsi="Arial" w:cs="Arial"/>
                <w:sz w:val="16"/>
                <w:szCs w:val="16"/>
              </w:rPr>
            </w:pPr>
            <w:r w:rsidRPr="00D75B6A">
              <w:rPr>
                <w:rFonts w:ascii="Arial" w:hAnsi="Arial" w:cs="Arial"/>
                <w:sz w:val="16"/>
                <w:szCs w:val="16"/>
              </w:rPr>
              <w:t>1</w:t>
            </w:r>
          </w:p>
        </w:tc>
        <w:tc>
          <w:tcPr>
            <w:tcW w:w="900" w:type="dxa"/>
            <w:noWrap/>
            <w:vAlign w:val="center"/>
            <w:hideMark/>
          </w:tcPr>
          <w:p w14:paraId="0EACE068" w14:textId="77777777" w:rsidR="00D01BA3" w:rsidRPr="00D75B6A" w:rsidRDefault="00D01BA3" w:rsidP="002146B5">
            <w:pPr>
              <w:jc w:val="center"/>
              <w:rPr>
                <w:rFonts w:ascii="Arial" w:hAnsi="Arial" w:cs="Arial"/>
                <w:sz w:val="16"/>
                <w:szCs w:val="16"/>
              </w:rPr>
            </w:pPr>
            <w:r w:rsidRPr="00D75B6A">
              <w:rPr>
                <w:rFonts w:ascii="Arial" w:hAnsi="Arial" w:cs="Arial"/>
                <w:sz w:val="16"/>
                <w:szCs w:val="16"/>
              </w:rPr>
              <w:t>2</w:t>
            </w:r>
          </w:p>
        </w:tc>
        <w:tc>
          <w:tcPr>
            <w:tcW w:w="990" w:type="dxa"/>
            <w:noWrap/>
            <w:vAlign w:val="center"/>
            <w:hideMark/>
          </w:tcPr>
          <w:p w14:paraId="1929A344" w14:textId="77777777" w:rsidR="00D01BA3" w:rsidRPr="00D75B6A" w:rsidRDefault="00D01BA3" w:rsidP="002146B5">
            <w:pPr>
              <w:jc w:val="center"/>
              <w:rPr>
                <w:rFonts w:ascii="Arial" w:hAnsi="Arial" w:cs="Arial"/>
                <w:sz w:val="16"/>
                <w:szCs w:val="16"/>
              </w:rPr>
            </w:pPr>
            <w:r w:rsidRPr="00D75B6A">
              <w:rPr>
                <w:rFonts w:ascii="Arial" w:hAnsi="Arial" w:cs="Arial"/>
                <w:sz w:val="16"/>
                <w:szCs w:val="16"/>
              </w:rPr>
              <w:t>3</w:t>
            </w:r>
          </w:p>
        </w:tc>
        <w:tc>
          <w:tcPr>
            <w:tcW w:w="1260" w:type="dxa"/>
            <w:noWrap/>
            <w:vAlign w:val="center"/>
            <w:hideMark/>
          </w:tcPr>
          <w:p w14:paraId="6D6924FE" w14:textId="77777777" w:rsidR="00D01BA3" w:rsidRPr="00D75B6A" w:rsidRDefault="00D01BA3" w:rsidP="002146B5">
            <w:pPr>
              <w:jc w:val="center"/>
              <w:rPr>
                <w:rFonts w:ascii="Arial" w:hAnsi="Arial" w:cs="Arial"/>
                <w:sz w:val="16"/>
                <w:szCs w:val="16"/>
              </w:rPr>
            </w:pPr>
            <w:r w:rsidRPr="00D75B6A">
              <w:rPr>
                <w:rFonts w:ascii="Arial" w:hAnsi="Arial" w:cs="Arial"/>
                <w:sz w:val="16"/>
                <w:szCs w:val="16"/>
              </w:rPr>
              <w:t>4</w:t>
            </w:r>
          </w:p>
        </w:tc>
        <w:tc>
          <w:tcPr>
            <w:tcW w:w="1350" w:type="dxa"/>
            <w:noWrap/>
            <w:vAlign w:val="center"/>
            <w:hideMark/>
          </w:tcPr>
          <w:p w14:paraId="75BD1470" w14:textId="77777777" w:rsidR="00D01BA3" w:rsidRPr="00D75B6A" w:rsidRDefault="00D01BA3" w:rsidP="002146B5">
            <w:pPr>
              <w:jc w:val="center"/>
              <w:rPr>
                <w:rFonts w:ascii="Arial" w:hAnsi="Arial" w:cs="Arial"/>
                <w:sz w:val="16"/>
                <w:szCs w:val="16"/>
              </w:rPr>
            </w:pPr>
            <w:r w:rsidRPr="00D75B6A">
              <w:rPr>
                <w:rFonts w:ascii="Arial" w:hAnsi="Arial" w:cs="Arial"/>
                <w:sz w:val="16"/>
                <w:szCs w:val="16"/>
              </w:rPr>
              <w:t>5</w:t>
            </w:r>
          </w:p>
        </w:tc>
        <w:tc>
          <w:tcPr>
            <w:tcW w:w="990" w:type="dxa"/>
            <w:noWrap/>
            <w:vAlign w:val="center"/>
            <w:hideMark/>
          </w:tcPr>
          <w:p w14:paraId="71C609BD" w14:textId="77777777" w:rsidR="00D01BA3" w:rsidRPr="00D75B6A" w:rsidRDefault="00D01BA3" w:rsidP="002146B5">
            <w:pPr>
              <w:jc w:val="center"/>
              <w:rPr>
                <w:rFonts w:ascii="Arial" w:hAnsi="Arial" w:cs="Arial"/>
                <w:sz w:val="16"/>
                <w:szCs w:val="16"/>
              </w:rPr>
            </w:pPr>
          </w:p>
        </w:tc>
      </w:tr>
      <w:tr w:rsidR="00D01BA3" w:rsidRPr="00D01BA3" w14:paraId="49D69838" w14:textId="77777777" w:rsidTr="002146B5">
        <w:trPr>
          <w:trHeight w:val="300"/>
        </w:trPr>
        <w:tc>
          <w:tcPr>
            <w:tcW w:w="3150" w:type="dxa"/>
            <w:noWrap/>
            <w:vAlign w:val="center"/>
            <w:hideMark/>
          </w:tcPr>
          <w:p w14:paraId="5C6A806D" w14:textId="77777777" w:rsidR="00D01BA3" w:rsidRPr="00D75B6A" w:rsidRDefault="00D01BA3" w:rsidP="002146B5">
            <w:pPr>
              <w:rPr>
                <w:rFonts w:ascii="Arial" w:hAnsi="Arial" w:cs="Arial"/>
                <w:sz w:val="16"/>
                <w:szCs w:val="16"/>
              </w:rPr>
            </w:pPr>
            <w:r w:rsidRPr="00D75B6A">
              <w:rPr>
                <w:rFonts w:ascii="Arial" w:hAnsi="Arial" w:cs="Arial"/>
                <w:sz w:val="16"/>
                <w:szCs w:val="16"/>
              </w:rPr>
              <w:t>Creativity</w:t>
            </w:r>
          </w:p>
        </w:tc>
        <w:tc>
          <w:tcPr>
            <w:tcW w:w="990" w:type="dxa"/>
            <w:noWrap/>
            <w:vAlign w:val="center"/>
            <w:hideMark/>
          </w:tcPr>
          <w:p w14:paraId="7CCDBD4C" w14:textId="77777777" w:rsidR="00D01BA3" w:rsidRPr="00D75B6A" w:rsidRDefault="00D01BA3" w:rsidP="002146B5">
            <w:pPr>
              <w:jc w:val="center"/>
              <w:rPr>
                <w:rFonts w:ascii="Arial" w:hAnsi="Arial" w:cs="Arial"/>
                <w:sz w:val="16"/>
                <w:szCs w:val="16"/>
              </w:rPr>
            </w:pPr>
            <w:r w:rsidRPr="00D75B6A">
              <w:rPr>
                <w:rFonts w:ascii="Arial" w:hAnsi="Arial" w:cs="Arial"/>
                <w:sz w:val="16"/>
                <w:szCs w:val="16"/>
              </w:rPr>
              <w:t>1</w:t>
            </w:r>
          </w:p>
        </w:tc>
        <w:tc>
          <w:tcPr>
            <w:tcW w:w="900" w:type="dxa"/>
            <w:noWrap/>
            <w:vAlign w:val="center"/>
            <w:hideMark/>
          </w:tcPr>
          <w:p w14:paraId="7BE3F56E" w14:textId="77777777" w:rsidR="00D01BA3" w:rsidRPr="00D75B6A" w:rsidRDefault="00D01BA3" w:rsidP="002146B5">
            <w:pPr>
              <w:jc w:val="center"/>
              <w:rPr>
                <w:rFonts w:ascii="Arial" w:hAnsi="Arial" w:cs="Arial"/>
                <w:sz w:val="16"/>
                <w:szCs w:val="16"/>
              </w:rPr>
            </w:pPr>
            <w:r w:rsidRPr="00D75B6A">
              <w:rPr>
                <w:rFonts w:ascii="Arial" w:hAnsi="Arial" w:cs="Arial"/>
                <w:sz w:val="16"/>
                <w:szCs w:val="16"/>
              </w:rPr>
              <w:t>2</w:t>
            </w:r>
          </w:p>
        </w:tc>
        <w:tc>
          <w:tcPr>
            <w:tcW w:w="990" w:type="dxa"/>
            <w:noWrap/>
            <w:vAlign w:val="center"/>
            <w:hideMark/>
          </w:tcPr>
          <w:p w14:paraId="734B81A8" w14:textId="77777777" w:rsidR="00D01BA3" w:rsidRPr="00D75B6A" w:rsidRDefault="00D01BA3" w:rsidP="002146B5">
            <w:pPr>
              <w:jc w:val="center"/>
              <w:rPr>
                <w:rFonts w:ascii="Arial" w:hAnsi="Arial" w:cs="Arial"/>
                <w:sz w:val="16"/>
                <w:szCs w:val="16"/>
              </w:rPr>
            </w:pPr>
            <w:r w:rsidRPr="00D75B6A">
              <w:rPr>
                <w:rFonts w:ascii="Arial" w:hAnsi="Arial" w:cs="Arial"/>
                <w:sz w:val="16"/>
                <w:szCs w:val="16"/>
              </w:rPr>
              <w:t>3</w:t>
            </w:r>
          </w:p>
        </w:tc>
        <w:tc>
          <w:tcPr>
            <w:tcW w:w="1260" w:type="dxa"/>
            <w:noWrap/>
            <w:vAlign w:val="center"/>
            <w:hideMark/>
          </w:tcPr>
          <w:p w14:paraId="32B9FE3F" w14:textId="77777777" w:rsidR="00D01BA3" w:rsidRPr="00D75B6A" w:rsidRDefault="00D01BA3" w:rsidP="002146B5">
            <w:pPr>
              <w:jc w:val="center"/>
              <w:rPr>
                <w:rFonts w:ascii="Arial" w:hAnsi="Arial" w:cs="Arial"/>
                <w:sz w:val="16"/>
                <w:szCs w:val="16"/>
              </w:rPr>
            </w:pPr>
            <w:r w:rsidRPr="00D75B6A">
              <w:rPr>
                <w:rFonts w:ascii="Arial" w:hAnsi="Arial" w:cs="Arial"/>
                <w:sz w:val="16"/>
                <w:szCs w:val="16"/>
              </w:rPr>
              <w:t>4</w:t>
            </w:r>
          </w:p>
        </w:tc>
        <w:tc>
          <w:tcPr>
            <w:tcW w:w="1350" w:type="dxa"/>
            <w:noWrap/>
            <w:vAlign w:val="center"/>
            <w:hideMark/>
          </w:tcPr>
          <w:p w14:paraId="245B863D" w14:textId="77777777" w:rsidR="00D01BA3" w:rsidRPr="00D75B6A" w:rsidRDefault="00D01BA3" w:rsidP="002146B5">
            <w:pPr>
              <w:jc w:val="center"/>
              <w:rPr>
                <w:rFonts w:ascii="Arial" w:hAnsi="Arial" w:cs="Arial"/>
                <w:sz w:val="16"/>
                <w:szCs w:val="16"/>
              </w:rPr>
            </w:pPr>
            <w:r w:rsidRPr="00D75B6A">
              <w:rPr>
                <w:rFonts w:ascii="Arial" w:hAnsi="Arial" w:cs="Arial"/>
                <w:sz w:val="16"/>
                <w:szCs w:val="16"/>
              </w:rPr>
              <w:t>5</w:t>
            </w:r>
          </w:p>
        </w:tc>
        <w:tc>
          <w:tcPr>
            <w:tcW w:w="990" w:type="dxa"/>
            <w:noWrap/>
            <w:vAlign w:val="center"/>
            <w:hideMark/>
          </w:tcPr>
          <w:p w14:paraId="66399359" w14:textId="77777777" w:rsidR="00D01BA3" w:rsidRPr="00D75B6A" w:rsidRDefault="00D01BA3" w:rsidP="002146B5">
            <w:pPr>
              <w:jc w:val="center"/>
              <w:rPr>
                <w:rFonts w:ascii="Arial" w:hAnsi="Arial" w:cs="Arial"/>
                <w:sz w:val="16"/>
                <w:szCs w:val="16"/>
              </w:rPr>
            </w:pPr>
          </w:p>
        </w:tc>
      </w:tr>
      <w:tr w:rsidR="00D01BA3" w:rsidRPr="00D01BA3" w14:paraId="24ED8845" w14:textId="77777777" w:rsidTr="002146B5">
        <w:trPr>
          <w:trHeight w:val="300"/>
        </w:trPr>
        <w:tc>
          <w:tcPr>
            <w:tcW w:w="3150" w:type="dxa"/>
            <w:noWrap/>
            <w:vAlign w:val="center"/>
            <w:hideMark/>
          </w:tcPr>
          <w:p w14:paraId="489A82D8" w14:textId="77777777" w:rsidR="00D01BA3" w:rsidRPr="00D75B6A" w:rsidRDefault="00D01BA3" w:rsidP="002146B5">
            <w:pPr>
              <w:rPr>
                <w:rFonts w:ascii="Arial" w:hAnsi="Arial" w:cs="Arial"/>
                <w:sz w:val="16"/>
                <w:szCs w:val="16"/>
              </w:rPr>
            </w:pPr>
            <w:r w:rsidRPr="00D75B6A">
              <w:rPr>
                <w:rFonts w:ascii="Arial" w:hAnsi="Arial" w:cs="Arial"/>
                <w:sz w:val="16"/>
                <w:szCs w:val="16"/>
              </w:rPr>
              <w:t>Presentation Skills</w:t>
            </w:r>
          </w:p>
        </w:tc>
        <w:tc>
          <w:tcPr>
            <w:tcW w:w="990" w:type="dxa"/>
            <w:noWrap/>
            <w:vAlign w:val="center"/>
            <w:hideMark/>
          </w:tcPr>
          <w:p w14:paraId="6A9A84E3" w14:textId="77777777" w:rsidR="00D01BA3" w:rsidRPr="00D75B6A" w:rsidRDefault="00D01BA3" w:rsidP="002146B5">
            <w:pPr>
              <w:jc w:val="center"/>
              <w:rPr>
                <w:rFonts w:ascii="Arial" w:hAnsi="Arial" w:cs="Arial"/>
                <w:sz w:val="16"/>
                <w:szCs w:val="16"/>
              </w:rPr>
            </w:pPr>
            <w:r w:rsidRPr="00D75B6A">
              <w:rPr>
                <w:rFonts w:ascii="Arial" w:hAnsi="Arial" w:cs="Arial"/>
                <w:sz w:val="16"/>
                <w:szCs w:val="16"/>
              </w:rPr>
              <w:t>1</w:t>
            </w:r>
          </w:p>
        </w:tc>
        <w:tc>
          <w:tcPr>
            <w:tcW w:w="900" w:type="dxa"/>
            <w:noWrap/>
            <w:vAlign w:val="center"/>
            <w:hideMark/>
          </w:tcPr>
          <w:p w14:paraId="44E8F24C" w14:textId="77777777" w:rsidR="00D01BA3" w:rsidRPr="00D75B6A" w:rsidRDefault="00D01BA3" w:rsidP="002146B5">
            <w:pPr>
              <w:jc w:val="center"/>
              <w:rPr>
                <w:rFonts w:ascii="Arial" w:hAnsi="Arial" w:cs="Arial"/>
                <w:sz w:val="16"/>
                <w:szCs w:val="16"/>
              </w:rPr>
            </w:pPr>
            <w:r w:rsidRPr="00D75B6A">
              <w:rPr>
                <w:rFonts w:ascii="Arial" w:hAnsi="Arial" w:cs="Arial"/>
                <w:sz w:val="16"/>
                <w:szCs w:val="16"/>
              </w:rPr>
              <w:t>2</w:t>
            </w:r>
          </w:p>
        </w:tc>
        <w:tc>
          <w:tcPr>
            <w:tcW w:w="990" w:type="dxa"/>
            <w:noWrap/>
            <w:vAlign w:val="center"/>
            <w:hideMark/>
          </w:tcPr>
          <w:p w14:paraId="37A434C9" w14:textId="77777777" w:rsidR="00D01BA3" w:rsidRPr="00D75B6A" w:rsidRDefault="00D01BA3" w:rsidP="002146B5">
            <w:pPr>
              <w:jc w:val="center"/>
              <w:rPr>
                <w:rFonts w:ascii="Arial" w:hAnsi="Arial" w:cs="Arial"/>
                <w:sz w:val="16"/>
                <w:szCs w:val="16"/>
              </w:rPr>
            </w:pPr>
            <w:r w:rsidRPr="00D75B6A">
              <w:rPr>
                <w:rFonts w:ascii="Arial" w:hAnsi="Arial" w:cs="Arial"/>
                <w:sz w:val="16"/>
                <w:szCs w:val="16"/>
              </w:rPr>
              <w:t>3</w:t>
            </w:r>
          </w:p>
        </w:tc>
        <w:tc>
          <w:tcPr>
            <w:tcW w:w="1260" w:type="dxa"/>
            <w:noWrap/>
            <w:vAlign w:val="center"/>
            <w:hideMark/>
          </w:tcPr>
          <w:p w14:paraId="3189E16E" w14:textId="77777777" w:rsidR="00D01BA3" w:rsidRPr="00D75B6A" w:rsidRDefault="00D01BA3" w:rsidP="002146B5">
            <w:pPr>
              <w:jc w:val="center"/>
              <w:rPr>
                <w:rFonts w:ascii="Arial" w:hAnsi="Arial" w:cs="Arial"/>
                <w:sz w:val="16"/>
                <w:szCs w:val="16"/>
              </w:rPr>
            </w:pPr>
            <w:r w:rsidRPr="00D75B6A">
              <w:rPr>
                <w:rFonts w:ascii="Arial" w:hAnsi="Arial" w:cs="Arial"/>
                <w:sz w:val="16"/>
                <w:szCs w:val="16"/>
              </w:rPr>
              <w:t>4</w:t>
            </w:r>
          </w:p>
        </w:tc>
        <w:tc>
          <w:tcPr>
            <w:tcW w:w="1350" w:type="dxa"/>
            <w:noWrap/>
            <w:vAlign w:val="center"/>
            <w:hideMark/>
          </w:tcPr>
          <w:p w14:paraId="119A0DB5" w14:textId="77777777" w:rsidR="00D01BA3" w:rsidRPr="00D75B6A" w:rsidRDefault="00D01BA3" w:rsidP="002146B5">
            <w:pPr>
              <w:jc w:val="center"/>
              <w:rPr>
                <w:rFonts w:ascii="Arial" w:hAnsi="Arial" w:cs="Arial"/>
                <w:sz w:val="16"/>
                <w:szCs w:val="16"/>
              </w:rPr>
            </w:pPr>
            <w:r w:rsidRPr="00D75B6A">
              <w:rPr>
                <w:rFonts w:ascii="Arial" w:hAnsi="Arial" w:cs="Arial"/>
                <w:sz w:val="16"/>
                <w:szCs w:val="16"/>
              </w:rPr>
              <w:t>5</w:t>
            </w:r>
          </w:p>
        </w:tc>
        <w:tc>
          <w:tcPr>
            <w:tcW w:w="990" w:type="dxa"/>
            <w:noWrap/>
            <w:vAlign w:val="center"/>
            <w:hideMark/>
          </w:tcPr>
          <w:p w14:paraId="5E0C9CF0" w14:textId="77777777" w:rsidR="00D01BA3" w:rsidRPr="00D75B6A" w:rsidRDefault="00D01BA3" w:rsidP="002146B5">
            <w:pPr>
              <w:jc w:val="center"/>
              <w:rPr>
                <w:rFonts w:ascii="Arial" w:hAnsi="Arial" w:cs="Arial"/>
                <w:sz w:val="16"/>
                <w:szCs w:val="16"/>
              </w:rPr>
            </w:pPr>
          </w:p>
        </w:tc>
      </w:tr>
      <w:tr w:rsidR="00D01BA3" w:rsidRPr="00D01BA3" w14:paraId="23346BCD" w14:textId="77777777" w:rsidTr="002146B5">
        <w:trPr>
          <w:trHeight w:val="300"/>
        </w:trPr>
        <w:tc>
          <w:tcPr>
            <w:tcW w:w="3150" w:type="dxa"/>
            <w:noWrap/>
            <w:vAlign w:val="center"/>
            <w:hideMark/>
          </w:tcPr>
          <w:p w14:paraId="479173D1" w14:textId="77777777" w:rsidR="00D01BA3" w:rsidRPr="00D75B6A" w:rsidRDefault="00D01BA3" w:rsidP="002146B5">
            <w:pPr>
              <w:rPr>
                <w:rFonts w:ascii="Arial" w:hAnsi="Arial" w:cs="Arial"/>
                <w:sz w:val="16"/>
                <w:szCs w:val="16"/>
              </w:rPr>
            </w:pPr>
            <w:r w:rsidRPr="00D75B6A">
              <w:rPr>
                <w:rFonts w:ascii="Arial" w:hAnsi="Arial" w:cs="Arial"/>
                <w:sz w:val="16"/>
                <w:szCs w:val="16"/>
              </w:rPr>
              <w:t>Q &amp; A- Depth of Knowledge</w:t>
            </w:r>
          </w:p>
        </w:tc>
        <w:tc>
          <w:tcPr>
            <w:tcW w:w="990" w:type="dxa"/>
            <w:noWrap/>
            <w:vAlign w:val="center"/>
            <w:hideMark/>
          </w:tcPr>
          <w:p w14:paraId="3214EDF8" w14:textId="77777777" w:rsidR="00D01BA3" w:rsidRPr="00D75B6A" w:rsidRDefault="00D01BA3" w:rsidP="002146B5">
            <w:pPr>
              <w:jc w:val="center"/>
              <w:rPr>
                <w:rFonts w:ascii="Arial" w:hAnsi="Arial" w:cs="Arial"/>
                <w:sz w:val="16"/>
                <w:szCs w:val="16"/>
              </w:rPr>
            </w:pPr>
            <w:r w:rsidRPr="00D75B6A">
              <w:rPr>
                <w:rFonts w:ascii="Arial" w:hAnsi="Arial" w:cs="Arial"/>
                <w:sz w:val="16"/>
                <w:szCs w:val="16"/>
              </w:rPr>
              <w:t>1</w:t>
            </w:r>
          </w:p>
        </w:tc>
        <w:tc>
          <w:tcPr>
            <w:tcW w:w="900" w:type="dxa"/>
            <w:noWrap/>
            <w:vAlign w:val="center"/>
            <w:hideMark/>
          </w:tcPr>
          <w:p w14:paraId="67FA2326" w14:textId="77777777" w:rsidR="00D01BA3" w:rsidRPr="00D75B6A" w:rsidRDefault="00D01BA3" w:rsidP="002146B5">
            <w:pPr>
              <w:jc w:val="center"/>
              <w:rPr>
                <w:rFonts w:ascii="Arial" w:hAnsi="Arial" w:cs="Arial"/>
                <w:sz w:val="16"/>
                <w:szCs w:val="16"/>
              </w:rPr>
            </w:pPr>
            <w:r w:rsidRPr="00D75B6A">
              <w:rPr>
                <w:rFonts w:ascii="Arial" w:hAnsi="Arial" w:cs="Arial"/>
                <w:sz w:val="16"/>
                <w:szCs w:val="16"/>
              </w:rPr>
              <w:t>2</w:t>
            </w:r>
          </w:p>
        </w:tc>
        <w:tc>
          <w:tcPr>
            <w:tcW w:w="990" w:type="dxa"/>
            <w:noWrap/>
            <w:vAlign w:val="center"/>
            <w:hideMark/>
          </w:tcPr>
          <w:p w14:paraId="022363C4" w14:textId="77777777" w:rsidR="00D01BA3" w:rsidRPr="00D75B6A" w:rsidRDefault="00D01BA3" w:rsidP="002146B5">
            <w:pPr>
              <w:jc w:val="center"/>
              <w:rPr>
                <w:rFonts w:ascii="Arial" w:hAnsi="Arial" w:cs="Arial"/>
                <w:sz w:val="16"/>
                <w:szCs w:val="16"/>
              </w:rPr>
            </w:pPr>
            <w:r w:rsidRPr="00D75B6A">
              <w:rPr>
                <w:rFonts w:ascii="Arial" w:hAnsi="Arial" w:cs="Arial"/>
                <w:sz w:val="16"/>
                <w:szCs w:val="16"/>
              </w:rPr>
              <w:t>3</w:t>
            </w:r>
          </w:p>
        </w:tc>
        <w:tc>
          <w:tcPr>
            <w:tcW w:w="1260" w:type="dxa"/>
            <w:noWrap/>
            <w:vAlign w:val="center"/>
            <w:hideMark/>
          </w:tcPr>
          <w:p w14:paraId="22B70C74" w14:textId="77777777" w:rsidR="00D01BA3" w:rsidRPr="00D75B6A" w:rsidRDefault="00D01BA3" w:rsidP="002146B5">
            <w:pPr>
              <w:jc w:val="center"/>
              <w:rPr>
                <w:rFonts w:ascii="Arial" w:hAnsi="Arial" w:cs="Arial"/>
                <w:sz w:val="16"/>
                <w:szCs w:val="16"/>
              </w:rPr>
            </w:pPr>
            <w:r w:rsidRPr="00D75B6A">
              <w:rPr>
                <w:rFonts w:ascii="Arial" w:hAnsi="Arial" w:cs="Arial"/>
                <w:sz w:val="16"/>
                <w:szCs w:val="16"/>
              </w:rPr>
              <w:t>4</w:t>
            </w:r>
          </w:p>
        </w:tc>
        <w:tc>
          <w:tcPr>
            <w:tcW w:w="1350" w:type="dxa"/>
            <w:noWrap/>
            <w:vAlign w:val="center"/>
            <w:hideMark/>
          </w:tcPr>
          <w:p w14:paraId="63658519" w14:textId="77777777" w:rsidR="00D01BA3" w:rsidRPr="00D75B6A" w:rsidRDefault="00D01BA3" w:rsidP="002146B5">
            <w:pPr>
              <w:jc w:val="center"/>
              <w:rPr>
                <w:rFonts w:ascii="Arial" w:hAnsi="Arial" w:cs="Arial"/>
                <w:sz w:val="16"/>
                <w:szCs w:val="16"/>
              </w:rPr>
            </w:pPr>
            <w:r w:rsidRPr="00D75B6A">
              <w:rPr>
                <w:rFonts w:ascii="Arial" w:hAnsi="Arial" w:cs="Arial"/>
                <w:sz w:val="16"/>
                <w:szCs w:val="16"/>
              </w:rPr>
              <w:t>5</w:t>
            </w:r>
          </w:p>
        </w:tc>
        <w:tc>
          <w:tcPr>
            <w:tcW w:w="990" w:type="dxa"/>
            <w:noWrap/>
            <w:vAlign w:val="center"/>
            <w:hideMark/>
          </w:tcPr>
          <w:p w14:paraId="48B00173" w14:textId="77777777" w:rsidR="00D01BA3" w:rsidRPr="00D75B6A" w:rsidRDefault="00D01BA3" w:rsidP="002146B5">
            <w:pPr>
              <w:jc w:val="center"/>
              <w:rPr>
                <w:rFonts w:ascii="Arial" w:hAnsi="Arial" w:cs="Arial"/>
                <w:sz w:val="16"/>
                <w:szCs w:val="16"/>
              </w:rPr>
            </w:pPr>
          </w:p>
        </w:tc>
      </w:tr>
      <w:tr w:rsidR="00D01BA3" w:rsidRPr="00D01BA3" w14:paraId="24A47A44" w14:textId="77777777" w:rsidTr="002146B5">
        <w:trPr>
          <w:trHeight w:val="300"/>
        </w:trPr>
        <w:tc>
          <w:tcPr>
            <w:tcW w:w="3150" w:type="dxa"/>
            <w:noWrap/>
            <w:vAlign w:val="center"/>
            <w:hideMark/>
          </w:tcPr>
          <w:p w14:paraId="2D1854D7" w14:textId="77777777" w:rsidR="00D01BA3" w:rsidRPr="00D75B6A" w:rsidRDefault="00D01BA3" w:rsidP="002146B5">
            <w:pPr>
              <w:rPr>
                <w:rFonts w:ascii="Arial" w:hAnsi="Arial" w:cs="Arial"/>
                <w:sz w:val="16"/>
                <w:szCs w:val="16"/>
              </w:rPr>
            </w:pPr>
            <w:r w:rsidRPr="00D75B6A">
              <w:rPr>
                <w:rFonts w:ascii="Arial" w:hAnsi="Arial" w:cs="Arial"/>
                <w:sz w:val="16"/>
                <w:szCs w:val="16"/>
              </w:rPr>
              <w:t>Marketing Poster</w:t>
            </w:r>
          </w:p>
        </w:tc>
        <w:tc>
          <w:tcPr>
            <w:tcW w:w="990" w:type="dxa"/>
            <w:noWrap/>
            <w:vAlign w:val="center"/>
            <w:hideMark/>
          </w:tcPr>
          <w:p w14:paraId="197B8CE1" w14:textId="77777777" w:rsidR="00D01BA3" w:rsidRPr="00D75B6A" w:rsidRDefault="00D01BA3" w:rsidP="002146B5">
            <w:pPr>
              <w:jc w:val="center"/>
              <w:rPr>
                <w:rFonts w:ascii="Arial" w:hAnsi="Arial" w:cs="Arial"/>
                <w:sz w:val="16"/>
                <w:szCs w:val="16"/>
              </w:rPr>
            </w:pPr>
            <w:r w:rsidRPr="00D75B6A">
              <w:rPr>
                <w:rFonts w:ascii="Arial" w:hAnsi="Arial" w:cs="Arial"/>
                <w:sz w:val="16"/>
                <w:szCs w:val="16"/>
              </w:rPr>
              <w:t>1</w:t>
            </w:r>
          </w:p>
        </w:tc>
        <w:tc>
          <w:tcPr>
            <w:tcW w:w="900" w:type="dxa"/>
            <w:noWrap/>
            <w:vAlign w:val="center"/>
            <w:hideMark/>
          </w:tcPr>
          <w:p w14:paraId="33D8663C" w14:textId="77777777" w:rsidR="00D01BA3" w:rsidRPr="00D75B6A" w:rsidRDefault="00D01BA3" w:rsidP="002146B5">
            <w:pPr>
              <w:jc w:val="center"/>
              <w:rPr>
                <w:rFonts w:ascii="Arial" w:hAnsi="Arial" w:cs="Arial"/>
                <w:sz w:val="16"/>
                <w:szCs w:val="16"/>
              </w:rPr>
            </w:pPr>
            <w:r w:rsidRPr="00D75B6A">
              <w:rPr>
                <w:rFonts w:ascii="Arial" w:hAnsi="Arial" w:cs="Arial"/>
                <w:sz w:val="16"/>
                <w:szCs w:val="16"/>
              </w:rPr>
              <w:t>2</w:t>
            </w:r>
          </w:p>
        </w:tc>
        <w:tc>
          <w:tcPr>
            <w:tcW w:w="990" w:type="dxa"/>
            <w:noWrap/>
            <w:vAlign w:val="center"/>
            <w:hideMark/>
          </w:tcPr>
          <w:p w14:paraId="0FD6E51D" w14:textId="77777777" w:rsidR="00D01BA3" w:rsidRPr="00D75B6A" w:rsidRDefault="00D01BA3" w:rsidP="002146B5">
            <w:pPr>
              <w:jc w:val="center"/>
              <w:rPr>
                <w:rFonts w:ascii="Arial" w:hAnsi="Arial" w:cs="Arial"/>
                <w:sz w:val="16"/>
                <w:szCs w:val="16"/>
              </w:rPr>
            </w:pPr>
            <w:r w:rsidRPr="00D75B6A">
              <w:rPr>
                <w:rFonts w:ascii="Arial" w:hAnsi="Arial" w:cs="Arial"/>
                <w:sz w:val="16"/>
                <w:szCs w:val="16"/>
              </w:rPr>
              <w:t>3</w:t>
            </w:r>
          </w:p>
        </w:tc>
        <w:tc>
          <w:tcPr>
            <w:tcW w:w="1260" w:type="dxa"/>
            <w:noWrap/>
            <w:vAlign w:val="center"/>
            <w:hideMark/>
          </w:tcPr>
          <w:p w14:paraId="422050CB" w14:textId="77777777" w:rsidR="00D01BA3" w:rsidRPr="00D75B6A" w:rsidRDefault="00D01BA3" w:rsidP="002146B5">
            <w:pPr>
              <w:jc w:val="center"/>
              <w:rPr>
                <w:rFonts w:ascii="Arial" w:hAnsi="Arial" w:cs="Arial"/>
                <w:sz w:val="16"/>
                <w:szCs w:val="16"/>
              </w:rPr>
            </w:pPr>
            <w:r w:rsidRPr="00D75B6A">
              <w:rPr>
                <w:rFonts w:ascii="Arial" w:hAnsi="Arial" w:cs="Arial"/>
                <w:sz w:val="16"/>
                <w:szCs w:val="16"/>
              </w:rPr>
              <w:t>4</w:t>
            </w:r>
          </w:p>
        </w:tc>
        <w:tc>
          <w:tcPr>
            <w:tcW w:w="1350" w:type="dxa"/>
            <w:noWrap/>
            <w:vAlign w:val="center"/>
            <w:hideMark/>
          </w:tcPr>
          <w:p w14:paraId="6CC84B9E" w14:textId="77777777" w:rsidR="00D01BA3" w:rsidRPr="00D75B6A" w:rsidRDefault="00D01BA3" w:rsidP="002146B5">
            <w:pPr>
              <w:jc w:val="center"/>
              <w:rPr>
                <w:rFonts w:ascii="Arial" w:hAnsi="Arial" w:cs="Arial"/>
                <w:sz w:val="16"/>
                <w:szCs w:val="16"/>
              </w:rPr>
            </w:pPr>
            <w:r w:rsidRPr="00D75B6A">
              <w:rPr>
                <w:rFonts w:ascii="Arial" w:hAnsi="Arial" w:cs="Arial"/>
                <w:sz w:val="16"/>
                <w:szCs w:val="16"/>
              </w:rPr>
              <w:t>5</w:t>
            </w:r>
          </w:p>
        </w:tc>
        <w:tc>
          <w:tcPr>
            <w:tcW w:w="990" w:type="dxa"/>
            <w:noWrap/>
            <w:vAlign w:val="center"/>
            <w:hideMark/>
          </w:tcPr>
          <w:p w14:paraId="5B09DE5D" w14:textId="77777777" w:rsidR="00D01BA3" w:rsidRPr="00D75B6A" w:rsidRDefault="00D01BA3" w:rsidP="002146B5">
            <w:pPr>
              <w:jc w:val="center"/>
              <w:rPr>
                <w:rFonts w:ascii="Arial" w:hAnsi="Arial" w:cs="Arial"/>
                <w:sz w:val="16"/>
                <w:szCs w:val="16"/>
              </w:rPr>
            </w:pPr>
          </w:p>
        </w:tc>
      </w:tr>
      <w:tr w:rsidR="002146B5" w:rsidRPr="00D01BA3" w14:paraId="54B9C49B" w14:textId="77777777" w:rsidTr="002146B5">
        <w:trPr>
          <w:trHeight w:val="300"/>
        </w:trPr>
        <w:tc>
          <w:tcPr>
            <w:tcW w:w="9630" w:type="dxa"/>
            <w:gridSpan w:val="7"/>
            <w:shd w:val="clear" w:color="auto" w:fill="BFBFBF" w:themeFill="background1" w:themeFillShade="BF"/>
            <w:noWrap/>
            <w:vAlign w:val="center"/>
            <w:hideMark/>
          </w:tcPr>
          <w:p w14:paraId="0812CFC7" w14:textId="7C013858" w:rsidR="002146B5" w:rsidRPr="00D01BA3" w:rsidRDefault="002146B5" w:rsidP="002146B5">
            <w:pPr>
              <w:rPr>
                <w:rFonts w:ascii="Arial" w:hAnsi="Arial" w:cs="Arial"/>
                <w:sz w:val="18"/>
                <w:szCs w:val="18"/>
              </w:rPr>
            </w:pPr>
            <w:r w:rsidRPr="00D01BA3">
              <w:rPr>
                <w:rFonts w:ascii="Arial" w:hAnsi="Arial" w:cs="Arial"/>
                <w:b/>
                <w:bCs/>
                <w:sz w:val="18"/>
                <w:szCs w:val="18"/>
              </w:rPr>
              <w:t>Critical Thinking</w:t>
            </w:r>
            <w:r w:rsidR="00D75B6A">
              <w:rPr>
                <w:rFonts w:ascii="Arial" w:hAnsi="Arial" w:cs="Arial"/>
                <w:b/>
                <w:bCs/>
                <w:sz w:val="18"/>
                <w:szCs w:val="18"/>
              </w:rPr>
              <w:t xml:space="preserve"> (55 points)</w:t>
            </w:r>
          </w:p>
        </w:tc>
      </w:tr>
      <w:tr w:rsidR="00D01BA3" w:rsidRPr="00D01BA3" w14:paraId="53F74748" w14:textId="77777777" w:rsidTr="002146B5">
        <w:trPr>
          <w:trHeight w:val="300"/>
        </w:trPr>
        <w:tc>
          <w:tcPr>
            <w:tcW w:w="3150" w:type="dxa"/>
            <w:noWrap/>
            <w:vAlign w:val="center"/>
            <w:hideMark/>
          </w:tcPr>
          <w:p w14:paraId="75B85ACD" w14:textId="77777777" w:rsidR="00D01BA3" w:rsidRPr="00D75B6A" w:rsidRDefault="00D01BA3" w:rsidP="00A2135E">
            <w:pPr>
              <w:rPr>
                <w:rFonts w:ascii="Arial" w:hAnsi="Arial" w:cs="Arial"/>
                <w:sz w:val="16"/>
                <w:szCs w:val="18"/>
              </w:rPr>
            </w:pPr>
            <w:r w:rsidRPr="00D75B6A">
              <w:rPr>
                <w:rFonts w:ascii="Arial" w:hAnsi="Arial" w:cs="Arial"/>
                <w:sz w:val="16"/>
                <w:szCs w:val="18"/>
              </w:rPr>
              <w:t>Teamwork</w:t>
            </w:r>
          </w:p>
        </w:tc>
        <w:tc>
          <w:tcPr>
            <w:tcW w:w="990" w:type="dxa"/>
            <w:noWrap/>
            <w:vAlign w:val="center"/>
            <w:hideMark/>
          </w:tcPr>
          <w:p w14:paraId="3C806B46"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1</w:t>
            </w:r>
          </w:p>
        </w:tc>
        <w:tc>
          <w:tcPr>
            <w:tcW w:w="900" w:type="dxa"/>
            <w:noWrap/>
            <w:vAlign w:val="center"/>
            <w:hideMark/>
          </w:tcPr>
          <w:p w14:paraId="25A03F90"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2</w:t>
            </w:r>
          </w:p>
        </w:tc>
        <w:tc>
          <w:tcPr>
            <w:tcW w:w="990" w:type="dxa"/>
            <w:noWrap/>
            <w:vAlign w:val="center"/>
            <w:hideMark/>
          </w:tcPr>
          <w:p w14:paraId="0FB336B5"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3</w:t>
            </w:r>
          </w:p>
        </w:tc>
        <w:tc>
          <w:tcPr>
            <w:tcW w:w="1260" w:type="dxa"/>
            <w:noWrap/>
            <w:vAlign w:val="center"/>
            <w:hideMark/>
          </w:tcPr>
          <w:p w14:paraId="6946647D"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4</w:t>
            </w:r>
          </w:p>
        </w:tc>
        <w:tc>
          <w:tcPr>
            <w:tcW w:w="1350" w:type="dxa"/>
            <w:noWrap/>
            <w:vAlign w:val="center"/>
            <w:hideMark/>
          </w:tcPr>
          <w:p w14:paraId="4C8A0C17"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5</w:t>
            </w:r>
          </w:p>
        </w:tc>
        <w:tc>
          <w:tcPr>
            <w:tcW w:w="990" w:type="dxa"/>
            <w:noWrap/>
            <w:vAlign w:val="center"/>
            <w:hideMark/>
          </w:tcPr>
          <w:p w14:paraId="66FEB1C9" w14:textId="77777777" w:rsidR="00D01BA3" w:rsidRPr="00D75B6A" w:rsidRDefault="00D01BA3" w:rsidP="002146B5">
            <w:pPr>
              <w:jc w:val="center"/>
              <w:rPr>
                <w:rFonts w:ascii="Arial" w:hAnsi="Arial" w:cs="Arial"/>
                <w:sz w:val="16"/>
                <w:szCs w:val="18"/>
              </w:rPr>
            </w:pPr>
          </w:p>
        </w:tc>
      </w:tr>
      <w:tr w:rsidR="00D01BA3" w:rsidRPr="00D01BA3" w14:paraId="7F0E0D3D" w14:textId="77777777" w:rsidTr="002146B5">
        <w:trPr>
          <w:trHeight w:val="300"/>
        </w:trPr>
        <w:tc>
          <w:tcPr>
            <w:tcW w:w="3150" w:type="dxa"/>
            <w:noWrap/>
            <w:vAlign w:val="center"/>
            <w:hideMark/>
          </w:tcPr>
          <w:p w14:paraId="50767823" w14:textId="77777777" w:rsidR="00D01BA3" w:rsidRPr="00D75B6A" w:rsidRDefault="00D01BA3" w:rsidP="00A2135E">
            <w:pPr>
              <w:rPr>
                <w:rFonts w:ascii="Arial" w:hAnsi="Arial" w:cs="Arial"/>
                <w:sz w:val="16"/>
                <w:szCs w:val="18"/>
              </w:rPr>
            </w:pPr>
            <w:r w:rsidRPr="00D75B6A">
              <w:rPr>
                <w:rFonts w:ascii="Arial" w:hAnsi="Arial" w:cs="Arial"/>
                <w:sz w:val="16"/>
                <w:szCs w:val="18"/>
              </w:rPr>
              <w:t>Presentation Skills</w:t>
            </w:r>
          </w:p>
        </w:tc>
        <w:tc>
          <w:tcPr>
            <w:tcW w:w="990" w:type="dxa"/>
            <w:noWrap/>
            <w:vAlign w:val="center"/>
            <w:hideMark/>
          </w:tcPr>
          <w:p w14:paraId="6BEBAE87"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1</w:t>
            </w:r>
          </w:p>
        </w:tc>
        <w:tc>
          <w:tcPr>
            <w:tcW w:w="900" w:type="dxa"/>
            <w:noWrap/>
            <w:vAlign w:val="center"/>
            <w:hideMark/>
          </w:tcPr>
          <w:p w14:paraId="4B936CC0"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2</w:t>
            </w:r>
          </w:p>
        </w:tc>
        <w:tc>
          <w:tcPr>
            <w:tcW w:w="990" w:type="dxa"/>
            <w:noWrap/>
            <w:vAlign w:val="center"/>
            <w:hideMark/>
          </w:tcPr>
          <w:p w14:paraId="71BFD764"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3</w:t>
            </w:r>
          </w:p>
        </w:tc>
        <w:tc>
          <w:tcPr>
            <w:tcW w:w="1260" w:type="dxa"/>
            <w:noWrap/>
            <w:vAlign w:val="center"/>
            <w:hideMark/>
          </w:tcPr>
          <w:p w14:paraId="67B708C4"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4</w:t>
            </w:r>
          </w:p>
        </w:tc>
        <w:tc>
          <w:tcPr>
            <w:tcW w:w="1350" w:type="dxa"/>
            <w:noWrap/>
            <w:vAlign w:val="center"/>
            <w:hideMark/>
          </w:tcPr>
          <w:p w14:paraId="73D847B4"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5</w:t>
            </w:r>
          </w:p>
        </w:tc>
        <w:tc>
          <w:tcPr>
            <w:tcW w:w="990" w:type="dxa"/>
            <w:noWrap/>
            <w:vAlign w:val="center"/>
            <w:hideMark/>
          </w:tcPr>
          <w:p w14:paraId="4B43B1EF" w14:textId="77777777" w:rsidR="00D01BA3" w:rsidRPr="00D75B6A" w:rsidRDefault="00D01BA3" w:rsidP="002146B5">
            <w:pPr>
              <w:jc w:val="center"/>
              <w:rPr>
                <w:rFonts w:ascii="Arial" w:hAnsi="Arial" w:cs="Arial"/>
                <w:sz w:val="16"/>
                <w:szCs w:val="18"/>
              </w:rPr>
            </w:pPr>
          </w:p>
        </w:tc>
      </w:tr>
      <w:tr w:rsidR="00D01BA3" w:rsidRPr="00D01BA3" w14:paraId="2D90FC6C" w14:textId="77777777" w:rsidTr="002146B5">
        <w:trPr>
          <w:trHeight w:val="300"/>
        </w:trPr>
        <w:tc>
          <w:tcPr>
            <w:tcW w:w="3150" w:type="dxa"/>
            <w:noWrap/>
            <w:vAlign w:val="center"/>
            <w:hideMark/>
          </w:tcPr>
          <w:p w14:paraId="591EE12F" w14:textId="77777777" w:rsidR="00D01BA3" w:rsidRPr="00D75B6A" w:rsidRDefault="00D01BA3" w:rsidP="00A2135E">
            <w:pPr>
              <w:rPr>
                <w:rFonts w:ascii="Arial" w:hAnsi="Arial" w:cs="Arial"/>
                <w:sz w:val="16"/>
                <w:szCs w:val="18"/>
              </w:rPr>
            </w:pPr>
            <w:r w:rsidRPr="00D75B6A">
              <w:rPr>
                <w:rFonts w:ascii="Arial" w:hAnsi="Arial" w:cs="Arial"/>
                <w:sz w:val="16"/>
                <w:szCs w:val="18"/>
              </w:rPr>
              <w:t>Q &amp; A- Depth of Knowledge</w:t>
            </w:r>
          </w:p>
        </w:tc>
        <w:tc>
          <w:tcPr>
            <w:tcW w:w="990" w:type="dxa"/>
            <w:noWrap/>
            <w:vAlign w:val="center"/>
            <w:hideMark/>
          </w:tcPr>
          <w:p w14:paraId="10B1A404"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1</w:t>
            </w:r>
          </w:p>
        </w:tc>
        <w:tc>
          <w:tcPr>
            <w:tcW w:w="900" w:type="dxa"/>
            <w:noWrap/>
            <w:vAlign w:val="center"/>
            <w:hideMark/>
          </w:tcPr>
          <w:p w14:paraId="09EDDC10"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2</w:t>
            </w:r>
          </w:p>
        </w:tc>
        <w:tc>
          <w:tcPr>
            <w:tcW w:w="990" w:type="dxa"/>
            <w:noWrap/>
            <w:vAlign w:val="center"/>
            <w:hideMark/>
          </w:tcPr>
          <w:p w14:paraId="0520048B"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3</w:t>
            </w:r>
          </w:p>
        </w:tc>
        <w:tc>
          <w:tcPr>
            <w:tcW w:w="1260" w:type="dxa"/>
            <w:noWrap/>
            <w:vAlign w:val="center"/>
            <w:hideMark/>
          </w:tcPr>
          <w:p w14:paraId="385AFAD9"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4</w:t>
            </w:r>
          </w:p>
        </w:tc>
        <w:tc>
          <w:tcPr>
            <w:tcW w:w="1350" w:type="dxa"/>
            <w:noWrap/>
            <w:vAlign w:val="center"/>
            <w:hideMark/>
          </w:tcPr>
          <w:p w14:paraId="15563312"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5</w:t>
            </w:r>
          </w:p>
        </w:tc>
        <w:tc>
          <w:tcPr>
            <w:tcW w:w="990" w:type="dxa"/>
            <w:noWrap/>
            <w:vAlign w:val="center"/>
            <w:hideMark/>
          </w:tcPr>
          <w:p w14:paraId="26F20405" w14:textId="77777777" w:rsidR="00D01BA3" w:rsidRPr="00D75B6A" w:rsidRDefault="00D01BA3" w:rsidP="002146B5">
            <w:pPr>
              <w:jc w:val="center"/>
              <w:rPr>
                <w:rFonts w:ascii="Arial" w:hAnsi="Arial" w:cs="Arial"/>
                <w:sz w:val="16"/>
                <w:szCs w:val="18"/>
              </w:rPr>
            </w:pPr>
          </w:p>
        </w:tc>
      </w:tr>
      <w:tr w:rsidR="00D01BA3" w:rsidRPr="00D01BA3" w14:paraId="2DBE8574" w14:textId="77777777" w:rsidTr="002146B5">
        <w:trPr>
          <w:trHeight w:val="300"/>
        </w:trPr>
        <w:tc>
          <w:tcPr>
            <w:tcW w:w="3150" w:type="dxa"/>
            <w:noWrap/>
            <w:vAlign w:val="center"/>
            <w:hideMark/>
          </w:tcPr>
          <w:p w14:paraId="2E309573" w14:textId="77777777" w:rsidR="00D01BA3" w:rsidRPr="00D75B6A" w:rsidRDefault="00D01BA3" w:rsidP="00A2135E">
            <w:pPr>
              <w:rPr>
                <w:rFonts w:ascii="Arial" w:hAnsi="Arial" w:cs="Arial"/>
                <w:sz w:val="16"/>
                <w:szCs w:val="18"/>
              </w:rPr>
            </w:pPr>
            <w:r w:rsidRPr="00D75B6A">
              <w:rPr>
                <w:rFonts w:ascii="Arial" w:hAnsi="Arial" w:cs="Arial"/>
                <w:sz w:val="16"/>
                <w:szCs w:val="18"/>
              </w:rPr>
              <w:t>Category 1</w:t>
            </w:r>
          </w:p>
        </w:tc>
        <w:tc>
          <w:tcPr>
            <w:tcW w:w="990" w:type="dxa"/>
            <w:noWrap/>
            <w:vAlign w:val="center"/>
            <w:hideMark/>
          </w:tcPr>
          <w:p w14:paraId="18E22AEE"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1-2</w:t>
            </w:r>
          </w:p>
        </w:tc>
        <w:tc>
          <w:tcPr>
            <w:tcW w:w="900" w:type="dxa"/>
            <w:noWrap/>
            <w:vAlign w:val="center"/>
            <w:hideMark/>
          </w:tcPr>
          <w:p w14:paraId="3795B13F"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3-4</w:t>
            </w:r>
          </w:p>
        </w:tc>
        <w:tc>
          <w:tcPr>
            <w:tcW w:w="990" w:type="dxa"/>
            <w:noWrap/>
            <w:vAlign w:val="center"/>
            <w:hideMark/>
          </w:tcPr>
          <w:p w14:paraId="04BD8DFD"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5-6</w:t>
            </w:r>
          </w:p>
        </w:tc>
        <w:tc>
          <w:tcPr>
            <w:tcW w:w="1260" w:type="dxa"/>
            <w:noWrap/>
            <w:vAlign w:val="center"/>
            <w:hideMark/>
          </w:tcPr>
          <w:p w14:paraId="76FCDD0D"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7-8</w:t>
            </w:r>
          </w:p>
        </w:tc>
        <w:tc>
          <w:tcPr>
            <w:tcW w:w="1350" w:type="dxa"/>
            <w:noWrap/>
            <w:vAlign w:val="center"/>
            <w:hideMark/>
          </w:tcPr>
          <w:p w14:paraId="5DB93A20"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9-10</w:t>
            </w:r>
          </w:p>
        </w:tc>
        <w:tc>
          <w:tcPr>
            <w:tcW w:w="990" w:type="dxa"/>
            <w:noWrap/>
            <w:vAlign w:val="center"/>
            <w:hideMark/>
          </w:tcPr>
          <w:p w14:paraId="25F7C7F3" w14:textId="77777777" w:rsidR="00D01BA3" w:rsidRPr="00D75B6A" w:rsidRDefault="00D01BA3" w:rsidP="002146B5">
            <w:pPr>
              <w:jc w:val="center"/>
              <w:rPr>
                <w:rFonts w:ascii="Arial" w:hAnsi="Arial" w:cs="Arial"/>
                <w:sz w:val="16"/>
                <w:szCs w:val="18"/>
              </w:rPr>
            </w:pPr>
          </w:p>
        </w:tc>
      </w:tr>
      <w:tr w:rsidR="00D01BA3" w:rsidRPr="00D01BA3" w14:paraId="0E6301D5" w14:textId="77777777" w:rsidTr="002146B5">
        <w:trPr>
          <w:trHeight w:val="300"/>
        </w:trPr>
        <w:tc>
          <w:tcPr>
            <w:tcW w:w="3150" w:type="dxa"/>
            <w:noWrap/>
            <w:vAlign w:val="center"/>
            <w:hideMark/>
          </w:tcPr>
          <w:p w14:paraId="01127442" w14:textId="77777777" w:rsidR="00D01BA3" w:rsidRPr="00D75B6A" w:rsidRDefault="00D01BA3" w:rsidP="00A2135E">
            <w:pPr>
              <w:rPr>
                <w:rFonts w:ascii="Arial" w:hAnsi="Arial" w:cs="Arial"/>
                <w:sz w:val="16"/>
                <w:szCs w:val="18"/>
              </w:rPr>
            </w:pPr>
            <w:r w:rsidRPr="00D75B6A">
              <w:rPr>
                <w:rFonts w:ascii="Arial" w:hAnsi="Arial" w:cs="Arial"/>
                <w:sz w:val="16"/>
                <w:szCs w:val="18"/>
              </w:rPr>
              <w:t>Category 2</w:t>
            </w:r>
          </w:p>
        </w:tc>
        <w:tc>
          <w:tcPr>
            <w:tcW w:w="990" w:type="dxa"/>
            <w:noWrap/>
            <w:vAlign w:val="center"/>
            <w:hideMark/>
          </w:tcPr>
          <w:p w14:paraId="3C02B589"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1-2</w:t>
            </w:r>
          </w:p>
        </w:tc>
        <w:tc>
          <w:tcPr>
            <w:tcW w:w="900" w:type="dxa"/>
            <w:noWrap/>
            <w:vAlign w:val="center"/>
            <w:hideMark/>
          </w:tcPr>
          <w:p w14:paraId="4EFB0D08"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3-4</w:t>
            </w:r>
          </w:p>
        </w:tc>
        <w:tc>
          <w:tcPr>
            <w:tcW w:w="990" w:type="dxa"/>
            <w:noWrap/>
            <w:vAlign w:val="center"/>
            <w:hideMark/>
          </w:tcPr>
          <w:p w14:paraId="102FBD0F"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5-6</w:t>
            </w:r>
          </w:p>
        </w:tc>
        <w:tc>
          <w:tcPr>
            <w:tcW w:w="1260" w:type="dxa"/>
            <w:noWrap/>
            <w:vAlign w:val="center"/>
            <w:hideMark/>
          </w:tcPr>
          <w:p w14:paraId="12749110"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7-8</w:t>
            </w:r>
          </w:p>
        </w:tc>
        <w:tc>
          <w:tcPr>
            <w:tcW w:w="1350" w:type="dxa"/>
            <w:noWrap/>
            <w:vAlign w:val="center"/>
            <w:hideMark/>
          </w:tcPr>
          <w:p w14:paraId="1CEDD786"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9-10</w:t>
            </w:r>
          </w:p>
        </w:tc>
        <w:tc>
          <w:tcPr>
            <w:tcW w:w="990" w:type="dxa"/>
            <w:noWrap/>
            <w:vAlign w:val="center"/>
            <w:hideMark/>
          </w:tcPr>
          <w:p w14:paraId="6B71F8CF" w14:textId="77777777" w:rsidR="00D01BA3" w:rsidRPr="00D75B6A" w:rsidRDefault="00D01BA3" w:rsidP="002146B5">
            <w:pPr>
              <w:jc w:val="center"/>
              <w:rPr>
                <w:rFonts w:ascii="Arial" w:hAnsi="Arial" w:cs="Arial"/>
                <w:sz w:val="16"/>
                <w:szCs w:val="18"/>
              </w:rPr>
            </w:pPr>
          </w:p>
        </w:tc>
      </w:tr>
      <w:tr w:rsidR="00D01BA3" w:rsidRPr="00D01BA3" w14:paraId="12838187" w14:textId="77777777" w:rsidTr="002146B5">
        <w:trPr>
          <w:trHeight w:val="300"/>
        </w:trPr>
        <w:tc>
          <w:tcPr>
            <w:tcW w:w="3150" w:type="dxa"/>
            <w:noWrap/>
            <w:vAlign w:val="center"/>
            <w:hideMark/>
          </w:tcPr>
          <w:p w14:paraId="0749F9C3" w14:textId="77777777" w:rsidR="00D01BA3" w:rsidRPr="00D75B6A" w:rsidRDefault="00D01BA3" w:rsidP="00A2135E">
            <w:pPr>
              <w:rPr>
                <w:rFonts w:ascii="Arial" w:hAnsi="Arial" w:cs="Arial"/>
                <w:sz w:val="16"/>
                <w:szCs w:val="18"/>
              </w:rPr>
            </w:pPr>
            <w:r w:rsidRPr="00D75B6A">
              <w:rPr>
                <w:rFonts w:ascii="Arial" w:hAnsi="Arial" w:cs="Arial"/>
                <w:sz w:val="16"/>
                <w:szCs w:val="18"/>
              </w:rPr>
              <w:t>Category 3</w:t>
            </w:r>
          </w:p>
        </w:tc>
        <w:tc>
          <w:tcPr>
            <w:tcW w:w="990" w:type="dxa"/>
            <w:noWrap/>
            <w:vAlign w:val="center"/>
            <w:hideMark/>
          </w:tcPr>
          <w:p w14:paraId="3BFF55DA"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1-2</w:t>
            </w:r>
          </w:p>
        </w:tc>
        <w:tc>
          <w:tcPr>
            <w:tcW w:w="900" w:type="dxa"/>
            <w:noWrap/>
            <w:vAlign w:val="center"/>
            <w:hideMark/>
          </w:tcPr>
          <w:p w14:paraId="4D8D65E2"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3-4</w:t>
            </w:r>
          </w:p>
        </w:tc>
        <w:tc>
          <w:tcPr>
            <w:tcW w:w="990" w:type="dxa"/>
            <w:noWrap/>
            <w:vAlign w:val="center"/>
            <w:hideMark/>
          </w:tcPr>
          <w:p w14:paraId="448A7933"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5-6</w:t>
            </w:r>
          </w:p>
        </w:tc>
        <w:tc>
          <w:tcPr>
            <w:tcW w:w="1260" w:type="dxa"/>
            <w:noWrap/>
            <w:vAlign w:val="center"/>
            <w:hideMark/>
          </w:tcPr>
          <w:p w14:paraId="0F587B2A"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7-8</w:t>
            </w:r>
          </w:p>
        </w:tc>
        <w:tc>
          <w:tcPr>
            <w:tcW w:w="1350" w:type="dxa"/>
            <w:noWrap/>
            <w:vAlign w:val="center"/>
            <w:hideMark/>
          </w:tcPr>
          <w:p w14:paraId="5079A15F"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9-10</w:t>
            </w:r>
          </w:p>
        </w:tc>
        <w:tc>
          <w:tcPr>
            <w:tcW w:w="990" w:type="dxa"/>
            <w:noWrap/>
            <w:vAlign w:val="center"/>
            <w:hideMark/>
          </w:tcPr>
          <w:p w14:paraId="65308C4E" w14:textId="77777777" w:rsidR="00D01BA3" w:rsidRPr="00D75B6A" w:rsidRDefault="00D01BA3" w:rsidP="002146B5">
            <w:pPr>
              <w:jc w:val="center"/>
              <w:rPr>
                <w:rFonts w:ascii="Arial" w:hAnsi="Arial" w:cs="Arial"/>
                <w:sz w:val="16"/>
                <w:szCs w:val="18"/>
              </w:rPr>
            </w:pPr>
          </w:p>
        </w:tc>
      </w:tr>
      <w:tr w:rsidR="00D01BA3" w:rsidRPr="00D01BA3" w14:paraId="25FCA2EF" w14:textId="77777777" w:rsidTr="002146B5">
        <w:trPr>
          <w:trHeight w:val="300"/>
        </w:trPr>
        <w:tc>
          <w:tcPr>
            <w:tcW w:w="3150" w:type="dxa"/>
            <w:noWrap/>
            <w:vAlign w:val="center"/>
            <w:hideMark/>
          </w:tcPr>
          <w:p w14:paraId="5A0CCED0" w14:textId="77777777" w:rsidR="00D01BA3" w:rsidRPr="00D75B6A" w:rsidRDefault="00D01BA3" w:rsidP="00A2135E">
            <w:pPr>
              <w:rPr>
                <w:rFonts w:ascii="Arial" w:hAnsi="Arial" w:cs="Arial"/>
                <w:sz w:val="16"/>
                <w:szCs w:val="18"/>
              </w:rPr>
            </w:pPr>
            <w:r w:rsidRPr="00D75B6A">
              <w:rPr>
                <w:rFonts w:ascii="Arial" w:hAnsi="Arial" w:cs="Arial"/>
                <w:sz w:val="16"/>
                <w:szCs w:val="18"/>
              </w:rPr>
              <w:t>Category 4</w:t>
            </w:r>
          </w:p>
        </w:tc>
        <w:tc>
          <w:tcPr>
            <w:tcW w:w="990" w:type="dxa"/>
            <w:noWrap/>
            <w:vAlign w:val="center"/>
            <w:hideMark/>
          </w:tcPr>
          <w:p w14:paraId="3866F94C"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1-2</w:t>
            </w:r>
          </w:p>
        </w:tc>
        <w:tc>
          <w:tcPr>
            <w:tcW w:w="900" w:type="dxa"/>
            <w:noWrap/>
            <w:vAlign w:val="center"/>
            <w:hideMark/>
          </w:tcPr>
          <w:p w14:paraId="6176BC7D"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3-4</w:t>
            </w:r>
          </w:p>
        </w:tc>
        <w:tc>
          <w:tcPr>
            <w:tcW w:w="990" w:type="dxa"/>
            <w:noWrap/>
            <w:vAlign w:val="center"/>
            <w:hideMark/>
          </w:tcPr>
          <w:p w14:paraId="2329E61F"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5-6</w:t>
            </w:r>
          </w:p>
        </w:tc>
        <w:tc>
          <w:tcPr>
            <w:tcW w:w="1260" w:type="dxa"/>
            <w:noWrap/>
            <w:vAlign w:val="center"/>
            <w:hideMark/>
          </w:tcPr>
          <w:p w14:paraId="196DFD85"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7-8</w:t>
            </w:r>
          </w:p>
        </w:tc>
        <w:tc>
          <w:tcPr>
            <w:tcW w:w="1350" w:type="dxa"/>
            <w:noWrap/>
            <w:vAlign w:val="center"/>
            <w:hideMark/>
          </w:tcPr>
          <w:p w14:paraId="2BA38B05"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9-10</w:t>
            </w:r>
          </w:p>
        </w:tc>
        <w:tc>
          <w:tcPr>
            <w:tcW w:w="990" w:type="dxa"/>
            <w:noWrap/>
            <w:vAlign w:val="center"/>
            <w:hideMark/>
          </w:tcPr>
          <w:p w14:paraId="3C18FF08" w14:textId="77777777" w:rsidR="00D01BA3" w:rsidRPr="00D75B6A" w:rsidRDefault="00D01BA3" w:rsidP="002146B5">
            <w:pPr>
              <w:jc w:val="center"/>
              <w:rPr>
                <w:rFonts w:ascii="Arial" w:hAnsi="Arial" w:cs="Arial"/>
                <w:sz w:val="16"/>
                <w:szCs w:val="18"/>
              </w:rPr>
            </w:pPr>
          </w:p>
        </w:tc>
      </w:tr>
      <w:tr w:rsidR="00A2135E" w:rsidRPr="00D01BA3" w14:paraId="6923E1AC" w14:textId="77777777" w:rsidTr="00A2135E">
        <w:trPr>
          <w:trHeight w:val="300"/>
        </w:trPr>
        <w:tc>
          <w:tcPr>
            <w:tcW w:w="9630" w:type="dxa"/>
            <w:gridSpan w:val="7"/>
            <w:shd w:val="clear" w:color="auto" w:fill="BFBFBF" w:themeFill="background1" w:themeFillShade="BF"/>
            <w:noWrap/>
            <w:vAlign w:val="center"/>
            <w:hideMark/>
          </w:tcPr>
          <w:p w14:paraId="31B78988" w14:textId="55DB7450" w:rsidR="00A2135E" w:rsidRPr="00D01BA3" w:rsidRDefault="00A2135E" w:rsidP="00A2135E">
            <w:pPr>
              <w:rPr>
                <w:rFonts w:ascii="Arial" w:hAnsi="Arial" w:cs="Arial"/>
                <w:sz w:val="18"/>
                <w:szCs w:val="18"/>
              </w:rPr>
            </w:pPr>
            <w:r w:rsidRPr="00D01BA3">
              <w:rPr>
                <w:rFonts w:ascii="Arial" w:hAnsi="Arial" w:cs="Arial"/>
                <w:b/>
                <w:bCs/>
                <w:sz w:val="18"/>
                <w:szCs w:val="18"/>
              </w:rPr>
              <w:t>Operations</w:t>
            </w:r>
            <w:r w:rsidR="00D75B6A">
              <w:rPr>
                <w:rFonts w:ascii="Arial" w:hAnsi="Arial" w:cs="Arial"/>
                <w:b/>
                <w:bCs/>
                <w:sz w:val="18"/>
                <w:szCs w:val="18"/>
              </w:rPr>
              <w:t xml:space="preserve"> (30 points)</w:t>
            </w:r>
          </w:p>
        </w:tc>
      </w:tr>
      <w:tr w:rsidR="00D01BA3" w:rsidRPr="00D01BA3" w14:paraId="2D49AA50" w14:textId="77777777" w:rsidTr="002146B5">
        <w:trPr>
          <w:trHeight w:val="300"/>
        </w:trPr>
        <w:tc>
          <w:tcPr>
            <w:tcW w:w="3150" w:type="dxa"/>
            <w:noWrap/>
            <w:vAlign w:val="center"/>
            <w:hideMark/>
          </w:tcPr>
          <w:p w14:paraId="20957753" w14:textId="77777777" w:rsidR="00D01BA3" w:rsidRPr="00D75B6A" w:rsidRDefault="00D01BA3" w:rsidP="00A2135E">
            <w:pPr>
              <w:rPr>
                <w:rFonts w:ascii="Arial" w:hAnsi="Arial" w:cs="Arial"/>
                <w:sz w:val="16"/>
                <w:szCs w:val="18"/>
              </w:rPr>
            </w:pPr>
            <w:r w:rsidRPr="00D75B6A">
              <w:rPr>
                <w:rFonts w:ascii="Arial" w:hAnsi="Arial" w:cs="Arial"/>
                <w:sz w:val="16"/>
                <w:szCs w:val="18"/>
              </w:rPr>
              <w:t>Layout Selection &amp; Floorplan</w:t>
            </w:r>
          </w:p>
        </w:tc>
        <w:tc>
          <w:tcPr>
            <w:tcW w:w="990" w:type="dxa"/>
            <w:noWrap/>
            <w:vAlign w:val="center"/>
            <w:hideMark/>
          </w:tcPr>
          <w:p w14:paraId="210F7DF3"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1-2</w:t>
            </w:r>
          </w:p>
        </w:tc>
        <w:tc>
          <w:tcPr>
            <w:tcW w:w="900" w:type="dxa"/>
            <w:noWrap/>
            <w:vAlign w:val="center"/>
            <w:hideMark/>
          </w:tcPr>
          <w:p w14:paraId="6A5FA21A"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3-4</w:t>
            </w:r>
          </w:p>
        </w:tc>
        <w:tc>
          <w:tcPr>
            <w:tcW w:w="990" w:type="dxa"/>
            <w:noWrap/>
            <w:vAlign w:val="center"/>
            <w:hideMark/>
          </w:tcPr>
          <w:p w14:paraId="71DA9C94"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5-6</w:t>
            </w:r>
          </w:p>
        </w:tc>
        <w:tc>
          <w:tcPr>
            <w:tcW w:w="1260" w:type="dxa"/>
            <w:noWrap/>
            <w:vAlign w:val="center"/>
            <w:hideMark/>
          </w:tcPr>
          <w:p w14:paraId="6AB5D180"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7-8</w:t>
            </w:r>
          </w:p>
        </w:tc>
        <w:tc>
          <w:tcPr>
            <w:tcW w:w="1350" w:type="dxa"/>
            <w:noWrap/>
            <w:vAlign w:val="center"/>
            <w:hideMark/>
          </w:tcPr>
          <w:p w14:paraId="5C32FF87"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10</w:t>
            </w:r>
          </w:p>
        </w:tc>
        <w:tc>
          <w:tcPr>
            <w:tcW w:w="990" w:type="dxa"/>
            <w:noWrap/>
            <w:vAlign w:val="center"/>
            <w:hideMark/>
          </w:tcPr>
          <w:p w14:paraId="2B81CAB1" w14:textId="77777777" w:rsidR="00D01BA3" w:rsidRPr="00D75B6A" w:rsidRDefault="00D01BA3" w:rsidP="002146B5">
            <w:pPr>
              <w:jc w:val="center"/>
              <w:rPr>
                <w:rFonts w:ascii="Arial" w:hAnsi="Arial" w:cs="Arial"/>
                <w:sz w:val="16"/>
                <w:szCs w:val="18"/>
              </w:rPr>
            </w:pPr>
          </w:p>
        </w:tc>
      </w:tr>
      <w:tr w:rsidR="00D01BA3" w:rsidRPr="00D01BA3" w14:paraId="0B59ACAC" w14:textId="77777777" w:rsidTr="002146B5">
        <w:trPr>
          <w:trHeight w:val="300"/>
        </w:trPr>
        <w:tc>
          <w:tcPr>
            <w:tcW w:w="3150" w:type="dxa"/>
            <w:noWrap/>
            <w:vAlign w:val="center"/>
            <w:hideMark/>
          </w:tcPr>
          <w:p w14:paraId="7E1799DF" w14:textId="77777777" w:rsidR="00D01BA3" w:rsidRPr="00D75B6A" w:rsidRDefault="00D01BA3" w:rsidP="00A2135E">
            <w:pPr>
              <w:rPr>
                <w:rFonts w:ascii="Arial" w:hAnsi="Arial" w:cs="Arial"/>
                <w:sz w:val="16"/>
                <w:szCs w:val="18"/>
              </w:rPr>
            </w:pPr>
            <w:r w:rsidRPr="00D75B6A">
              <w:rPr>
                <w:rFonts w:ascii="Arial" w:hAnsi="Arial" w:cs="Arial"/>
                <w:sz w:val="16"/>
                <w:szCs w:val="18"/>
              </w:rPr>
              <w:t>Interior and décor</w:t>
            </w:r>
          </w:p>
        </w:tc>
        <w:tc>
          <w:tcPr>
            <w:tcW w:w="990" w:type="dxa"/>
            <w:noWrap/>
            <w:vAlign w:val="center"/>
            <w:hideMark/>
          </w:tcPr>
          <w:p w14:paraId="6A7705E8"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1</w:t>
            </w:r>
          </w:p>
        </w:tc>
        <w:tc>
          <w:tcPr>
            <w:tcW w:w="900" w:type="dxa"/>
            <w:noWrap/>
            <w:vAlign w:val="center"/>
            <w:hideMark/>
          </w:tcPr>
          <w:p w14:paraId="732A85E5"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2</w:t>
            </w:r>
          </w:p>
        </w:tc>
        <w:tc>
          <w:tcPr>
            <w:tcW w:w="990" w:type="dxa"/>
            <w:noWrap/>
            <w:vAlign w:val="center"/>
            <w:hideMark/>
          </w:tcPr>
          <w:p w14:paraId="415FA29E"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3</w:t>
            </w:r>
          </w:p>
        </w:tc>
        <w:tc>
          <w:tcPr>
            <w:tcW w:w="1260" w:type="dxa"/>
            <w:noWrap/>
            <w:vAlign w:val="center"/>
            <w:hideMark/>
          </w:tcPr>
          <w:p w14:paraId="0CEE6E21"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4</w:t>
            </w:r>
          </w:p>
        </w:tc>
        <w:tc>
          <w:tcPr>
            <w:tcW w:w="1350" w:type="dxa"/>
            <w:noWrap/>
            <w:vAlign w:val="center"/>
            <w:hideMark/>
          </w:tcPr>
          <w:p w14:paraId="32039C97"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5</w:t>
            </w:r>
          </w:p>
        </w:tc>
        <w:tc>
          <w:tcPr>
            <w:tcW w:w="990" w:type="dxa"/>
            <w:noWrap/>
            <w:vAlign w:val="center"/>
            <w:hideMark/>
          </w:tcPr>
          <w:p w14:paraId="4F9B13F6" w14:textId="77777777" w:rsidR="00D01BA3" w:rsidRPr="00D75B6A" w:rsidRDefault="00D01BA3" w:rsidP="002146B5">
            <w:pPr>
              <w:jc w:val="center"/>
              <w:rPr>
                <w:rFonts w:ascii="Arial" w:hAnsi="Arial" w:cs="Arial"/>
                <w:sz w:val="16"/>
                <w:szCs w:val="18"/>
              </w:rPr>
            </w:pPr>
          </w:p>
        </w:tc>
      </w:tr>
      <w:tr w:rsidR="00D01BA3" w:rsidRPr="00D01BA3" w14:paraId="785A3ABC" w14:textId="77777777" w:rsidTr="002146B5">
        <w:trPr>
          <w:trHeight w:val="300"/>
        </w:trPr>
        <w:tc>
          <w:tcPr>
            <w:tcW w:w="3150" w:type="dxa"/>
            <w:noWrap/>
            <w:vAlign w:val="center"/>
            <w:hideMark/>
          </w:tcPr>
          <w:p w14:paraId="0A41EFF8" w14:textId="77777777" w:rsidR="00D01BA3" w:rsidRPr="00D75B6A" w:rsidRDefault="00D01BA3" w:rsidP="00A2135E">
            <w:pPr>
              <w:rPr>
                <w:rFonts w:ascii="Arial" w:hAnsi="Arial" w:cs="Arial"/>
                <w:sz w:val="16"/>
                <w:szCs w:val="18"/>
              </w:rPr>
            </w:pPr>
            <w:r w:rsidRPr="00D75B6A">
              <w:rPr>
                <w:rFonts w:ascii="Arial" w:hAnsi="Arial" w:cs="Arial"/>
                <w:sz w:val="16"/>
                <w:szCs w:val="18"/>
              </w:rPr>
              <w:t>Organizational chart</w:t>
            </w:r>
          </w:p>
        </w:tc>
        <w:tc>
          <w:tcPr>
            <w:tcW w:w="990" w:type="dxa"/>
            <w:noWrap/>
            <w:vAlign w:val="center"/>
            <w:hideMark/>
          </w:tcPr>
          <w:p w14:paraId="1E9FBA63"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1</w:t>
            </w:r>
          </w:p>
        </w:tc>
        <w:tc>
          <w:tcPr>
            <w:tcW w:w="900" w:type="dxa"/>
            <w:noWrap/>
            <w:vAlign w:val="center"/>
            <w:hideMark/>
          </w:tcPr>
          <w:p w14:paraId="70BE31C4"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2</w:t>
            </w:r>
          </w:p>
        </w:tc>
        <w:tc>
          <w:tcPr>
            <w:tcW w:w="990" w:type="dxa"/>
            <w:noWrap/>
            <w:vAlign w:val="center"/>
            <w:hideMark/>
          </w:tcPr>
          <w:p w14:paraId="4B88292F"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3</w:t>
            </w:r>
          </w:p>
        </w:tc>
        <w:tc>
          <w:tcPr>
            <w:tcW w:w="1260" w:type="dxa"/>
            <w:noWrap/>
            <w:vAlign w:val="center"/>
            <w:hideMark/>
          </w:tcPr>
          <w:p w14:paraId="41A0C904"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4</w:t>
            </w:r>
          </w:p>
        </w:tc>
        <w:tc>
          <w:tcPr>
            <w:tcW w:w="1350" w:type="dxa"/>
            <w:noWrap/>
            <w:vAlign w:val="center"/>
            <w:hideMark/>
          </w:tcPr>
          <w:p w14:paraId="504C693B"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5</w:t>
            </w:r>
          </w:p>
        </w:tc>
        <w:tc>
          <w:tcPr>
            <w:tcW w:w="990" w:type="dxa"/>
            <w:noWrap/>
            <w:vAlign w:val="center"/>
            <w:hideMark/>
          </w:tcPr>
          <w:p w14:paraId="1E6DE0EA" w14:textId="77777777" w:rsidR="00D01BA3" w:rsidRPr="00D75B6A" w:rsidRDefault="00D01BA3" w:rsidP="002146B5">
            <w:pPr>
              <w:jc w:val="center"/>
              <w:rPr>
                <w:rFonts w:ascii="Arial" w:hAnsi="Arial" w:cs="Arial"/>
                <w:sz w:val="16"/>
                <w:szCs w:val="18"/>
              </w:rPr>
            </w:pPr>
          </w:p>
        </w:tc>
      </w:tr>
      <w:tr w:rsidR="00D01BA3" w:rsidRPr="00D01BA3" w14:paraId="2CBD5F42" w14:textId="77777777" w:rsidTr="002146B5">
        <w:trPr>
          <w:trHeight w:val="300"/>
        </w:trPr>
        <w:tc>
          <w:tcPr>
            <w:tcW w:w="3150" w:type="dxa"/>
            <w:noWrap/>
            <w:vAlign w:val="center"/>
            <w:hideMark/>
          </w:tcPr>
          <w:p w14:paraId="388C344F" w14:textId="77777777" w:rsidR="00D01BA3" w:rsidRPr="00D75B6A" w:rsidRDefault="00D01BA3" w:rsidP="00A2135E">
            <w:pPr>
              <w:rPr>
                <w:rFonts w:ascii="Arial" w:hAnsi="Arial" w:cs="Arial"/>
                <w:sz w:val="16"/>
                <w:szCs w:val="18"/>
              </w:rPr>
            </w:pPr>
            <w:r w:rsidRPr="00D75B6A">
              <w:rPr>
                <w:rFonts w:ascii="Arial" w:hAnsi="Arial" w:cs="Arial"/>
                <w:sz w:val="16"/>
                <w:szCs w:val="18"/>
              </w:rPr>
              <w:t>Presentation Skills</w:t>
            </w:r>
          </w:p>
        </w:tc>
        <w:tc>
          <w:tcPr>
            <w:tcW w:w="990" w:type="dxa"/>
            <w:noWrap/>
            <w:vAlign w:val="center"/>
            <w:hideMark/>
          </w:tcPr>
          <w:p w14:paraId="75BF97D5"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1</w:t>
            </w:r>
          </w:p>
        </w:tc>
        <w:tc>
          <w:tcPr>
            <w:tcW w:w="900" w:type="dxa"/>
            <w:noWrap/>
            <w:vAlign w:val="center"/>
            <w:hideMark/>
          </w:tcPr>
          <w:p w14:paraId="5230BE1D"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2</w:t>
            </w:r>
          </w:p>
        </w:tc>
        <w:tc>
          <w:tcPr>
            <w:tcW w:w="990" w:type="dxa"/>
            <w:noWrap/>
            <w:vAlign w:val="center"/>
            <w:hideMark/>
          </w:tcPr>
          <w:p w14:paraId="32FA4291"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3</w:t>
            </w:r>
          </w:p>
        </w:tc>
        <w:tc>
          <w:tcPr>
            <w:tcW w:w="1260" w:type="dxa"/>
            <w:noWrap/>
            <w:vAlign w:val="center"/>
            <w:hideMark/>
          </w:tcPr>
          <w:p w14:paraId="45D87AF5"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4</w:t>
            </w:r>
          </w:p>
        </w:tc>
        <w:tc>
          <w:tcPr>
            <w:tcW w:w="1350" w:type="dxa"/>
            <w:noWrap/>
            <w:vAlign w:val="center"/>
            <w:hideMark/>
          </w:tcPr>
          <w:p w14:paraId="1CF1F162"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5</w:t>
            </w:r>
          </w:p>
        </w:tc>
        <w:tc>
          <w:tcPr>
            <w:tcW w:w="990" w:type="dxa"/>
            <w:noWrap/>
            <w:vAlign w:val="center"/>
            <w:hideMark/>
          </w:tcPr>
          <w:p w14:paraId="08C5F10E" w14:textId="77777777" w:rsidR="00D01BA3" w:rsidRPr="00D75B6A" w:rsidRDefault="00D01BA3" w:rsidP="002146B5">
            <w:pPr>
              <w:jc w:val="center"/>
              <w:rPr>
                <w:rFonts w:ascii="Arial" w:hAnsi="Arial" w:cs="Arial"/>
                <w:sz w:val="16"/>
                <w:szCs w:val="18"/>
              </w:rPr>
            </w:pPr>
          </w:p>
        </w:tc>
      </w:tr>
      <w:tr w:rsidR="00D01BA3" w:rsidRPr="00D01BA3" w14:paraId="6BBC1387" w14:textId="77777777" w:rsidTr="002146B5">
        <w:trPr>
          <w:trHeight w:val="300"/>
        </w:trPr>
        <w:tc>
          <w:tcPr>
            <w:tcW w:w="3150" w:type="dxa"/>
            <w:noWrap/>
            <w:vAlign w:val="center"/>
            <w:hideMark/>
          </w:tcPr>
          <w:p w14:paraId="77FC3127" w14:textId="77777777" w:rsidR="00D01BA3" w:rsidRPr="00D75B6A" w:rsidRDefault="00D01BA3" w:rsidP="00A2135E">
            <w:pPr>
              <w:rPr>
                <w:rFonts w:ascii="Arial" w:hAnsi="Arial" w:cs="Arial"/>
                <w:sz w:val="16"/>
                <w:szCs w:val="18"/>
              </w:rPr>
            </w:pPr>
            <w:r w:rsidRPr="00D75B6A">
              <w:rPr>
                <w:rFonts w:ascii="Arial" w:hAnsi="Arial" w:cs="Arial"/>
                <w:sz w:val="16"/>
                <w:szCs w:val="18"/>
              </w:rPr>
              <w:t>Q &amp; A- Depth of Knowledge</w:t>
            </w:r>
          </w:p>
        </w:tc>
        <w:tc>
          <w:tcPr>
            <w:tcW w:w="990" w:type="dxa"/>
            <w:noWrap/>
            <w:vAlign w:val="center"/>
            <w:hideMark/>
          </w:tcPr>
          <w:p w14:paraId="20F69EA1"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1</w:t>
            </w:r>
          </w:p>
        </w:tc>
        <w:tc>
          <w:tcPr>
            <w:tcW w:w="900" w:type="dxa"/>
            <w:noWrap/>
            <w:vAlign w:val="center"/>
            <w:hideMark/>
          </w:tcPr>
          <w:p w14:paraId="30304AE6"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2</w:t>
            </w:r>
          </w:p>
        </w:tc>
        <w:tc>
          <w:tcPr>
            <w:tcW w:w="990" w:type="dxa"/>
            <w:noWrap/>
            <w:vAlign w:val="center"/>
            <w:hideMark/>
          </w:tcPr>
          <w:p w14:paraId="47B62D2D"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3</w:t>
            </w:r>
          </w:p>
        </w:tc>
        <w:tc>
          <w:tcPr>
            <w:tcW w:w="1260" w:type="dxa"/>
            <w:noWrap/>
            <w:vAlign w:val="center"/>
            <w:hideMark/>
          </w:tcPr>
          <w:p w14:paraId="32EFE619"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4</w:t>
            </w:r>
          </w:p>
        </w:tc>
        <w:tc>
          <w:tcPr>
            <w:tcW w:w="1350" w:type="dxa"/>
            <w:noWrap/>
            <w:vAlign w:val="center"/>
            <w:hideMark/>
          </w:tcPr>
          <w:p w14:paraId="385B2340"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5</w:t>
            </w:r>
          </w:p>
        </w:tc>
        <w:tc>
          <w:tcPr>
            <w:tcW w:w="990" w:type="dxa"/>
            <w:noWrap/>
            <w:vAlign w:val="center"/>
            <w:hideMark/>
          </w:tcPr>
          <w:p w14:paraId="1B6423BF" w14:textId="77777777" w:rsidR="00D01BA3" w:rsidRPr="00D75B6A" w:rsidRDefault="00D01BA3" w:rsidP="002146B5">
            <w:pPr>
              <w:jc w:val="center"/>
              <w:rPr>
                <w:rFonts w:ascii="Arial" w:hAnsi="Arial" w:cs="Arial"/>
                <w:sz w:val="16"/>
                <w:szCs w:val="18"/>
              </w:rPr>
            </w:pPr>
          </w:p>
        </w:tc>
      </w:tr>
      <w:tr w:rsidR="00A2135E" w:rsidRPr="00D01BA3" w14:paraId="4601D85D" w14:textId="77777777" w:rsidTr="00A2135E">
        <w:trPr>
          <w:trHeight w:val="300"/>
        </w:trPr>
        <w:tc>
          <w:tcPr>
            <w:tcW w:w="9630" w:type="dxa"/>
            <w:gridSpan w:val="7"/>
            <w:shd w:val="clear" w:color="auto" w:fill="BFBFBF" w:themeFill="background1" w:themeFillShade="BF"/>
            <w:noWrap/>
            <w:vAlign w:val="center"/>
            <w:hideMark/>
          </w:tcPr>
          <w:p w14:paraId="70569E3F" w14:textId="44AB1282" w:rsidR="00A2135E" w:rsidRPr="00D01BA3" w:rsidRDefault="00A2135E" w:rsidP="00A2135E">
            <w:pPr>
              <w:rPr>
                <w:rFonts w:ascii="Arial" w:hAnsi="Arial" w:cs="Arial"/>
                <w:sz w:val="18"/>
                <w:szCs w:val="18"/>
              </w:rPr>
            </w:pPr>
            <w:r w:rsidRPr="00D01BA3">
              <w:rPr>
                <w:rFonts w:ascii="Arial" w:hAnsi="Arial" w:cs="Arial"/>
                <w:b/>
                <w:bCs/>
                <w:sz w:val="18"/>
                <w:szCs w:val="18"/>
              </w:rPr>
              <w:t>Menu and Costing</w:t>
            </w:r>
            <w:r w:rsidR="00D75B6A">
              <w:rPr>
                <w:rFonts w:ascii="Arial" w:hAnsi="Arial" w:cs="Arial"/>
                <w:b/>
                <w:bCs/>
                <w:sz w:val="18"/>
                <w:szCs w:val="18"/>
              </w:rPr>
              <w:t xml:space="preserve"> (5 points)</w:t>
            </w:r>
          </w:p>
        </w:tc>
      </w:tr>
      <w:tr w:rsidR="00D01BA3" w:rsidRPr="00D01BA3" w14:paraId="30D8B474" w14:textId="77777777" w:rsidTr="002146B5">
        <w:trPr>
          <w:trHeight w:val="300"/>
        </w:trPr>
        <w:tc>
          <w:tcPr>
            <w:tcW w:w="3150" w:type="dxa"/>
            <w:noWrap/>
            <w:vAlign w:val="center"/>
            <w:hideMark/>
          </w:tcPr>
          <w:p w14:paraId="4FD63CD4" w14:textId="77777777" w:rsidR="00D01BA3" w:rsidRPr="00D75B6A" w:rsidRDefault="00D01BA3" w:rsidP="00A2135E">
            <w:pPr>
              <w:rPr>
                <w:rFonts w:ascii="Arial" w:hAnsi="Arial" w:cs="Arial"/>
                <w:sz w:val="16"/>
                <w:szCs w:val="18"/>
              </w:rPr>
            </w:pPr>
            <w:r w:rsidRPr="00D75B6A">
              <w:rPr>
                <w:rFonts w:ascii="Arial" w:hAnsi="Arial" w:cs="Arial"/>
                <w:sz w:val="16"/>
                <w:szCs w:val="18"/>
              </w:rPr>
              <w:t>Recipes, Costing, Pricing</w:t>
            </w:r>
          </w:p>
        </w:tc>
        <w:tc>
          <w:tcPr>
            <w:tcW w:w="990" w:type="dxa"/>
            <w:noWrap/>
            <w:vAlign w:val="center"/>
            <w:hideMark/>
          </w:tcPr>
          <w:p w14:paraId="68E87112"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1</w:t>
            </w:r>
          </w:p>
        </w:tc>
        <w:tc>
          <w:tcPr>
            <w:tcW w:w="900" w:type="dxa"/>
            <w:noWrap/>
            <w:vAlign w:val="center"/>
            <w:hideMark/>
          </w:tcPr>
          <w:p w14:paraId="3846BA7F"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2</w:t>
            </w:r>
          </w:p>
        </w:tc>
        <w:tc>
          <w:tcPr>
            <w:tcW w:w="990" w:type="dxa"/>
            <w:noWrap/>
            <w:vAlign w:val="center"/>
            <w:hideMark/>
          </w:tcPr>
          <w:p w14:paraId="0C6D76C0"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3</w:t>
            </w:r>
          </w:p>
        </w:tc>
        <w:tc>
          <w:tcPr>
            <w:tcW w:w="1260" w:type="dxa"/>
            <w:noWrap/>
            <w:vAlign w:val="center"/>
            <w:hideMark/>
          </w:tcPr>
          <w:p w14:paraId="5E716AB5"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4</w:t>
            </w:r>
          </w:p>
        </w:tc>
        <w:tc>
          <w:tcPr>
            <w:tcW w:w="1350" w:type="dxa"/>
            <w:noWrap/>
            <w:vAlign w:val="center"/>
            <w:hideMark/>
          </w:tcPr>
          <w:p w14:paraId="40177C1E" w14:textId="77777777" w:rsidR="00D01BA3" w:rsidRPr="00D75B6A" w:rsidRDefault="00D01BA3" w:rsidP="002146B5">
            <w:pPr>
              <w:jc w:val="center"/>
              <w:rPr>
                <w:rFonts w:ascii="Arial" w:hAnsi="Arial" w:cs="Arial"/>
                <w:sz w:val="16"/>
                <w:szCs w:val="18"/>
              </w:rPr>
            </w:pPr>
            <w:r w:rsidRPr="00D75B6A">
              <w:rPr>
                <w:rFonts w:ascii="Arial" w:hAnsi="Arial" w:cs="Arial"/>
                <w:sz w:val="16"/>
                <w:szCs w:val="18"/>
              </w:rPr>
              <w:t>5</w:t>
            </w:r>
          </w:p>
        </w:tc>
        <w:tc>
          <w:tcPr>
            <w:tcW w:w="990" w:type="dxa"/>
            <w:noWrap/>
            <w:vAlign w:val="center"/>
            <w:hideMark/>
          </w:tcPr>
          <w:p w14:paraId="600166FC" w14:textId="77777777" w:rsidR="00D01BA3" w:rsidRPr="00D75B6A" w:rsidRDefault="00D01BA3" w:rsidP="002146B5">
            <w:pPr>
              <w:jc w:val="center"/>
              <w:rPr>
                <w:rFonts w:ascii="Arial" w:hAnsi="Arial" w:cs="Arial"/>
                <w:sz w:val="16"/>
                <w:szCs w:val="18"/>
              </w:rPr>
            </w:pPr>
          </w:p>
        </w:tc>
      </w:tr>
    </w:tbl>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0"/>
        <w:gridCol w:w="4896"/>
      </w:tblGrid>
      <w:tr w:rsidR="00D75B6A" w:rsidRPr="00C760BD" w14:paraId="48E94F26" w14:textId="77777777" w:rsidTr="00345851">
        <w:tc>
          <w:tcPr>
            <w:tcW w:w="4680" w:type="dxa"/>
            <w:shd w:val="clear" w:color="auto" w:fill="D9D9D9"/>
          </w:tcPr>
          <w:p w14:paraId="00A171DE" w14:textId="77777777" w:rsidR="00D75B6A" w:rsidRPr="00C760BD" w:rsidRDefault="00D75B6A" w:rsidP="009A3D97">
            <w:r w:rsidRPr="00C760BD">
              <w:rPr>
                <w:rFonts w:ascii="Arial" w:hAnsi="Arial" w:cs="Arial"/>
                <w:b/>
                <w:bCs/>
                <w:sz w:val="20"/>
              </w:rPr>
              <w:t>DISQUALIFICATION</w:t>
            </w:r>
          </w:p>
        </w:tc>
        <w:tc>
          <w:tcPr>
            <w:tcW w:w="4896" w:type="dxa"/>
            <w:shd w:val="clear" w:color="auto" w:fill="D9D9D9"/>
          </w:tcPr>
          <w:p w14:paraId="4C99F218" w14:textId="77777777" w:rsidR="00D75B6A" w:rsidRPr="00C760BD" w:rsidRDefault="00D75B6A" w:rsidP="009A3D97">
            <w:pPr>
              <w:rPr>
                <w:rFonts w:ascii="Arial" w:hAnsi="Arial" w:cs="Arial"/>
                <w:b/>
                <w:bCs/>
                <w:sz w:val="20"/>
              </w:rPr>
            </w:pPr>
            <w:r w:rsidRPr="00C760BD">
              <w:rPr>
                <w:rFonts w:ascii="Arial" w:hAnsi="Arial" w:cs="Arial"/>
                <w:b/>
                <w:bCs/>
                <w:sz w:val="20"/>
              </w:rPr>
              <w:t>PENALTY</w:t>
            </w:r>
          </w:p>
        </w:tc>
      </w:tr>
      <w:tr w:rsidR="00D75B6A" w:rsidRPr="00C760BD" w14:paraId="2AA1F75F" w14:textId="77777777" w:rsidTr="00345851">
        <w:tc>
          <w:tcPr>
            <w:tcW w:w="4680" w:type="dxa"/>
            <w:vAlign w:val="center"/>
          </w:tcPr>
          <w:p w14:paraId="398E2E3C" w14:textId="77777777" w:rsidR="00D75B6A" w:rsidRPr="00C760BD" w:rsidRDefault="00D75B6A" w:rsidP="009A3D97">
            <w:pPr>
              <w:rPr>
                <w:rFonts w:ascii="Arial" w:hAnsi="Arial" w:cs="Arial"/>
                <w:b/>
                <w:bCs/>
                <w:sz w:val="20"/>
              </w:rPr>
            </w:pPr>
            <w:r w:rsidRPr="00C760BD">
              <w:rPr>
                <w:rFonts w:ascii="Arial" w:hAnsi="Arial" w:cs="Arial"/>
                <w:b/>
                <w:bCs/>
                <w:sz w:val="20"/>
              </w:rPr>
              <w:t>Reason for Disqualification:</w:t>
            </w:r>
          </w:p>
        </w:tc>
        <w:tc>
          <w:tcPr>
            <w:tcW w:w="4896" w:type="dxa"/>
          </w:tcPr>
          <w:p w14:paraId="1E908DF0" w14:textId="77777777" w:rsidR="00D75B6A" w:rsidRPr="00C760BD" w:rsidRDefault="00D75B6A" w:rsidP="009A3D97">
            <w:pPr>
              <w:rPr>
                <w:rFonts w:ascii="Arial" w:hAnsi="Arial" w:cs="Arial"/>
                <w:b/>
                <w:bCs/>
                <w:sz w:val="20"/>
              </w:rPr>
            </w:pPr>
            <w:r w:rsidRPr="00C760BD">
              <w:rPr>
                <w:rFonts w:ascii="Arial" w:hAnsi="Arial" w:cs="Arial"/>
                <w:b/>
                <w:bCs/>
                <w:sz w:val="20"/>
              </w:rPr>
              <w:t>Reason for Penalty:</w:t>
            </w:r>
          </w:p>
        </w:tc>
      </w:tr>
      <w:tr w:rsidR="00D75B6A" w:rsidRPr="00C760BD" w14:paraId="25B7E340" w14:textId="77777777" w:rsidTr="00345851">
        <w:trPr>
          <w:trHeight w:val="576"/>
        </w:trPr>
        <w:tc>
          <w:tcPr>
            <w:tcW w:w="4680" w:type="dxa"/>
            <w:vAlign w:val="center"/>
          </w:tcPr>
          <w:p w14:paraId="229BC06B" w14:textId="5FC47B44" w:rsidR="00D75B6A" w:rsidRPr="00C760BD" w:rsidRDefault="00D75B6A" w:rsidP="00FC531C">
            <w:pPr>
              <w:rPr>
                <w:rFonts w:ascii="Arial" w:hAnsi="Arial" w:cs="Arial"/>
                <w:sz w:val="20"/>
              </w:rPr>
            </w:pPr>
            <w:r w:rsidRPr="00C760BD">
              <w:rPr>
                <w:rFonts w:ascii="Arial" w:hAnsi="Arial" w:cs="Arial"/>
                <w:sz w:val="20"/>
              </w:rPr>
              <w:t xml:space="preserve">_____ </w:t>
            </w:r>
            <w:r w:rsidR="00FC531C">
              <w:rPr>
                <w:rFonts w:ascii="Arial" w:hAnsi="Arial" w:cs="Arial"/>
                <w:sz w:val="20"/>
              </w:rPr>
              <w:t>Team missed Orientation.</w:t>
            </w:r>
          </w:p>
        </w:tc>
        <w:tc>
          <w:tcPr>
            <w:tcW w:w="4896" w:type="dxa"/>
            <w:vAlign w:val="center"/>
          </w:tcPr>
          <w:p w14:paraId="4C319898" w14:textId="7B9376AA" w:rsidR="00D75B6A" w:rsidRPr="00C760BD" w:rsidRDefault="00D75B6A" w:rsidP="00345851">
            <w:pPr>
              <w:rPr>
                <w:rFonts w:ascii="Arial" w:hAnsi="Arial" w:cs="Arial"/>
                <w:sz w:val="20"/>
              </w:rPr>
            </w:pPr>
            <w:r w:rsidRPr="00C760BD">
              <w:rPr>
                <w:rFonts w:ascii="Arial" w:hAnsi="Arial" w:cs="Arial"/>
                <w:sz w:val="20"/>
              </w:rPr>
              <w:t xml:space="preserve">_____ Team </w:t>
            </w:r>
            <w:r w:rsidR="00345851">
              <w:rPr>
                <w:rFonts w:ascii="Arial" w:hAnsi="Arial" w:cs="Arial"/>
                <w:sz w:val="20"/>
              </w:rPr>
              <w:t>uniform does not fit competition guidelines</w:t>
            </w:r>
            <w:r w:rsidRPr="00C760BD">
              <w:rPr>
                <w:rFonts w:ascii="Arial" w:hAnsi="Arial" w:cs="Arial"/>
                <w:sz w:val="20"/>
              </w:rPr>
              <w:t xml:space="preserve">. </w:t>
            </w:r>
            <w:r w:rsidR="00345851">
              <w:rPr>
                <w:rFonts w:ascii="Arial" w:hAnsi="Arial" w:cs="Arial"/>
                <w:sz w:val="20"/>
              </w:rPr>
              <w:t>5</w:t>
            </w:r>
            <w:r w:rsidRPr="00C760BD">
              <w:rPr>
                <w:rFonts w:ascii="Arial" w:hAnsi="Arial" w:cs="Arial"/>
                <w:sz w:val="20"/>
              </w:rPr>
              <w:t xml:space="preserve"> points.</w:t>
            </w:r>
          </w:p>
        </w:tc>
      </w:tr>
      <w:tr w:rsidR="00D75B6A" w:rsidRPr="00C760BD" w14:paraId="7A93F720" w14:textId="77777777" w:rsidTr="00345851">
        <w:trPr>
          <w:trHeight w:val="576"/>
        </w:trPr>
        <w:tc>
          <w:tcPr>
            <w:tcW w:w="4680" w:type="dxa"/>
            <w:vAlign w:val="center"/>
          </w:tcPr>
          <w:p w14:paraId="1A95D489" w14:textId="516D2AC3" w:rsidR="00D75B6A" w:rsidRPr="00C760BD" w:rsidRDefault="00D75B6A" w:rsidP="00D75B6A">
            <w:pPr>
              <w:rPr>
                <w:rFonts w:ascii="Arial" w:hAnsi="Arial" w:cs="Arial"/>
                <w:sz w:val="20"/>
              </w:rPr>
            </w:pPr>
            <w:r w:rsidRPr="00C760BD">
              <w:rPr>
                <w:rFonts w:ascii="Arial" w:hAnsi="Arial" w:cs="Arial"/>
                <w:sz w:val="20"/>
              </w:rPr>
              <w:t xml:space="preserve">_____ Team </w:t>
            </w:r>
            <w:r w:rsidR="00FC531C">
              <w:rPr>
                <w:rFonts w:ascii="Arial" w:hAnsi="Arial" w:cs="Arial"/>
                <w:sz w:val="20"/>
              </w:rPr>
              <w:t>missed appointed time to compete.</w:t>
            </w:r>
          </w:p>
        </w:tc>
        <w:tc>
          <w:tcPr>
            <w:tcW w:w="4896" w:type="dxa"/>
            <w:vAlign w:val="center"/>
          </w:tcPr>
          <w:p w14:paraId="103FCC79" w14:textId="16865F37" w:rsidR="00D75B6A" w:rsidRPr="00C760BD" w:rsidRDefault="00D75B6A" w:rsidP="00345851">
            <w:pPr>
              <w:rPr>
                <w:rFonts w:ascii="Arial" w:hAnsi="Arial" w:cs="Arial"/>
                <w:sz w:val="20"/>
              </w:rPr>
            </w:pPr>
            <w:r w:rsidRPr="00C760BD">
              <w:rPr>
                <w:rFonts w:ascii="Arial" w:hAnsi="Arial" w:cs="Arial"/>
                <w:sz w:val="20"/>
              </w:rPr>
              <w:t xml:space="preserve">_____ </w:t>
            </w:r>
            <w:r w:rsidR="00345851">
              <w:rPr>
                <w:rFonts w:ascii="Arial" w:hAnsi="Arial" w:cs="Arial"/>
                <w:sz w:val="20"/>
              </w:rPr>
              <w:t>Restaurant concept not located in ProStartville</w:t>
            </w:r>
            <w:r w:rsidR="00C73A94">
              <w:rPr>
                <w:rFonts w:ascii="Arial" w:hAnsi="Arial" w:cs="Arial"/>
                <w:sz w:val="20"/>
              </w:rPr>
              <w:t xml:space="preserve"> or does not match provided restaurant space scenarios</w:t>
            </w:r>
            <w:r w:rsidR="00345851">
              <w:rPr>
                <w:rFonts w:ascii="Arial" w:hAnsi="Arial" w:cs="Arial"/>
                <w:sz w:val="20"/>
              </w:rPr>
              <w:t>. 5 points.</w:t>
            </w:r>
          </w:p>
        </w:tc>
      </w:tr>
      <w:tr w:rsidR="00D75B6A" w:rsidRPr="00C760BD" w14:paraId="1C0E6855" w14:textId="77777777" w:rsidTr="00345851">
        <w:trPr>
          <w:trHeight w:val="576"/>
        </w:trPr>
        <w:tc>
          <w:tcPr>
            <w:tcW w:w="4680" w:type="dxa"/>
            <w:vAlign w:val="center"/>
          </w:tcPr>
          <w:p w14:paraId="197C82AC" w14:textId="6F2A68FA" w:rsidR="00D75B6A" w:rsidRPr="00C760BD" w:rsidRDefault="00D75B6A" w:rsidP="00FC531C">
            <w:pPr>
              <w:rPr>
                <w:rFonts w:ascii="Arial" w:hAnsi="Arial" w:cs="Arial"/>
                <w:sz w:val="20"/>
              </w:rPr>
            </w:pPr>
            <w:r w:rsidRPr="00C760BD">
              <w:rPr>
                <w:rFonts w:ascii="Arial" w:hAnsi="Arial" w:cs="Arial"/>
                <w:sz w:val="20"/>
              </w:rPr>
              <w:t xml:space="preserve">_____ Team </w:t>
            </w:r>
            <w:r w:rsidR="00FC531C">
              <w:rPr>
                <w:rFonts w:ascii="Arial" w:hAnsi="Arial" w:cs="Arial"/>
                <w:sz w:val="20"/>
              </w:rPr>
              <w:t>r</w:t>
            </w:r>
            <w:r w:rsidR="00FC531C" w:rsidRPr="00FC531C">
              <w:rPr>
                <w:rFonts w:ascii="Arial" w:hAnsi="Arial" w:cs="Arial"/>
                <w:sz w:val="20"/>
              </w:rPr>
              <w:t>eceived coaching</w:t>
            </w:r>
            <w:r w:rsidR="00FC531C">
              <w:rPr>
                <w:rFonts w:ascii="Arial" w:hAnsi="Arial" w:cs="Arial"/>
                <w:sz w:val="20"/>
              </w:rPr>
              <w:t>/communication while competing.</w:t>
            </w:r>
          </w:p>
        </w:tc>
        <w:tc>
          <w:tcPr>
            <w:tcW w:w="4896" w:type="dxa"/>
            <w:vAlign w:val="center"/>
          </w:tcPr>
          <w:p w14:paraId="58ADBBE7" w14:textId="73B66A80" w:rsidR="00D75B6A" w:rsidRPr="00C760BD" w:rsidRDefault="00D75B6A" w:rsidP="00345851">
            <w:pPr>
              <w:rPr>
                <w:rFonts w:ascii="Arial" w:hAnsi="Arial" w:cs="Arial"/>
                <w:sz w:val="20"/>
              </w:rPr>
            </w:pPr>
            <w:r w:rsidRPr="00C760BD">
              <w:rPr>
                <w:rFonts w:ascii="Arial" w:hAnsi="Arial" w:cs="Arial"/>
                <w:sz w:val="20"/>
              </w:rPr>
              <w:t xml:space="preserve">_____ </w:t>
            </w:r>
            <w:r w:rsidR="00345851">
              <w:rPr>
                <w:rFonts w:ascii="Arial" w:hAnsi="Arial" w:cs="Arial"/>
                <w:sz w:val="20"/>
              </w:rPr>
              <w:t>M</w:t>
            </w:r>
            <w:r w:rsidR="0036007D">
              <w:rPr>
                <w:rFonts w:ascii="Arial" w:hAnsi="Arial" w:cs="Arial"/>
                <w:sz w:val="20"/>
              </w:rPr>
              <w:t>enu includes</w:t>
            </w:r>
            <w:r w:rsidR="00345851">
              <w:rPr>
                <w:rFonts w:ascii="Arial" w:hAnsi="Arial" w:cs="Arial"/>
                <w:sz w:val="20"/>
              </w:rPr>
              <w:t xml:space="preserve"> more or less than 12 menu items. 5 points.</w:t>
            </w:r>
          </w:p>
        </w:tc>
      </w:tr>
      <w:tr w:rsidR="00D75B6A" w:rsidRPr="00C760BD" w14:paraId="31E561CC" w14:textId="77777777" w:rsidTr="00345851">
        <w:trPr>
          <w:trHeight w:val="576"/>
        </w:trPr>
        <w:tc>
          <w:tcPr>
            <w:tcW w:w="4680" w:type="dxa"/>
            <w:vAlign w:val="center"/>
          </w:tcPr>
          <w:p w14:paraId="6FC54F6E" w14:textId="0E9B4E31" w:rsidR="00D75B6A" w:rsidRPr="00C760BD" w:rsidRDefault="00D75B6A" w:rsidP="00FC531C">
            <w:pPr>
              <w:rPr>
                <w:rFonts w:ascii="Arial" w:hAnsi="Arial" w:cs="Arial"/>
                <w:sz w:val="20"/>
              </w:rPr>
            </w:pPr>
            <w:r w:rsidRPr="00C760BD">
              <w:rPr>
                <w:rFonts w:ascii="Arial" w:hAnsi="Arial" w:cs="Arial"/>
                <w:sz w:val="20"/>
              </w:rPr>
              <w:t xml:space="preserve">_____ Team </w:t>
            </w:r>
            <w:r w:rsidR="00FC531C">
              <w:rPr>
                <w:rFonts w:ascii="Arial" w:hAnsi="Arial" w:cs="Arial"/>
                <w:sz w:val="20"/>
              </w:rPr>
              <w:t xml:space="preserve">used parts of a </w:t>
            </w:r>
            <w:r w:rsidR="00FC531C" w:rsidRPr="009E6618">
              <w:rPr>
                <w:rFonts w:ascii="Arial" w:hAnsi="Arial" w:cs="Arial"/>
                <w:sz w:val="20"/>
              </w:rPr>
              <w:t xml:space="preserve">previously submitted </w:t>
            </w:r>
            <w:r w:rsidR="00FC531C">
              <w:rPr>
                <w:rFonts w:ascii="Arial" w:hAnsi="Arial" w:cs="Arial"/>
                <w:sz w:val="20"/>
              </w:rPr>
              <w:t>work</w:t>
            </w:r>
          </w:p>
        </w:tc>
        <w:tc>
          <w:tcPr>
            <w:tcW w:w="4896" w:type="dxa"/>
            <w:vAlign w:val="center"/>
          </w:tcPr>
          <w:p w14:paraId="7F8524E5" w14:textId="07B63A4C" w:rsidR="00D75B6A" w:rsidRPr="00C760BD" w:rsidRDefault="00D75B6A" w:rsidP="009A3D97">
            <w:pPr>
              <w:rPr>
                <w:rFonts w:ascii="Arial" w:hAnsi="Arial" w:cs="Arial"/>
                <w:sz w:val="20"/>
              </w:rPr>
            </w:pPr>
            <w:r w:rsidRPr="00C760BD">
              <w:rPr>
                <w:rFonts w:ascii="Arial" w:hAnsi="Arial" w:cs="Arial"/>
                <w:sz w:val="20"/>
              </w:rPr>
              <w:t xml:space="preserve">_____ </w:t>
            </w:r>
            <w:r w:rsidR="0036007D">
              <w:rPr>
                <w:rFonts w:ascii="Arial" w:hAnsi="Arial" w:cs="Arial"/>
                <w:sz w:val="20"/>
              </w:rPr>
              <w:t>Includes</w:t>
            </w:r>
            <w:r w:rsidR="00345851" w:rsidRPr="00345851">
              <w:rPr>
                <w:rFonts w:ascii="Arial" w:hAnsi="Arial" w:cs="Arial"/>
                <w:sz w:val="20"/>
              </w:rPr>
              <w:t xml:space="preserve"> food costing worksheets for more or fewer than 1 menu item</w:t>
            </w:r>
            <w:r w:rsidR="00345851">
              <w:rPr>
                <w:rFonts w:ascii="Arial" w:hAnsi="Arial" w:cs="Arial"/>
                <w:sz w:val="20"/>
              </w:rPr>
              <w:t>. 5 points.</w:t>
            </w:r>
          </w:p>
        </w:tc>
      </w:tr>
      <w:tr w:rsidR="00D75B6A" w:rsidRPr="00C760BD" w14:paraId="25157EBC" w14:textId="77777777" w:rsidTr="00345851">
        <w:trPr>
          <w:trHeight w:val="576"/>
        </w:trPr>
        <w:tc>
          <w:tcPr>
            <w:tcW w:w="4680" w:type="dxa"/>
            <w:vAlign w:val="center"/>
          </w:tcPr>
          <w:p w14:paraId="47E5ABA5" w14:textId="3B0F07FE" w:rsidR="00D75B6A" w:rsidRPr="00C760BD" w:rsidRDefault="00D75B6A" w:rsidP="00D75B6A">
            <w:pPr>
              <w:rPr>
                <w:rFonts w:ascii="Arial" w:hAnsi="Arial" w:cs="Arial"/>
                <w:sz w:val="20"/>
              </w:rPr>
            </w:pPr>
            <w:r w:rsidRPr="00C760BD">
              <w:rPr>
                <w:rFonts w:ascii="Arial" w:hAnsi="Arial" w:cs="Arial"/>
                <w:sz w:val="20"/>
              </w:rPr>
              <w:t xml:space="preserve"> _____ Team </w:t>
            </w:r>
            <w:r w:rsidR="00FC531C">
              <w:rPr>
                <w:rFonts w:ascii="Arial" w:hAnsi="Arial" w:cs="Arial"/>
                <w:sz w:val="20"/>
              </w:rPr>
              <w:t>did not compete in each event segment (written, verbal, critical thinking)</w:t>
            </w:r>
          </w:p>
        </w:tc>
        <w:tc>
          <w:tcPr>
            <w:tcW w:w="4896" w:type="dxa"/>
            <w:vAlign w:val="center"/>
          </w:tcPr>
          <w:p w14:paraId="50F6BF4B" w14:textId="19900D5B" w:rsidR="00D75B6A" w:rsidRPr="00C760BD" w:rsidRDefault="00D75B6A" w:rsidP="009A3D97">
            <w:pPr>
              <w:rPr>
                <w:rFonts w:ascii="Arial" w:hAnsi="Arial" w:cs="Arial"/>
                <w:sz w:val="20"/>
              </w:rPr>
            </w:pPr>
            <w:r w:rsidRPr="00C760BD">
              <w:rPr>
                <w:rFonts w:ascii="Arial" w:hAnsi="Arial" w:cs="Arial"/>
                <w:sz w:val="20"/>
              </w:rPr>
              <w:t xml:space="preserve">_____ </w:t>
            </w:r>
            <w:r w:rsidR="0036007D">
              <w:rPr>
                <w:rFonts w:ascii="Arial" w:hAnsi="Arial" w:cs="Arial"/>
                <w:sz w:val="20"/>
              </w:rPr>
              <w:t>Includes</w:t>
            </w:r>
            <w:r w:rsidR="00345851" w:rsidRPr="00345851">
              <w:rPr>
                <w:rFonts w:ascii="Arial" w:hAnsi="Arial" w:cs="Arial"/>
                <w:sz w:val="20"/>
              </w:rPr>
              <w:t xml:space="preserve"> more or less than 1 menu pricing worksheet</w:t>
            </w:r>
            <w:r w:rsidR="00345851">
              <w:rPr>
                <w:rFonts w:ascii="Arial" w:hAnsi="Arial" w:cs="Arial"/>
                <w:sz w:val="20"/>
              </w:rPr>
              <w:t>. 5 points.</w:t>
            </w:r>
          </w:p>
        </w:tc>
      </w:tr>
      <w:tr w:rsidR="00D75B6A" w:rsidRPr="00C760BD" w14:paraId="4B973A9A" w14:textId="77777777" w:rsidTr="00345851">
        <w:trPr>
          <w:trHeight w:val="576"/>
        </w:trPr>
        <w:tc>
          <w:tcPr>
            <w:tcW w:w="4680" w:type="dxa"/>
            <w:vAlign w:val="center"/>
          </w:tcPr>
          <w:p w14:paraId="44ABA7A5" w14:textId="1B59EB1A" w:rsidR="00D75B6A" w:rsidRPr="00C760BD" w:rsidRDefault="00851524" w:rsidP="0036007D">
            <w:pPr>
              <w:rPr>
                <w:rFonts w:ascii="Arial" w:hAnsi="Arial" w:cs="Arial"/>
                <w:sz w:val="20"/>
              </w:rPr>
            </w:pPr>
            <w:r w:rsidRPr="00C760BD">
              <w:rPr>
                <w:rFonts w:ascii="Arial" w:hAnsi="Arial" w:cs="Arial"/>
                <w:sz w:val="20"/>
              </w:rPr>
              <w:t xml:space="preserve">_____ </w:t>
            </w:r>
            <w:r>
              <w:rPr>
                <w:rFonts w:ascii="Arial" w:hAnsi="Arial" w:cs="Arial"/>
                <w:sz w:val="20"/>
              </w:rPr>
              <w:t>General disqualifications listed on page 5.</w:t>
            </w:r>
            <w:r w:rsidR="00D75B6A" w:rsidRPr="00C760BD">
              <w:rPr>
                <w:rFonts w:ascii="Arial" w:hAnsi="Arial" w:cs="Arial"/>
                <w:sz w:val="20"/>
              </w:rPr>
              <w:t xml:space="preserve">  </w:t>
            </w:r>
          </w:p>
        </w:tc>
        <w:tc>
          <w:tcPr>
            <w:tcW w:w="4896" w:type="dxa"/>
            <w:vAlign w:val="center"/>
          </w:tcPr>
          <w:p w14:paraId="084B4B5F" w14:textId="2B34475D" w:rsidR="00D75B6A" w:rsidRPr="00C760BD" w:rsidRDefault="00D75B6A" w:rsidP="009A3D97">
            <w:pPr>
              <w:rPr>
                <w:rFonts w:ascii="Arial" w:hAnsi="Arial" w:cs="Arial"/>
                <w:sz w:val="20"/>
              </w:rPr>
            </w:pPr>
            <w:r w:rsidRPr="00C760BD">
              <w:rPr>
                <w:rFonts w:ascii="Arial" w:hAnsi="Arial" w:cs="Arial"/>
                <w:sz w:val="20"/>
              </w:rPr>
              <w:t xml:space="preserve">_____ </w:t>
            </w:r>
            <w:r w:rsidR="0036007D">
              <w:rPr>
                <w:rFonts w:ascii="Arial" w:hAnsi="Arial" w:cs="Arial"/>
                <w:sz w:val="20"/>
              </w:rPr>
              <w:t>Includes</w:t>
            </w:r>
            <w:r w:rsidR="00345851">
              <w:rPr>
                <w:rFonts w:ascii="Arial" w:hAnsi="Arial" w:cs="Arial"/>
                <w:sz w:val="20"/>
              </w:rPr>
              <w:t xml:space="preserve"> more or less than 2 marketing tactics. 5 points.</w:t>
            </w:r>
          </w:p>
        </w:tc>
      </w:tr>
      <w:tr w:rsidR="00D75B6A" w:rsidRPr="00C760BD" w14:paraId="02925DF9" w14:textId="77777777" w:rsidTr="00345851">
        <w:trPr>
          <w:trHeight w:val="576"/>
        </w:trPr>
        <w:tc>
          <w:tcPr>
            <w:tcW w:w="4680" w:type="dxa"/>
            <w:vAlign w:val="center"/>
          </w:tcPr>
          <w:p w14:paraId="03AFFD8A" w14:textId="764CB18D" w:rsidR="00D75B6A" w:rsidRPr="00C760BD" w:rsidRDefault="00D75B6A" w:rsidP="00D75B6A">
            <w:pPr>
              <w:rPr>
                <w:rFonts w:ascii="Arial" w:hAnsi="Arial" w:cs="Arial"/>
                <w:sz w:val="20"/>
              </w:rPr>
            </w:pPr>
          </w:p>
        </w:tc>
        <w:tc>
          <w:tcPr>
            <w:tcW w:w="4896" w:type="dxa"/>
            <w:vAlign w:val="center"/>
          </w:tcPr>
          <w:p w14:paraId="119E5793" w14:textId="5382234A" w:rsidR="00D75B6A" w:rsidRPr="00C760BD" w:rsidRDefault="00D75B6A" w:rsidP="00345851">
            <w:pPr>
              <w:rPr>
                <w:rFonts w:ascii="Arial" w:hAnsi="Arial" w:cs="Arial"/>
                <w:sz w:val="20"/>
              </w:rPr>
            </w:pPr>
            <w:r w:rsidRPr="00C760BD">
              <w:rPr>
                <w:rFonts w:ascii="Arial" w:hAnsi="Arial" w:cs="Arial"/>
                <w:sz w:val="20"/>
              </w:rPr>
              <w:t xml:space="preserve">_____ </w:t>
            </w:r>
            <w:r w:rsidR="00674A69" w:rsidRPr="00674A69">
              <w:rPr>
                <w:rFonts w:ascii="Arial" w:hAnsi="Arial" w:cs="Arial"/>
                <w:bCs/>
                <w:color w:val="000000"/>
                <w:sz w:val="20"/>
              </w:rPr>
              <w:t>Written proposal does not meet specifications, or was not submitted on time</w:t>
            </w:r>
            <w:r w:rsidR="00674A69">
              <w:rPr>
                <w:rFonts w:ascii="Arial" w:hAnsi="Arial" w:cs="Arial"/>
                <w:bCs/>
                <w:color w:val="000000"/>
                <w:sz w:val="20"/>
              </w:rPr>
              <w:t>.</w:t>
            </w:r>
            <w:r w:rsidR="00674A69" w:rsidRPr="000916DA">
              <w:rPr>
                <w:rFonts w:ascii="Arial" w:hAnsi="Arial" w:cs="Arial"/>
                <w:bCs/>
                <w:color w:val="000000"/>
              </w:rPr>
              <w:t xml:space="preserve"> </w:t>
            </w:r>
            <w:r w:rsidR="00345851">
              <w:rPr>
                <w:rFonts w:ascii="Arial" w:hAnsi="Arial" w:cs="Arial"/>
                <w:sz w:val="20"/>
              </w:rPr>
              <w:t>5 points.</w:t>
            </w:r>
          </w:p>
        </w:tc>
      </w:tr>
      <w:tr w:rsidR="00D75B6A" w:rsidRPr="00C760BD" w14:paraId="6EC59DE5" w14:textId="77777777" w:rsidTr="00345851">
        <w:trPr>
          <w:trHeight w:val="576"/>
        </w:trPr>
        <w:tc>
          <w:tcPr>
            <w:tcW w:w="4680" w:type="dxa"/>
            <w:vAlign w:val="center"/>
          </w:tcPr>
          <w:p w14:paraId="442BDC71" w14:textId="77777777" w:rsidR="00D75B6A" w:rsidRPr="00C760BD" w:rsidRDefault="00D75B6A" w:rsidP="009A3D97">
            <w:pPr>
              <w:rPr>
                <w:rFonts w:ascii="Arial" w:hAnsi="Arial" w:cs="Arial"/>
                <w:sz w:val="20"/>
              </w:rPr>
            </w:pPr>
          </w:p>
        </w:tc>
        <w:tc>
          <w:tcPr>
            <w:tcW w:w="4896" w:type="dxa"/>
            <w:vAlign w:val="center"/>
          </w:tcPr>
          <w:p w14:paraId="61B4C3BA" w14:textId="1C80418C" w:rsidR="00D75B6A" w:rsidRPr="00C760BD" w:rsidRDefault="00D75B6A" w:rsidP="009A3D97">
            <w:pPr>
              <w:rPr>
                <w:rFonts w:ascii="Arial" w:hAnsi="Arial" w:cs="Arial"/>
                <w:sz w:val="20"/>
              </w:rPr>
            </w:pPr>
            <w:r w:rsidRPr="00C760BD">
              <w:rPr>
                <w:rFonts w:ascii="Arial" w:hAnsi="Arial" w:cs="Arial"/>
                <w:sz w:val="20"/>
              </w:rPr>
              <w:t xml:space="preserve">_____ </w:t>
            </w:r>
            <w:r w:rsidR="00345851">
              <w:rPr>
                <w:rFonts w:ascii="Arial" w:hAnsi="Arial" w:cs="Arial"/>
                <w:sz w:val="20"/>
              </w:rPr>
              <w:t>All 15 written proposal copies are not identical. 5 points.</w:t>
            </w:r>
          </w:p>
        </w:tc>
      </w:tr>
      <w:tr w:rsidR="00D75B6A" w:rsidRPr="00C760BD" w14:paraId="1D1439E5" w14:textId="77777777" w:rsidTr="00345851">
        <w:trPr>
          <w:trHeight w:val="576"/>
        </w:trPr>
        <w:tc>
          <w:tcPr>
            <w:tcW w:w="4680" w:type="dxa"/>
            <w:vAlign w:val="center"/>
          </w:tcPr>
          <w:p w14:paraId="2E47468A" w14:textId="77777777" w:rsidR="00D75B6A" w:rsidRPr="00C760BD" w:rsidRDefault="00D75B6A" w:rsidP="009A3D97">
            <w:pPr>
              <w:rPr>
                <w:rFonts w:ascii="Arial" w:hAnsi="Arial" w:cs="Arial"/>
                <w:sz w:val="20"/>
              </w:rPr>
            </w:pPr>
          </w:p>
        </w:tc>
        <w:tc>
          <w:tcPr>
            <w:tcW w:w="4896" w:type="dxa"/>
            <w:vAlign w:val="center"/>
          </w:tcPr>
          <w:p w14:paraId="7F69E8C8" w14:textId="3E408823" w:rsidR="00D75B6A" w:rsidRPr="00C760BD" w:rsidRDefault="00D75B6A" w:rsidP="0036007D">
            <w:pPr>
              <w:rPr>
                <w:rFonts w:ascii="Arial" w:hAnsi="Arial" w:cs="Arial"/>
                <w:sz w:val="20"/>
              </w:rPr>
            </w:pPr>
            <w:r w:rsidRPr="00C760BD">
              <w:rPr>
                <w:rFonts w:ascii="Arial" w:hAnsi="Arial" w:cs="Arial"/>
                <w:sz w:val="20"/>
              </w:rPr>
              <w:t xml:space="preserve">_____ </w:t>
            </w:r>
            <w:r w:rsidR="0036007D" w:rsidRPr="0036007D">
              <w:rPr>
                <w:rFonts w:ascii="Arial" w:hAnsi="Arial" w:cs="Arial"/>
                <w:sz w:val="20"/>
              </w:rPr>
              <w:t>Team includes an alcoholic beverage as one of their menu items</w:t>
            </w:r>
            <w:r w:rsidR="0036007D">
              <w:rPr>
                <w:rFonts w:ascii="Arial" w:hAnsi="Arial" w:cs="Arial"/>
                <w:sz w:val="20"/>
              </w:rPr>
              <w:t>.</w:t>
            </w:r>
            <w:r w:rsidR="0036007D" w:rsidRPr="0036007D">
              <w:rPr>
                <w:rFonts w:ascii="Arial" w:hAnsi="Arial" w:cs="Arial"/>
                <w:sz w:val="20"/>
              </w:rPr>
              <w:t xml:space="preserve"> 5 points</w:t>
            </w:r>
            <w:r w:rsidR="0036007D">
              <w:rPr>
                <w:rFonts w:ascii="Arial" w:hAnsi="Arial" w:cs="Arial"/>
                <w:sz w:val="20"/>
              </w:rPr>
              <w:t>.</w:t>
            </w:r>
          </w:p>
        </w:tc>
      </w:tr>
      <w:tr w:rsidR="00D75B6A" w:rsidRPr="00C760BD" w14:paraId="296610D3" w14:textId="77777777" w:rsidTr="00345851">
        <w:trPr>
          <w:trHeight w:val="576"/>
        </w:trPr>
        <w:tc>
          <w:tcPr>
            <w:tcW w:w="4680" w:type="dxa"/>
            <w:vAlign w:val="center"/>
          </w:tcPr>
          <w:p w14:paraId="2BFDB5C6" w14:textId="77777777" w:rsidR="00D75B6A" w:rsidRPr="00C760BD" w:rsidRDefault="00D75B6A" w:rsidP="009A3D97">
            <w:pPr>
              <w:rPr>
                <w:rFonts w:ascii="Arial" w:hAnsi="Arial" w:cs="Arial"/>
                <w:sz w:val="20"/>
              </w:rPr>
            </w:pPr>
          </w:p>
        </w:tc>
        <w:tc>
          <w:tcPr>
            <w:tcW w:w="4896" w:type="dxa"/>
            <w:vAlign w:val="center"/>
          </w:tcPr>
          <w:p w14:paraId="3F332D85" w14:textId="07DAC394" w:rsidR="00D75B6A" w:rsidRPr="00C760BD" w:rsidRDefault="00D75B6A" w:rsidP="0036007D">
            <w:pPr>
              <w:rPr>
                <w:rFonts w:ascii="Arial" w:hAnsi="Arial" w:cs="Arial"/>
                <w:sz w:val="20"/>
              </w:rPr>
            </w:pPr>
            <w:r w:rsidRPr="00C760BD">
              <w:rPr>
                <w:rFonts w:ascii="Arial" w:hAnsi="Arial" w:cs="Arial"/>
                <w:sz w:val="20"/>
              </w:rPr>
              <w:t xml:space="preserve">_____ </w:t>
            </w:r>
            <w:r w:rsidR="0036007D" w:rsidRPr="0036007D">
              <w:rPr>
                <w:rFonts w:ascii="Arial" w:hAnsi="Arial" w:cs="Arial"/>
                <w:sz w:val="20"/>
              </w:rPr>
              <w:t>Team uses an alcohol-related activity or promotion as one of their marketing tactics</w:t>
            </w:r>
            <w:r w:rsidR="0036007D">
              <w:rPr>
                <w:rFonts w:ascii="Arial" w:hAnsi="Arial" w:cs="Arial"/>
                <w:sz w:val="20"/>
              </w:rPr>
              <w:t>.</w:t>
            </w:r>
            <w:r w:rsidR="0036007D" w:rsidRPr="0036007D">
              <w:rPr>
                <w:rFonts w:ascii="Arial" w:hAnsi="Arial" w:cs="Arial"/>
                <w:sz w:val="20"/>
              </w:rPr>
              <w:t xml:space="preserve"> 5 points</w:t>
            </w:r>
            <w:r w:rsidR="0036007D">
              <w:rPr>
                <w:rFonts w:ascii="Arial" w:hAnsi="Arial" w:cs="Arial"/>
                <w:sz w:val="20"/>
              </w:rPr>
              <w:t>.</w:t>
            </w:r>
          </w:p>
        </w:tc>
      </w:tr>
      <w:tr w:rsidR="00D75B6A" w:rsidRPr="00C760BD" w14:paraId="540ED52D" w14:textId="77777777" w:rsidTr="00345851">
        <w:trPr>
          <w:trHeight w:val="576"/>
        </w:trPr>
        <w:tc>
          <w:tcPr>
            <w:tcW w:w="4680" w:type="dxa"/>
            <w:vAlign w:val="center"/>
          </w:tcPr>
          <w:p w14:paraId="4BA02965" w14:textId="77777777" w:rsidR="00D75B6A" w:rsidRPr="00C760BD" w:rsidRDefault="00D75B6A" w:rsidP="009A3D97">
            <w:pPr>
              <w:rPr>
                <w:rFonts w:ascii="Arial" w:hAnsi="Arial" w:cs="Arial"/>
                <w:sz w:val="20"/>
              </w:rPr>
            </w:pPr>
          </w:p>
        </w:tc>
        <w:tc>
          <w:tcPr>
            <w:tcW w:w="4896" w:type="dxa"/>
            <w:vAlign w:val="center"/>
          </w:tcPr>
          <w:p w14:paraId="5A60F11D" w14:textId="5BA7C646" w:rsidR="00255246" w:rsidRPr="00C760BD" w:rsidRDefault="00D75B6A" w:rsidP="00345851">
            <w:pPr>
              <w:rPr>
                <w:rFonts w:ascii="Arial" w:hAnsi="Arial" w:cs="Arial"/>
                <w:sz w:val="20"/>
              </w:rPr>
            </w:pPr>
            <w:r>
              <w:rPr>
                <w:rFonts w:ascii="Arial" w:hAnsi="Arial" w:cs="Arial"/>
                <w:sz w:val="20"/>
              </w:rPr>
              <w:t xml:space="preserve">_____ </w:t>
            </w:r>
            <w:r w:rsidR="0036007D">
              <w:rPr>
                <w:rFonts w:ascii="Arial" w:hAnsi="Arial" w:cs="Arial"/>
                <w:sz w:val="20"/>
              </w:rPr>
              <w:t>Team does not use one of the four NRAEF provided restaurant space scenarios. 5 points.</w:t>
            </w:r>
          </w:p>
        </w:tc>
      </w:tr>
    </w:tbl>
    <w:p w14:paraId="1527136E" w14:textId="4232E164" w:rsidR="00612FB3" w:rsidRDefault="00612FB3" w:rsidP="00612FB3"/>
    <w:sectPr w:rsidR="00612FB3" w:rsidSect="0010630C">
      <w:headerReference w:type="default" r:id="rId19"/>
      <w:footerReference w:type="even" r:id="rId20"/>
      <w:footerReference w:type="default" r:id="rId21"/>
      <w:footerReference w:type="first" r:id="rId22"/>
      <w:pgSz w:w="12240" w:h="15840" w:code="1"/>
      <w:pgMar w:top="1152" w:right="144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8BA40" w14:textId="77777777" w:rsidR="006A4C58" w:rsidRDefault="006A4C58">
      <w:r>
        <w:separator/>
      </w:r>
    </w:p>
  </w:endnote>
  <w:endnote w:type="continuationSeparator" w:id="0">
    <w:p w14:paraId="7450ED13" w14:textId="77777777" w:rsidR="006A4C58" w:rsidRDefault="006A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99A0C" w14:textId="77777777" w:rsidR="006A4C58" w:rsidRDefault="006A4C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E77BF3" w14:textId="77777777" w:rsidR="006A4C58" w:rsidRDefault="006A4C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3C323" w14:textId="037FF69A" w:rsidR="006A4C58" w:rsidRPr="009844BE" w:rsidRDefault="006A4C58">
    <w:pPr>
      <w:pStyle w:val="Footer"/>
      <w:framePr w:wrap="around" w:vAnchor="text" w:hAnchor="margin" w:xAlign="right" w:y="1"/>
      <w:rPr>
        <w:rStyle w:val="PageNumber"/>
        <w:rFonts w:ascii="Arial" w:hAnsi="Arial" w:cs="Arial"/>
      </w:rPr>
    </w:pPr>
    <w:r w:rsidRPr="009844BE">
      <w:rPr>
        <w:rStyle w:val="PageNumber"/>
        <w:rFonts w:ascii="Arial" w:hAnsi="Arial" w:cs="Arial"/>
      </w:rPr>
      <w:fldChar w:fldCharType="begin"/>
    </w:r>
    <w:r w:rsidRPr="009844BE">
      <w:rPr>
        <w:rStyle w:val="PageNumber"/>
        <w:rFonts w:ascii="Arial" w:hAnsi="Arial" w:cs="Arial"/>
      </w:rPr>
      <w:instrText xml:space="preserve">PAGE  </w:instrText>
    </w:r>
    <w:r w:rsidRPr="009844BE">
      <w:rPr>
        <w:rStyle w:val="PageNumber"/>
        <w:rFonts w:ascii="Arial" w:hAnsi="Arial" w:cs="Arial"/>
      </w:rPr>
      <w:fldChar w:fldCharType="separate"/>
    </w:r>
    <w:r w:rsidR="00995910">
      <w:rPr>
        <w:rStyle w:val="PageNumber"/>
        <w:rFonts w:ascii="Arial" w:hAnsi="Arial" w:cs="Arial"/>
        <w:noProof/>
      </w:rPr>
      <w:t>2</w:t>
    </w:r>
    <w:r w:rsidRPr="009844BE">
      <w:rPr>
        <w:rStyle w:val="PageNumber"/>
        <w:rFonts w:ascii="Arial" w:hAnsi="Arial" w:cs="Arial"/>
      </w:rPr>
      <w:fldChar w:fldCharType="end"/>
    </w:r>
  </w:p>
  <w:p w14:paraId="4F41F027" w14:textId="61497D33" w:rsidR="006A4C58" w:rsidRPr="00533427" w:rsidRDefault="006A4C58" w:rsidP="00602B7D">
    <w:pPr>
      <w:pStyle w:val="Footer"/>
      <w:ind w:right="360"/>
      <w:rPr>
        <w:rFonts w:ascii="Arial" w:hAnsi="Arial" w:cs="Arial"/>
        <w:sz w:val="20"/>
      </w:rPr>
    </w:pPr>
    <w:r>
      <w:rPr>
        <w:rFonts w:ascii="Arial" w:hAnsi="Arial" w:cs="Arial"/>
        <w:sz w:val="20"/>
      </w:rPr>
      <w:t>2018</w:t>
    </w:r>
    <w:r w:rsidRPr="00533427">
      <w:rPr>
        <w:rFonts w:ascii="Arial" w:hAnsi="Arial" w:cs="Arial"/>
        <w:sz w:val="20"/>
      </w:rPr>
      <w:t xml:space="preserve"> National ProStart In</w:t>
    </w:r>
    <w:r>
      <w:rPr>
        <w:rFonts w:ascii="Arial" w:hAnsi="Arial" w:cs="Arial"/>
        <w:sz w:val="20"/>
      </w:rPr>
      <w:t xml:space="preserve">vitational </w:t>
    </w:r>
    <w:r w:rsidRPr="00533427">
      <w:rPr>
        <w:rFonts w:ascii="Arial" w:hAnsi="Arial" w:cs="Arial"/>
        <w:sz w:val="20"/>
      </w:rPr>
      <w:t>Procedures and Rules</w:t>
    </w:r>
  </w:p>
  <w:p w14:paraId="2FA6EB39" w14:textId="77777777" w:rsidR="006A4C58" w:rsidRDefault="006A4C5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A5B00" w14:textId="77777777" w:rsidR="006A4C58" w:rsidRPr="00602B7D" w:rsidRDefault="006A4C58" w:rsidP="00602B7D">
    <w:pPr>
      <w:pStyle w:val="Footer"/>
      <w:ind w:right="360"/>
      <w:rPr>
        <w:rFonts w:ascii="Arial" w:hAnsi="Arial" w:cs="Arial"/>
        <w:sz w:val="18"/>
        <w:szCs w:val="18"/>
      </w:rPr>
    </w:pPr>
    <w:r w:rsidRPr="00602B7D">
      <w:rPr>
        <w:rFonts w:ascii="Arial" w:hAnsi="Arial" w:cs="Arial"/>
        <w:sz w:val="18"/>
        <w:szCs w:val="18"/>
      </w:rPr>
      <w:t>ProStart and the National ProStart Invitational are registered trademarks of the National Restaurant Association Educational Foundation.</w:t>
    </w:r>
  </w:p>
  <w:p w14:paraId="1A51BE95" w14:textId="77777777" w:rsidR="006A4C58" w:rsidRDefault="006A4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6F305" w14:textId="77777777" w:rsidR="006A4C58" w:rsidRDefault="006A4C58">
      <w:r>
        <w:separator/>
      </w:r>
    </w:p>
  </w:footnote>
  <w:footnote w:type="continuationSeparator" w:id="0">
    <w:p w14:paraId="4985BF39" w14:textId="77777777" w:rsidR="006A4C58" w:rsidRDefault="006A4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12C54" w14:textId="6415128A" w:rsidR="006A4C58" w:rsidRPr="0083585D" w:rsidRDefault="006A4C58" w:rsidP="0083585D">
    <w:pPr>
      <w:pStyle w:val="Header"/>
      <w:jc w:val="center"/>
      <w:rPr>
        <w:color w:val="FF000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2296"/>
    <w:multiLevelType w:val="hybridMultilevel"/>
    <w:tmpl w:val="23AC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94CBF"/>
    <w:multiLevelType w:val="hybridMultilevel"/>
    <w:tmpl w:val="157E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76E22"/>
    <w:multiLevelType w:val="hybridMultilevel"/>
    <w:tmpl w:val="14C67024"/>
    <w:lvl w:ilvl="0" w:tplc="04090001">
      <w:start w:val="1"/>
      <w:numFmt w:val="bullet"/>
      <w:lvlText w:val=""/>
      <w:lvlJc w:val="left"/>
      <w:pPr>
        <w:tabs>
          <w:tab w:val="num" w:pos="720"/>
        </w:tabs>
        <w:ind w:left="720" w:hanging="360"/>
      </w:pPr>
      <w:rPr>
        <w:rFonts w:ascii="Symbol" w:hAnsi="Symbol" w:hint="default"/>
      </w:rPr>
    </w:lvl>
    <w:lvl w:ilvl="1" w:tplc="88B63962">
      <w:start w:val="1"/>
      <w:numFmt w:val="bullet"/>
      <w:lvlText w:val="•"/>
      <w:lvlJc w:val="left"/>
      <w:pPr>
        <w:tabs>
          <w:tab w:val="num" w:pos="1440"/>
        </w:tabs>
        <w:ind w:left="1440" w:hanging="360"/>
      </w:pPr>
      <w:rPr>
        <w:rFonts w:ascii="Times" w:hAnsi="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566272"/>
    <w:multiLevelType w:val="hybridMultilevel"/>
    <w:tmpl w:val="1C3439D8"/>
    <w:lvl w:ilvl="0" w:tplc="04090019">
      <w:start w:val="1"/>
      <w:numFmt w:val="lowerLetter"/>
      <w:lvlText w:val="%1."/>
      <w:lvlJc w:val="left"/>
      <w:pPr>
        <w:ind w:left="720" w:hanging="360"/>
      </w:pPr>
      <w:rPr>
        <w:rFonts w:hint="default"/>
        <w:b w:val="0"/>
        <w:sz w:val="24"/>
        <w:szCs w:val="24"/>
      </w:rPr>
    </w:lvl>
    <w:lvl w:ilvl="1" w:tplc="04090001">
      <w:start w:val="1"/>
      <w:numFmt w:val="bullet"/>
      <w:lvlText w:val=""/>
      <w:lvlJc w:val="left"/>
      <w:pPr>
        <w:ind w:left="1440" w:hanging="360"/>
      </w:pPr>
      <w:rPr>
        <w:rFonts w:ascii="Symbol" w:hAnsi="Symbol" w:hint="default"/>
        <w:sz w:val="24"/>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0110599"/>
    <w:multiLevelType w:val="hybridMultilevel"/>
    <w:tmpl w:val="C846CB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672D1D"/>
    <w:multiLevelType w:val="hybridMultilevel"/>
    <w:tmpl w:val="664E5076"/>
    <w:lvl w:ilvl="0" w:tplc="1F241ACE">
      <w:start w:val="1"/>
      <w:numFmt w:val="decimal"/>
      <w:lvlText w:val="%1."/>
      <w:lvlJc w:val="left"/>
      <w:pPr>
        <w:tabs>
          <w:tab w:val="num" w:pos="360"/>
        </w:tabs>
        <w:ind w:left="360" w:hanging="360"/>
      </w:pPr>
      <w:rPr>
        <w:rFonts w:hint="default"/>
        <w:b w:val="0"/>
        <w:strike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486F66"/>
    <w:multiLevelType w:val="hybridMultilevel"/>
    <w:tmpl w:val="F5F449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4EB23B5"/>
    <w:multiLevelType w:val="hybridMultilevel"/>
    <w:tmpl w:val="B864893C"/>
    <w:lvl w:ilvl="0" w:tplc="C3182B6A">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C37CB7"/>
    <w:multiLevelType w:val="hybridMultilevel"/>
    <w:tmpl w:val="9FE0E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7E3E25"/>
    <w:multiLevelType w:val="singleLevel"/>
    <w:tmpl w:val="C7105336"/>
    <w:lvl w:ilvl="0">
      <w:start w:val="1"/>
      <w:numFmt w:val="decimal"/>
      <w:lvlText w:val="%1."/>
      <w:lvlJc w:val="left"/>
      <w:pPr>
        <w:tabs>
          <w:tab w:val="num" w:pos="720"/>
        </w:tabs>
        <w:ind w:left="720" w:hanging="360"/>
      </w:pPr>
      <w:rPr>
        <w:rFonts w:hint="default"/>
      </w:rPr>
    </w:lvl>
  </w:abstractNum>
  <w:abstractNum w:abstractNumId="10">
    <w:nsid w:val="19C717D8"/>
    <w:multiLevelType w:val="hybridMultilevel"/>
    <w:tmpl w:val="861EB636"/>
    <w:lvl w:ilvl="0" w:tplc="F3129D38">
      <w:start w:val="1"/>
      <w:numFmt w:val="decimal"/>
      <w:lvlText w:val="%1."/>
      <w:lvlJc w:val="left"/>
      <w:pPr>
        <w:tabs>
          <w:tab w:val="num" w:pos="360"/>
        </w:tabs>
        <w:ind w:left="360" w:hanging="360"/>
      </w:pPr>
      <w:rPr>
        <w:rFonts w:hint="default"/>
        <w:b w:val="0"/>
        <w:sz w:val="24"/>
        <w:szCs w:val="24"/>
      </w:rPr>
    </w:lvl>
    <w:lvl w:ilvl="1" w:tplc="EDE616B0">
      <w:start w:val="1"/>
      <w:numFmt w:val="decimal"/>
      <w:lvlText w:val="%2."/>
      <w:lvlJc w:val="left"/>
      <w:pPr>
        <w:tabs>
          <w:tab w:val="num" w:pos="1440"/>
        </w:tabs>
        <w:ind w:left="1440" w:hanging="360"/>
      </w:pPr>
      <w:rPr>
        <w:rFonts w:ascii="Arial" w:eastAsia="Times New Roman" w:hAnsi="Arial" w:cs="Arial"/>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525472"/>
    <w:multiLevelType w:val="hybridMultilevel"/>
    <w:tmpl w:val="C9CE9D32"/>
    <w:lvl w:ilvl="0" w:tplc="2BFA92E2">
      <w:start w:val="1"/>
      <w:numFmt w:val="bullet"/>
      <w:lvlText w:val="•"/>
      <w:lvlJc w:val="left"/>
      <w:pPr>
        <w:tabs>
          <w:tab w:val="num" w:pos="720"/>
        </w:tabs>
        <w:ind w:left="720" w:hanging="360"/>
      </w:pPr>
      <w:rPr>
        <w:rFonts w:ascii="Times" w:hAnsi="Times" w:hint="default"/>
      </w:rPr>
    </w:lvl>
    <w:lvl w:ilvl="1" w:tplc="5C7C8394" w:tentative="1">
      <w:start w:val="1"/>
      <w:numFmt w:val="bullet"/>
      <w:lvlText w:val="•"/>
      <w:lvlJc w:val="left"/>
      <w:pPr>
        <w:tabs>
          <w:tab w:val="num" w:pos="1440"/>
        </w:tabs>
        <w:ind w:left="1440" w:hanging="360"/>
      </w:pPr>
      <w:rPr>
        <w:rFonts w:ascii="Times" w:hAnsi="Times" w:hint="default"/>
      </w:rPr>
    </w:lvl>
    <w:lvl w:ilvl="2" w:tplc="3EACA336" w:tentative="1">
      <w:start w:val="1"/>
      <w:numFmt w:val="bullet"/>
      <w:lvlText w:val="•"/>
      <w:lvlJc w:val="left"/>
      <w:pPr>
        <w:tabs>
          <w:tab w:val="num" w:pos="2160"/>
        </w:tabs>
        <w:ind w:left="2160" w:hanging="360"/>
      </w:pPr>
      <w:rPr>
        <w:rFonts w:ascii="Times" w:hAnsi="Times" w:hint="default"/>
      </w:rPr>
    </w:lvl>
    <w:lvl w:ilvl="3" w:tplc="EB8E2CB4" w:tentative="1">
      <w:start w:val="1"/>
      <w:numFmt w:val="bullet"/>
      <w:lvlText w:val="•"/>
      <w:lvlJc w:val="left"/>
      <w:pPr>
        <w:tabs>
          <w:tab w:val="num" w:pos="2880"/>
        </w:tabs>
        <w:ind w:left="2880" w:hanging="360"/>
      </w:pPr>
      <w:rPr>
        <w:rFonts w:ascii="Times" w:hAnsi="Times" w:hint="default"/>
      </w:rPr>
    </w:lvl>
    <w:lvl w:ilvl="4" w:tplc="5E3CAC90" w:tentative="1">
      <w:start w:val="1"/>
      <w:numFmt w:val="bullet"/>
      <w:lvlText w:val="•"/>
      <w:lvlJc w:val="left"/>
      <w:pPr>
        <w:tabs>
          <w:tab w:val="num" w:pos="3600"/>
        </w:tabs>
        <w:ind w:left="3600" w:hanging="360"/>
      </w:pPr>
      <w:rPr>
        <w:rFonts w:ascii="Times" w:hAnsi="Times" w:hint="default"/>
      </w:rPr>
    </w:lvl>
    <w:lvl w:ilvl="5" w:tplc="9FAE6A28" w:tentative="1">
      <w:start w:val="1"/>
      <w:numFmt w:val="bullet"/>
      <w:lvlText w:val="•"/>
      <w:lvlJc w:val="left"/>
      <w:pPr>
        <w:tabs>
          <w:tab w:val="num" w:pos="4320"/>
        </w:tabs>
        <w:ind w:left="4320" w:hanging="360"/>
      </w:pPr>
      <w:rPr>
        <w:rFonts w:ascii="Times" w:hAnsi="Times" w:hint="default"/>
      </w:rPr>
    </w:lvl>
    <w:lvl w:ilvl="6" w:tplc="F2683B2C" w:tentative="1">
      <w:start w:val="1"/>
      <w:numFmt w:val="bullet"/>
      <w:lvlText w:val="•"/>
      <w:lvlJc w:val="left"/>
      <w:pPr>
        <w:tabs>
          <w:tab w:val="num" w:pos="5040"/>
        </w:tabs>
        <w:ind w:left="5040" w:hanging="360"/>
      </w:pPr>
      <w:rPr>
        <w:rFonts w:ascii="Times" w:hAnsi="Times" w:hint="default"/>
      </w:rPr>
    </w:lvl>
    <w:lvl w:ilvl="7" w:tplc="522009C0" w:tentative="1">
      <w:start w:val="1"/>
      <w:numFmt w:val="bullet"/>
      <w:lvlText w:val="•"/>
      <w:lvlJc w:val="left"/>
      <w:pPr>
        <w:tabs>
          <w:tab w:val="num" w:pos="5760"/>
        </w:tabs>
        <w:ind w:left="5760" w:hanging="360"/>
      </w:pPr>
      <w:rPr>
        <w:rFonts w:ascii="Times" w:hAnsi="Times" w:hint="default"/>
      </w:rPr>
    </w:lvl>
    <w:lvl w:ilvl="8" w:tplc="49768626" w:tentative="1">
      <w:start w:val="1"/>
      <w:numFmt w:val="bullet"/>
      <w:lvlText w:val="•"/>
      <w:lvlJc w:val="left"/>
      <w:pPr>
        <w:tabs>
          <w:tab w:val="num" w:pos="6480"/>
        </w:tabs>
        <w:ind w:left="6480" w:hanging="360"/>
      </w:pPr>
      <w:rPr>
        <w:rFonts w:ascii="Times" w:hAnsi="Times" w:hint="default"/>
      </w:rPr>
    </w:lvl>
  </w:abstractNum>
  <w:abstractNum w:abstractNumId="12">
    <w:nsid w:val="1F1C360D"/>
    <w:multiLevelType w:val="hybridMultilevel"/>
    <w:tmpl w:val="93243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2C1932"/>
    <w:multiLevelType w:val="hybridMultilevel"/>
    <w:tmpl w:val="93826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3966D6"/>
    <w:multiLevelType w:val="multilevel"/>
    <w:tmpl w:val="277648C2"/>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1E3494C"/>
    <w:multiLevelType w:val="multilevel"/>
    <w:tmpl w:val="A5A67F6A"/>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2AF40D5"/>
    <w:multiLevelType w:val="hybridMultilevel"/>
    <w:tmpl w:val="AD4A8F6E"/>
    <w:lvl w:ilvl="0" w:tplc="88B63962">
      <w:start w:val="1"/>
      <w:numFmt w:val="bullet"/>
      <w:lvlText w:val="•"/>
      <w:lvlJc w:val="left"/>
      <w:pPr>
        <w:tabs>
          <w:tab w:val="num" w:pos="720"/>
        </w:tabs>
        <w:ind w:left="720" w:hanging="360"/>
      </w:pPr>
      <w:rPr>
        <w:rFonts w:ascii="Times" w:hAnsi="Times" w:hint="default"/>
      </w:rPr>
    </w:lvl>
    <w:lvl w:ilvl="1" w:tplc="C25CD16A" w:tentative="1">
      <w:start w:val="1"/>
      <w:numFmt w:val="bullet"/>
      <w:lvlText w:val="•"/>
      <w:lvlJc w:val="left"/>
      <w:pPr>
        <w:tabs>
          <w:tab w:val="num" w:pos="1440"/>
        </w:tabs>
        <w:ind w:left="1440" w:hanging="360"/>
      </w:pPr>
      <w:rPr>
        <w:rFonts w:ascii="Times" w:hAnsi="Times" w:hint="default"/>
      </w:rPr>
    </w:lvl>
    <w:lvl w:ilvl="2" w:tplc="8100442E" w:tentative="1">
      <w:start w:val="1"/>
      <w:numFmt w:val="bullet"/>
      <w:lvlText w:val="•"/>
      <w:lvlJc w:val="left"/>
      <w:pPr>
        <w:tabs>
          <w:tab w:val="num" w:pos="2160"/>
        </w:tabs>
        <w:ind w:left="2160" w:hanging="360"/>
      </w:pPr>
      <w:rPr>
        <w:rFonts w:ascii="Times" w:hAnsi="Times" w:hint="default"/>
      </w:rPr>
    </w:lvl>
    <w:lvl w:ilvl="3" w:tplc="1C96E8EA" w:tentative="1">
      <w:start w:val="1"/>
      <w:numFmt w:val="bullet"/>
      <w:lvlText w:val="•"/>
      <w:lvlJc w:val="left"/>
      <w:pPr>
        <w:tabs>
          <w:tab w:val="num" w:pos="2880"/>
        </w:tabs>
        <w:ind w:left="2880" w:hanging="360"/>
      </w:pPr>
      <w:rPr>
        <w:rFonts w:ascii="Times" w:hAnsi="Times" w:hint="default"/>
      </w:rPr>
    </w:lvl>
    <w:lvl w:ilvl="4" w:tplc="0FC8CDC4" w:tentative="1">
      <w:start w:val="1"/>
      <w:numFmt w:val="bullet"/>
      <w:lvlText w:val="•"/>
      <w:lvlJc w:val="left"/>
      <w:pPr>
        <w:tabs>
          <w:tab w:val="num" w:pos="3600"/>
        </w:tabs>
        <w:ind w:left="3600" w:hanging="360"/>
      </w:pPr>
      <w:rPr>
        <w:rFonts w:ascii="Times" w:hAnsi="Times" w:hint="default"/>
      </w:rPr>
    </w:lvl>
    <w:lvl w:ilvl="5" w:tplc="4FE468C2" w:tentative="1">
      <w:start w:val="1"/>
      <w:numFmt w:val="bullet"/>
      <w:lvlText w:val="•"/>
      <w:lvlJc w:val="left"/>
      <w:pPr>
        <w:tabs>
          <w:tab w:val="num" w:pos="4320"/>
        </w:tabs>
        <w:ind w:left="4320" w:hanging="360"/>
      </w:pPr>
      <w:rPr>
        <w:rFonts w:ascii="Times" w:hAnsi="Times" w:hint="default"/>
      </w:rPr>
    </w:lvl>
    <w:lvl w:ilvl="6" w:tplc="64E07094" w:tentative="1">
      <w:start w:val="1"/>
      <w:numFmt w:val="bullet"/>
      <w:lvlText w:val="•"/>
      <w:lvlJc w:val="left"/>
      <w:pPr>
        <w:tabs>
          <w:tab w:val="num" w:pos="5040"/>
        </w:tabs>
        <w:ind w:left="5040" w:hanging="360"/>
      </w:pPr>
      <w:rPr>
        <w:rFonts w:ascii="Times" w:hAnsi="Times" w:hint="default"/>
      </w:rPr>
    </w:lvl>
    <w:lvl w:ilvl="7" w:tplc="6706ABBC" w:tentative="1">
      <w:start w:val="1"/>
      <w:numFmt w:val="bullet"/>
      <w:lvlText w:val="•"/>
      <w:lvlJc w:val="left"/>
      <w:pPr>
        <w:tabs>
          <w:tab w:val="num" w:pos="5760"/>
        </w:tabs>
        <w:ind w:left="5760" w:hanging="360"/>
      </w:pPr>
      <w:rPr>
        <w:rFonts w:ascii="Times" w:hAnsi="Times" w:hint="default"/>
      </w:rPr>
    </w:lvl>
    <w:lvl w:ilvl="8" w:tplc="C840D724" w:tentative="1">
      <w:start w:val="1"/>
      <w:numFmt w:val="bullet"/>
      <w:lvlText w:val="•"/>
      <w:lvlJc w:val="left"/>
      <w:pPr>
        <w:tabs>
          <w:tab w:val="num" w:pos="6480"/>
        </w:tabs>
        <w:ind w:left="6480" w:hanging="360"/>
      </w:pPr>
      <w:rPr>
        <w:rFonts w:ascii="Times" w:hAnsi="Times" w:hint="default"/>
      </w:rPr>
    </w:lvl>
  </w:abstractNum>
  <w:abstractNum w:abstractNumId="17">
    <w:nsid w:val="22F42533"/>
    <w:multiLevelType w:val="multilevel"/>
    <w:tmpl w:val="3B7EA17C"/>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35361A3"/>
    <w:multiLevelType w:val="hybridMultilevel"/>
    <w:tmpl w:val="E0A260A4"/>
    <w:lvl w:ilvl="0" w:tplc="DFD8DC04">
      <w:start w:val="1"/>
      <w:numFmt w:val="bullet"/>
      <w:lvlText w:val="•"/>
      <w:lvlJc w:val="left"/>
      <w:pPr>
        <w:tabs>
          <w:tab w:val="num" w:pos="720"/>
        </w:tabs>
        <w:ind w:left="720" w:hanging="360"/>
      </w:pPr>
      <w:rPr>
        <w:rFonts w:ascii="Times" w:hAnsi="Times" w:hint="default"/>
      </w:rPr>
    </w:lvl>
    <w:lvl w:ilvl="1" w:tplc="419EBC26" w:tentative="1">
      <w:start w:val="1"/>
      <w:numFmt w:val="bullet"/>
      <w:lvlText w:val="•"/>
      <w:lvlJc w:val="left"/>
      <w:pPr>
        <w:tabs>
          <w:tab w:val="num" w:pos="1440"/>
        </w:tabs>
        <w:ind w:left="1440" w:hanging="360"/>
      </w:pPr>
      <w:rPr>
        <w:rFonts w:ascii="Times" w:hAnsi="Times" w:hint="default"/>
      </w:rPr>
    </w:lvl>
    <w:lvl w:ilvl="2" w:tplc="B5AE417E" w:tentative="1">
      <w:start w:val="1"/>
      <w:numFmt w:val="bullet"/>
      <w:lvlText w:val="•"/>
      <w:lvlJc w:val="left"/>
      <w:pPr>
        <w:tabs>
          <w:tab w:val="num" w:pos="2160"/>
        </w:tabs>
        <w:ind w:left="2160" w:hanging="360"/>
      </w:pPr>
      <w:rPr>
        <w:rFonts w:ascii="Times" w:hAnsi="Times" w:hint="default"/>
      </w:rPr>
    </w:lvl>
    <w:lvl w:ilvl="3" w:tplc="DA5489E0" w:tentative="1">
      <w:start w:val="1"/>
      <w:numFmt w:val="bullet"/>
      <w:lvlText w:val="•"/>
      <w:lvlJc w:val="left"/>
      <w:pPr>
        <w:tabs>
          <w:tab w:val="num" w:pos="2880"/>
        </w:tabs>
        <w:ind w:left="2880" w:hanging="360"/>
      </w:pPr>
      <w:rPr>
        <w:rFonts w:ascii="Times" w:hAnsi="Times" w:hint="default"/>
      </w:rPr>
    </w:lvl>
    <w:lvl w:ilvl="4" w:tplc="FA72A582" w:tentative="1">
      <w:start w:val="1"/>
      <w:numFmt w:val="bullet"/>
      <w:lvlText w:val="•"/>
      <w:lvlJc w:val="left"/>
      <w:pPr>
        <w:tabs>
          <w:tab w:val="num" w:pos="3600"/>
        </w:tabs>
        <w:ind w:left="3600" w:hanging="360"/>
      </w:pPr>
      <w:rPr>
        <w:rFonts w:ascii="Times" w:hAnsi="Times" w:hint="default"/>
      </w:rPr>
    </w:lvl>
    <w:lvl w:ilvl="5" w:tplc="1112303E" w:tentative="1">
      <w:start w:val="1"/>
      <w:numFmt w:val="bullet"/>
      <w:lvlText w:val="•"/>
      <w:lvlJc w:val="left"/>
      <w:pPr>
        <w:tabs>
          <w:tab w:val="num" w:pos="4320"/>
        </w:tabs>
        <w:ind w:left="4320" w:hanging="360"/>
      </w:pPr>
      <w:rPr>
        <w:rFonts w:ascii="Times" w:hAnsi="Times" w:hint="default"/>
      </w:rPr>
    </w:lvl>
    <w:lvl w:ilvl="6" w:tplc="1958B908" w:tentative="1">
      <w:start w:val="1"/>
      <w:numFmt w:val="bullet"/>
      <w:lvlText w:val="•"/>
      <w:lvlJc w:val="left"/>
      <w:pPr>
        <w:tabs>
          <w:tab w:val="num" w:pos="5040"/>
        </w:tabs>
        <w:ind w:left="5040" w:hanging="360"/>
      </w:pPr>
      <w:rPr>
        <w:rFonts w:ascii="Times" w:hAnsi="Times" w:hint="default"/>
      </w:rPr>
    </w:lvl>
    <w:lvl w:ilvl="7" w:tplc="17521F2A" w:tentative="1">
      <w:start w:val="1"/>
      <w:numFmt w:val="bullet"/>
      <w:lvlText w:val="•"/>
      <w:lvlJc w:val="left"/>
      <w:pPr>
        <w:tabs>
          <w:tab w:val="num" w:pos="5760"/>
        </w:tabs>
        <w:ind w:left="5760" w:hanging="360"/>
      </w:pPr>
      <w:rPr>
        <w:rFonts w:ascii="Times" w:hAnsi="Times" w:hint="default"/>
      </w:rPr>
    </w:lvl>
    <w:lvl w:ilvl="8" w:tplc="0366B0C0" w:tentative="1">
      <w:start w:val="1"/>
      <w:numFmt w:val="bullet"/>
      <w:lvlText w:val="•"/>
      <w:lvlJc w:val="left"/>
      <w:pPr>
        <w:tabs>
          <w:tab w:val="num" w:pos="6480"/>
        </w:tabs>
        <w:ind w:left="6480" w:hanging="360"/>
      </w:pPr>
      <w:rPr>
        <w:rFonts w:ascii="Times" w:hAnsi="Times" w:hint="default"/>
      </w:rPr>
    </w:lvl>
  </w:abstractNum>
  <w:abstractNum w:abstractNumId="19">
    <w:nsid w:val="253228C2"/>
    <w:multiLevelType w:val="multilevel"/>
    <w:tmpl w:val="8BCA6C72"/>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5584FEB"/>
    <w:multiLevelType w:val="hybridMultilevel"/>
    <w:tmpl w:val="763C7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77654D"/>
    <w:multiLevelType w:val="singleLevel"/>
    <w:tmpl w:val="0409000F"/>
    <w:lvl w:ilvl="0">
      <w:start w:val="1"/>
      <w:numFmt w:val="decimal"/>
      <w:lvlText w:val="%1."/>
      <w:lvlJc w:val="left"/>
      <w:pPr>
        <w:tabs>
          <w:tab w:val="num" w:pos="360"/>
        </w:tabs>
        <w:ind w:left="360" w:hanging="360"/>
      </w:pPr>
    </w:lvl>
  </w:abstractNum>
  <w:abstractNum w:abstractNumId="22">
    <w:nsid w:val="2846413E"/>
    <w:multiLevelType w:val="hybridMultilevel"/>
    <w:tmpl w:val="6F324E92"/>
    <w:lvl w:ilvl="0" w:tplc="AB102E1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991C84"/>
    <w:multiLevelType w:val="hybridMultilevel"/>
    <w:tmpl w:val="ACF84B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2F9B13F7"/>
    <w:multiLevelType w:val="hybridMultilevel"/>
    <w:tmpl w:val="472E1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8B4472"/>
    <w:multiLevelType w:val="multilevel"/>
    <w:tmpl w:val="1090E0E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2CB599D"/>
    <w:multiLevelType w:val="hybridMultilevel"/>
    <w:tmpl w:val="6A6E9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7D357F5"/>
    <w:multiLevelType w:val="multilevel"/>
    <w:tmpl w:val="37ECDC9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85A1D6E"/>
    <w:multiLevelType w:val="hybridMultilevel"/>
    <w:tmpl w:val="76C269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A2F6956"/>
    <w:multiLevelType w:val="hybridMultilevel"/>
    <w:tmpl w:val="9126C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AEC2A45"/>
    <w:multiLevelType w:val="hybridMultilevel"/>
    <w:tmpl w:val="BC1AA7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3F5C63C9"/>
    <w:multiLevelType w:val="hybridMultilevel"/>
    <w:tmpl w:val="C6A8AE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4E60C9"/>
    <w:multiLevelType w:val="hybridMultilevel"/>
    <w:tmpl w:val="739EFC8E"/>
    <w:lvl w:ilvl="0" w:tplc="788E61A2">
      <w:start w:val="1"/>
      <w:numFmt w:val="bullet"/>
      <w:lvlText w:val="•"/>
      <w:lvlJc w:val="left"/>
      <w:pPr>
        <w:tabs>
          <w:tab w:val="num" w:pos="720"/>
        </w:tabs>
        <w:ind w:left="720" w:hanging="360"/>
      </w:pPr>
      <w:rPr>
        <w:rFonts w:ascii="Times" w:hAnsi="Times" w:hint="default"/>
      </w:rPr>
    </w:lvl>
    <w:lvl w:ilvl="1" w:tplc="01567E84" w:tentative="1">
      <w:start w:val="1"/>
      <w:numFmt w:val="bullet"/>
      <w:lvlText w:val="•"/>
      <w:lvlJc w:val="left"/>
      <w:pPr>
        <w:tabs>
          <w:tab w:val="num" w:pos="1440"/>
        </w:tabs>
        <w:ind w:left="1440" w:hanging="360"/>
      </w:pPr>
      <w:rPr>
        <w:rFonts w:ascii="Times" w:hAnsi="Times" w:hint="default"/>
      </w:rPr>
    </w:lvl>
    <w:lvl w:ilvl="2" w:tplc="1B1C5EA8" w:tentative="1">
      <w:start w:val="1"/>
      <w:numFmt w:val="bullet"/>
      <w:lvlText w:val="•"/>
      <w:lvlJc w:val="left"/>
      <w:pPr>
        <w:tabs>
          <w:tab w:val="num" w:pos="2160"/>
        </w:tabs>
        <w:ind w:left="2160" w:hanging="360"/>
      </w:pPr>
      <w:rPr>
        <w:rFonts w:ascii="Times" w:hAnsi="Times" w:hint="default"/>
      </w:rPr>
    </w:lvl>
    <w:lvl w:ilvl="3" w:tplc="CCB4A97E" w:tentative="1">
      <w:start w:val="1"/>
      <w:numFmt w:val="bullet"/>
      <w:lvlText w:val="•"/>
      <w:lvlJc w:val="left"/>
      <w:pPr>
        <w:tabs>
          <w:tab w:val="num" w:pos="2880"/>
        </w:tabs>
        <w:ind w:left="2880" w:hanging="360"/>
      </w:pPr>
      <w:rPr>
        <w:rFonts w:ascii="Times" w:hAnsi="Times" w:hint="default"/>
      </w:rPr>
    </w:lvl>
    <w:lvl w:ilvl="4" w:tplc="E5907E60" w:tentative="1">
      <w:start w:val="1"/>
      <w:numFmt w:val="bullet"/>
      <w:lvlText w:val="•"/>
      <w:lvlJc w:val="left"/>
      <w:pPr>
        <w:tabs>
          <w:tab w:val="num" w:pos="3600"/>
        </w:tabs>
        <w:ind w:left="3600" w:hanging="360"/>
      </w:pPr>
      <w:rPr>
        <w:rFonts w:ascii="Times" w:hAnsi="Times" w:hint="default"/>
      </w:rPr>
    </w:lvl>
    <w:lvl w:ilvl="5" w:tplc="B1CA2990" w:tentative="1">
      <w:start w:val="1"/>
      <w:numFmt w:val="bullet"/>
      <w:lvlText w:val="•"/>
      <w:lvlJc w:val="left"/>
      <w:pPr>
        <w:tabs>
          <w:tab w:val="num" w:pos="4320"/>
        </w:tabs>
        <w:ind w:left="4320" w:hanging="360"/>
      </w:pPr>
      <w:rPr>
        <w:rFonts w:ascii="Times" w:hAnsi="Times" w:hint="default"/>
      </w:rPr>
    </w:lvl>
    <w:lvl w:ilvl="6" w:tplc="CC764372" w:tentative="1">
      <w:start w:val="1"/>
      <w:numFmt w:val="bullet"/>
      <w:lvlText w:val="•"/>
      <w:lvlJc w:val="left"/>
      <w:pPr>
        <w:tabs>
          <w:tab w:val="num" w:pos="5040"/>
        </w:tabs>
        <w:ind w:left="5040" w:hanging="360"/>
      </w:pPr>
      <w:rPr>
        <w:rFonts w:ascii="Times" w:hAnsi="Times" w:hint="default"/>
      </w:rPr>
    </w:lvl>
    <w:lvl w:ilvl="7" w:tplc="F830D158" w:tentative="1">
      <w:start w:val="1"/>
      <w:numFmt w:val="bullet"/>
      <w:lvlText w:val="•"/>
      <w:lvlJc w:val="left"/>
      <w:pPr>
        <w:tabs>
          <w:tab w:val="num" w:pos="5760"/>
        </w:tabs>
        <w:ind w:left="5760" w:hanging="360"/>
      </w:pPr>
      <w:rPr>
        <w:rFonts w:ascii="Times" w:hAnsi="Times" w:hint="default"/>
      </w:rPr>
    </w:lvl>
    <w:lvl w:ilvl="8" w:tplc="C6BE228E" w:tentative="1">
      <w:start w:val="1"/>
      <w:numFmt w:val="bullet"/>
      <w:lvlText w:val="•"/>
      <w:lvlJc w:val="left"/>
      <w:pPr>
        <w:tabs>
          <w:tab w:val="num" w:pos="6480"/>
        </w:tabs>
        <w:ind w:left="6480" w:hanging="360"/>
      </w:pPr>
      <w:rPr>
        <w:rFonts w:ascii="Times" w:hAnsi="Times" w:hint="default"/>
      </w:rPr>
    </w:lvl>
  </w:abstractNum>
  <w:abstractNum w:abstractNumId="33">
    <w:nsid w:val="438747BA"/>
    <w:multiLevelType w:val="hybridMultilevel"/>
    <w:tmpl w:val="C1A2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4F81769"/>
    <w:multiLevelType w:val="hybridMultilevel"/>
    <w:tmpl w:val="BDFC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62D74A6"/>
    <w:multiLevelType w:val="hybridMultilevel"/>
    <w:tmpl w:val="4B927B4A"/>
    <w:lvl w:ilvl="0" w:tplc="5C7A244C">
      <w:start w:val="1"/>
      <w:numFmt w:val="decimal"/>
      <w:lvlText w:val="%1."/>
      <w:lvlJc w:val="left"/>
      <w:pPr>
        <w:tabs>
          <w:tab w:val="num" w:pos="360"/>
        </w:tabs>
        <w:ind w:left="360" w:hanging="360"/>
      </w:pPr>
      <w:rPr>
        <w:rFonts w:cs="Times New Roman" w:hint="default"/>
        <w:b w:val="0"/>
        <w:i w:val="0"/>
        <w:sz w:val="24"/>
        <w:szCs w:val="24"/>
      </w:rPr>
    </w:lvl>
    <w:lvl w:ilvl="1" w:tplc="48AEA25E">
      <w:start w:val="1"/>
      <w:numFmt w:val="decimal"/>
      <w:lvlText w:val="%2."/>
      <w:lvlJc w:val="left"/>
      <w:pPr>
        <w:tabs>
          <w:tab w:val="num" w:pos="1440"/>
        </w:tabs>
        <w:ind w:left="1440" w:hanging="360"/>
      </w:pPr>
      <w:rPr>
        <w:rFonts w:hint="default"/>
        <w:b w:val="0"/>
        <w:i w:val="0"/>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47542D84"/>
    <w:multiLevelType w:val="hybridMultilevel"/>
    <w:tmpl w:val="2C3A1670"/>
    <w:lvl w:ilvl="0" w:tplc="0FB04D48">
      <w:start w:val="1"/>
      <w:numFmt w:val="bullet"/>
      <w:lvlText w:val="•"/>
      <w:lvlJc w:val="left"/>
      <w:pPr>
        <w:tabs>
          <w:tab w:val="num" w:pos="720"/>
        </w:tabs>
        <w:ind w:left="720" w:hanging="360"/>
      </w:pPr>
      <w:rPr>
        <w:rFonts w:ascii="Times" w:hAnsi="Times" w:hint="default"/>
      </w:rPr>
    </w:lvl>
    <w:lvl w:ilvl="1" w:tplc="3676BFB8">
      <w:start w:val="1"/>
      <w:numFmt w:val="bullet"/>
      <w:lvlText w:val="•"/>
      <w:lvlJc w:val="left"/>
      <w:pPr>
        <w:tabs>
          <w:tab w:val="num" w:pos="1440"/>
        </w:tabs>
        <w:ind w:left="1440" w:hanging="360"/>
      </w:pPr>
      <w:rPr>
        <w:rFonts w:ascii="Times" w:hAnsi="Times" w:hint="default"/>
      </w:rPr>
    </w:lvl>
    <w:lvl w:ilvl="2" w:tplc="7C683E8C" w:tentative="1">
      <w:start w:val="1"/>
      <w:numFmt w:val="bullet"/>
      <w:lvlText w:val="•"/>
      <w:lvlJc w:val="left"/>
      <w:pPr>
        <w:tabs>
          <w:tab w:val="num" w:pos="2160"/>
        </w:tabs>
        <w:ind w:left="2160" w:hanging="360"/>
      </w:pPr>
      <w:rPr>
        <w:rFonts w:ascii="Times" w:hAnsi="Times" w:hint="default"/>
      </w:rPr>
    </w:lvl>
    <w:lvl w:ilvl="3" w:tplc="CC4058EE" w:tentative="1">
      <w:start w:val="1"/>
      <w:numFmt w:val="bullet"/>
      <w:lvlText w:val="•"/>
      <w:lvlJc w:val="left"/>
      <w:pPr>
        <w:tabs>
          <w:tab w:val="num" w:pos="2880"/>
        </w:tabs>
        <w:ind w:left="2880" w:hanging="360"/>
      </w:pPr>
      <w:rPr>
        <w:rFonts w:ascii="Times" w:hAnsi="Times" w:hint="default"/>
      </w:rPr>
    </w:lvl>
    <w:lvl w:ilvl="4" w:tplc="001ED634" w:tentative="1">
      <w:start w:val="1"/>
      <w:numFmt w:val="bullet"/>
      <w:lvlText w:val="•"/>
      <w:lvlJc w:val="left"/>
      <w:pPr>
        <w:tabs>
          <w:tab w:val="num" w:pos="3600"/>
        </w:tabs>
        <w:ind w:left="3600" w:hanging="360"/>
      </w:pPr>
      <w:rPr>
        <w:rFonts w:ascii="Times" w:hAnsi="Times" w:hint="default"/>
      </w:rPr>
    </w:lvl>
    <w:lvl w:ilvl="5" w:tplc="3DB22B06" w:tentative="1">
      <w:start w:val="1"/>
      <w:numFmt w:val="bullet"/>
      <w:lvlText w:val="•"/>
      <w:lvlJc w:val="left"/>
      <w:pPr>
        <w:tabs>
          <w:tab w:val="num" w:pos="4320"/>
        </w:tabs>
        <w:ind w:left="4320" w:hanging="360"/>
      </w:pPr>
      <w:rPr>
        <w:rFonts w:ascii="Times" w:hAnsi="Times" w:hint="default"/>
      </w:rPr>
    </w:lvl>
    <w:lvl w:ilvl="6" w:tplc="09A08036" w:tentative="1">
      <w:start w:val="1"/>
      <w:numFmt w:val="bullet"/>
      <w:lvlText w:val="•"/>
      <w:lvlJc w:val="left"/>
      <w:pPr>
        <w:tabs>
          <w:tab w:val="num" w:pos="5040"/>
        </w:tabs>
        <w:ind w:left="5040" w:hanging="360"/>
      </w:pPr>
      <w:rPr>
        <w:rFonts w:ascii="Times" w:hAnsi="Times" w:hint="default"/>
      </w:rPr>
    </w:lvl>
    <w:lvl w:ilvl="7" w:tplc="042A132C" w:tentative="1">
      <w:start w:val="1"/>
      <w:numFmt w:val="bullet"/>
      <w:lvlText w:val="•"/>
      <w:lvlJc w:val="left"/>
      <w:pPr>
        <w:tabs>
          <w:tab w:val="num" w:pos="5760"/>
        </w:tabs>
        <w:ind w:left="5760" w:hanging="360"/>
      </w:pPr>
      <w:rPr>
        <w:rFonts w:ascii="Times" w:hAnsi="Times" w:hint="default"/>
      </w:rPr>
    </w:lvl>
    <w:lvl w:ilvl="8" w:tplc="F6BC1F5E" w:tentative="1">
      <w:start w:val="1"/>
      <w:numFmt w:val="bullet"/>
      <w:lvlText w:val="•"/>
      <w:lvlJc w:val="left"/>
      <w:pPr>
        <w:tabs>
          <w:tab w:val="num" w:pos="6480"/>
        </w:tabs>
        <w:ind w:left="6480" w:hanging="360"/>
      </w:pPr>
      <w:rPr>
        <w:rFonts w:ascii="Times" w:hAnsi="Times" w:hint="default"/>
      </w:rPr>
    </w:lvl>
  </w:abstractNum>
  <w:abstractNum w:abstractNumId="37">
    <w:nsid w:val="47C62A9B"/>
    <w:multiLevelType w:val="hybridMultilevel"/>
    <w:tmpl w:val="6382F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96572BA"/>
    <w:multiLevelType w:val="hybridMultilevel"/>
    <w:tmpl w:val="3FB09700"/>
    <w:lvl w:ilvl="0" w:tplc="1BC0D8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D4B08A3"/>
    <w:multiLevelType w:val="hybridMultilevel"/>
    <w:tmpl w:val="796ED968"/>
    <w:lvl w:ilvl="0" w:tplc="0A62A85C">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528F7742"/>
    <w:multiLevelType w:val="hybridMultilevel"/>
    <w:tmpl w:val="DF50ACC0"/>
    <w:lvl w:ilvl="0" w:tplc="E6AAB988">
      <w:start w:val="1"/>
      <w:numFmt w:val="decimal"/>
      <w:lvlText w:val="%1."/>
      <w:lvlJc w:val="left"/>
      <w:pPr>
        <w:tabs>
          <w:tab w:val="num" w:pos="360"/>
        </w:tabs>
        <w:ind w:left="360" w:hanging="360"/>
      </w:pPr>
      <w:rPr>
        <w:rFonts w:ascii="Arial"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65363AD"/>
    <w:multiLevelType w:val="hybridMultilevel"/>
    <w:tmpl w:val="E8AE21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9320CC3"/>
    <w:multiLevelType w:val="hybridMultilevel"/>
    <w:tmpl w:val="6BF87362"/>
    <w:lvl w:ilvl="0" w:tplc="BDCE28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99161F1"/>
    <w:multiLevelType w:val="multilevel"/>
    <w:tmpl w:val="2910B04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nsid w:val="5E5948DF"/>
    <w:multiLevelType w:val="singleLevel"/>
    <w:tmpl w:val="9528948E"/>
    <w:lvl w:ilvl="0">
      <w:start w:val="1"/>
      <w:numFmt w:val="decimal"/>
      <w:lvlText w:val="%1."/>
      <w:lvlJc w:val="left"/>
      <w:pPr>
        <w:tabs>
          <w:tab w:val="num" w:pos="780"/>
        </w:tabs>
        <w:ind w:left="780" w:hanging="360"/>
      </w:pPr>
      <w:rPr>
        <w:rFonts w:hint="default"/>
      </w:rPr>
    </w:lvl>
  </w:abstractNum>
  <w:abstractNum w:abstractNumId="45">
    <w:nsid w:val="5F54586E"/>
    <w:multiLevelType w:val="hybridMultilevel"/>
    <w:tmpl w:val="886ACBE6"/>
    <w:lvl w:ilvl="0" w:tplc="91944AFC">
      <w:start w:val="1"/>
      <w:numFmt w:val="bullet"/>
      <w:lvlText w:val="□"/>
      <w:lvlJc w:val="left"/>
      <w:pPr>
        <w:tabs>
          <w:tab w:val="num" w:pos="360"/>
        </w:tabs>
        <w:ind w:left="360" w:hanging="360"/>
      </w:pPr>
      <w:rPr>
        <w:rFonts w:ascii="Times New Roman" w:hAnsi="Times New Roman" w:cs="Times New Roman" w:hint="default"/>
        <w:sz w:val="5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FA625D6"/>
    <w:multiLevelType w:val="hybridMultilevel"/>
    <w:tmpl w:val="900468BA"/>
    <w:lvl w:ilvl="0" w:tplc="91944AFC">
      <w:start w:val="1"/>
      <w:numFmt w:val="bullet"/>
      <w:lvlText w:val="□"/>
      <w:lvlJc w:val="left"/>
      <w:pPr>
        <w:ind w:left="720" w:hanging="360"/>
      </w:pPr>
      <w:rPr>
        <w:rFonts w:ascii="Times New Roman" w:hAnsi="Times New Roman" w:cs="Times New Roman" w:hint="default"/>
        <w:sz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0DD3DDF"/>
    <w:multiLevelType w:val="singleLevel"/>
    <w:tmpl w:val="D3420CA8"/>
    <w:lvl w:ilvl="0">
      <w:start w:val="1"/>
      <w:numFmt w:val="decimal"/>
      <w:lvlText w:val="%1."/>
      <w:lvlJc w:val="left"/>
      <w:pPr>
        <w:ind w:left="360" w:hanging="360"/>
      </w:pPr>
      <w:rPr>
        <w:rFonts w:hint="default"/>
        <w:i w:val="0"/>
      </w:rPr>
    </w:lvl>
  </w:abstractNum>
  <w:abstractNum w:abstractNumId="48">
    <w:nsid w:val="6790410C"/>
    <w:multiLevelType w:val="hybridMultilevel"/>
    <w:tmpl w:val="A9A6EA82"/>
    <w:lvl w:ilvl="0" w:tplc="F04E698A">
      <w:start w:val="1"/>
      <w:numFmt w:val="decimal"/>
      <w:lvlText w:val="%1."/>
      <w:lvlJc w:val="left"/>
      <w:pPr>
        <w:ind w:left="360" w:hanging="360"/>
      </w:pPr>
      <w:rPr>
        <w:rFonts w:cs="Times New Roman" w:hint="default"/>
        <w:b w:val="0"/>
        <w:sz w:val="24"/>
        <w:szCs w:val="24"/>
      </w:rPr>
    </w:lvl>
    <w:lvl w:ilvl="1" w:tplc="04090001">
      <w:start w:val="1"/>
      <w:numFmt w:val="bullet"/>
      <w:lvlText w:val=""/>
      <w:lvlJc w:val="left"/>
      <w:pPr>
        <w:ind w:left="1080" w:hanging="360"/>
      </w:pPr>
      <w:rPr>
        <w:rFonts w:ascii="Symbol" w:hAnsi="Symbol" w:hint="default"/>
        <w:sz w:val="24"/>
      </w:rPr>
    </w:lvl>
    <w:lvl w:ilvl="2" w:tplc="1C844FD0">
      <w:start w:val="1"/>
      <w:numFmt w:val="lowerRoman"/>
      <w:lvlText w:val="%3."/>
      <w:lvlJc w:val="right"/>
      <w:pPr>
        <w:ind w:left="1800" w:hanging="180"/>
      </w:pPr>
      <w:rPr>
        <w:rFonts w:cs="Times New Roman"/>
        <w:i w:val="0"/>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9">
    <w:nsid w:val="6A463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6BBC5DD5"/>
    <w:multiLevelType w:val="hybridMultilevel"/>
    <w:tmpl w:val="FBA0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FC22495"/>
    <w:multiLevelType w:val="hybridMultilevel"/>
    <w:tmpl w:val="8E8ACFA2"/>
    <w:lvl w:ilvl="0" w:tplc="0409000F">
      <w:start w:val="1"/>
      <w:numFmt w:val="decimal"/>
      <w:lvlText w:val="%1."/>
      <w:lvlJc w:val="left"/>
      <w:pPr>
        <w:tabs>
          <w:tab w:val="num" w:pos="360"/>
        </w:tabs>
        <w:ind w:left="360" w:hanging="360"/>
      </w:pPr>
      <w:rPr>
        <w:rFonts w:hint="default"/>
      </w:rPr>
    </w:lvl>
    <w:lvl w:ilvl="1" w:tplc="29A05744">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nsid w:val="743E2D0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75B45102"/>
    <w:multiLevelType w:val="hybridMultilevel"/>
    <w:tmpl w:val="61AC9C48"/>
    <w:lvl w:ilvl="0" w:tplc="F04E698A">
      <w:start w:val="1"/>
      <w:numFmt w:val="decimal"/>
      <w:lvlText w:val="%1."/>
      <w:lvlJc w:val="left"/>
      <w:pPr>
        <w:ind w:left="360" w:hanging="360"/>
      </w:pPr>
      <w:rPr>
        <w:rFonts w:cs="Times New Roman" w:hint="default"/>
        <w:b w:val="0"/>
        <w:sz w:val="24"/>
        <w:szCs w:val="24"/>
      </w:rPr>
    </w:lvl>
    <w:lvl w:ilvl="1" w:tplc="04090001">
      <w:start w:val="1"/>
      <w:numFmt w:val="bullet"/>
      <w:lvlText w:val=""/>
      <w:lvlJc w:val="left"/>
      <w:pPr>
        <w:ind w:left="1080" w:hanging="360"/>
      </w:pPr>
      <w:rPr>
        <w:rFonts w:ascii="Symbol" w:hAnsi="Symbol" w:hint="default"/>
        <w:sz w:val="24"/>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4">
    <w:nsid w:val="78D31BB7"/>
    <w:multiLevelType w:val="hybridMultilevel"/>
    <w:tmpl w:val="F2C4080E"/>
    <w:lvl w:ilvl="0" w:tplc="ED0EEDE4">
      <w:start w:val="1"/>
      <w:numFmt w:val="upperLetter"/>
      <w:lvlText w:val="%1."/>
      <w:lvlJc w:val="left"/>
      <w:pPr>
        <w:ind w:left="360" w:hanging="360"/>
      </w:pPr>
      <w:rPr>
        <w:b w:val="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7ACA7131"/>
    <w:multiLevelType w:val="hybridMultilevel"/>
    <w:tmpl w:val="304403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CA2165E"/>
    <w:multiLevelType w:val="multilevel"/>
    <w:tmpl w:val="277648C2"/>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52"/>
  </w:num>
  <w:num w:numId="3">
    <w:abstractNumId w:val="21"/>
  </w:num>
  <w:num w:numId="4">
    <w:abstractNumId w:val="19"/>
  </w:num>
  <w:num w:numId="5">
    <w:abstractNumId w:val="6"/>
  </w:num>
  <w:num w:numId="6">
    <w:abstractNumId w:val="51"/>
  </w:num>
  <w:num w:numId="7">
    <w:abstractNumId w:val="5"/>
  </w:num>
  <w:num w:numId="8">
    <w:abstractNumId w:val="12"/>
  </w:num>
  <w:num w:numId="9">
    <w:abstractNumId w:val="45"/>
  </w:num>
  <w:num w:numId="10">
    <w:abstractNumId w:val="13"/>
  </w:num>
  <w:num w:numId="11">
    <w:abstractNumId w:val="37"/>
  </w:num>
  <w:num w:numId="12">
    <w:abstractNumId w:val="32"/>
  </w:num>
  <w:num w:numId="13">
    <w:abstractNumId w:val="36"/>
  </w:num>
  <w:num w:numId="14">
    <w:abstractNumId w:val="11"/>
  </w:num>
  <w:num w:numId="15">
    <w:abstractNumId w:val="18"/>
  </w:num>
  <w:num w:numId="16">
    <w:abstractNumId w:val="16"/>
  </w:num>
  <w:num w:numId="17">
    <w:abstractNumId w:val="2"/>
  </w:num>
  <w:num w:numId="18">
    <w:abstractNumId w:val="20"/>
  </w:num>
  <w:num w:numId="19">
    <w:abstractNumId w:val="34"/>
  </w:num>
  <w:num w:numId="20">
    <w:abstractNumId w:val="24"/>
  </w:num>
  <w:num w:numId="21">
    <w:abstractNumId w:val="0"/>
  </w:num>
  <w:num w:numId="22">
    <w:abstractNumId w:val="44"/>
  </w:num>
  <w:num w:numId="23">
    <w:abstractNumId w:val="40"/>
  </w:num>
  <w:num w:numId="24">
    <w:abstractNumId w:val="27"/>
  </w:num>
  <w:num w:numId="25">
    <w:abstractNumId w:val="35"/>
  </w:num>
  <w:num w:numId="26">
    <w:abstractNumId w:val="48"/>
  </w:num>
  <w:num w:numId="27">
    <w:abstractNumId w:val="43"/>
  </w:num>
  <w:num w:numId="28">
    <w:abstractNumId w:val="23"/>
  </w:num>
  <w:num w:numId="29">
    <w:abstractNumId w:val="39"/>
  </w:num>
  <w:num w:numId="30">
    <w:abstractNumId w:val="30"/>
  </w:num>
  <w:num w:numId="31">
    <w:abstractNumId w:val="53"/>
  </w:num>
  <w:num w:numId="32">
    <w:abstractNumId w:val="46"/>
  </w:num>
  <w:num w:numId="33">
    <w:abstractNumId w:val="47"/>
  </w:num>
  <w:num w:numId="34">
    <w:abstractNumId w:val="42"/>
  </w:num>
  <w:num w:numId="35">
    <w:abstractNumId w:val="55"/>
  </w:num>
  <w:num w:numId="36">
    <w:abstractNumId w:val="29"/>
  </w:num>
  <w:num w:numId="37">
    <w:abstractNumId w:val="26"/>
  </w:num>
  <w:num w:numId="38">
    <w:abstractNumId w:val="22"/>
  </w:num>
  <w:num w:numId="39">
    <w:abstractNumId w:val="4"/>
  </w:num>
  <w:num w:numId="40">
    <w:abstractNumId w:val="41"/>
  </w:num>
  <w:num w:numId="41">
    <w:abstractNumId w:val="50"/>
  </w:num>
  <w:num w:numId="42">
    <w:abstractNumId w:val="1"/>
  </w:num>
  <w:num w:numId="43">
    <w:abstractNumId w:val="3"/>
  </w:num>
  <w:num w:numId="44">
    <w:abstractNumId w:val="31"/>
  </w:num>
  <w:num w:numId="45">
    <w:abstractNumId w:val="28"/>
  </w:num>
  <w:num w:numId="46">
    <w:abstractNumId w:val="54"/>
  </w:num>
  <w:num w:numId="47">
    <w:abstractNumId w:val="25"/>
  </w:num>
  <w:num w:numId="48">
    <w:abstractNumId w:val="49"/>
  </w:num>
  <w:num w:numId="49">
    <w:abstractNumId w:val="15"/>
  </w:num>
  <w:num w:numId="50">
    <w:abstractNumId w:val="17"/>
  </w:num>
  <w:num w:numId="51">
    <w:abstractNumId w:val="14"/>
  </w:num>
  <w:num w:numId="52">
    <w:abstractNumId w:val="56"/>
  </w:num>
  <w:num w:numId="53">
    <w:abstractNumId w:val="10"/>
  </w:num>
  <w:num w:numId="54">
    <w:abstractNumId w:val="33"/>
  </w:num>
  <w:num w:numId="55">
    <w:abstractNumId w:val="38"/>
  </w:num>
  <w:num w:numId="56">
    <w:abstractNumId w:val="8"/>
  </w:num>
  <w:num w:numId="57">
    <w:abstractNumId w:val="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4D4"/>
    <w:rsid w:val="00000B3E"/>
    <w:rsid w:val="00011A95"/>
    <w:rsid w:val="00011F95"/>
    <w:rsid w:val="00013018"/>
    <w:rsid w:val="00015362"/>
    <w:rsid w:val="00015FB4"/>
    <w:rsid w:val="0001636B"/>
    <w:rsid w:val="000221F0"/>
    <w:rsid w:val="000225CD"/>
    <w:rsid w:val="00022A5A"/>
    <w:rsid w:val="000231B5"/>
    <w:rsid w:val="000246A7"/>
    <w:rsid w:val="000273B1"/>
    <w:rsid w:val="000330AA"/>
    <w:rsid w:val="000367B3"/>
    <w:rsid w:val="00037975"/>
    <w:rsid w:val="000403BC"/>
    <w:rsid w:val="000415B1"/>
    <w:rsid w:val="00041886"/>
    <w:rsid w:val="00043D1D"/>
    <w:rsid w:val="0004703F"/>
    <w:rsid w:val="00047C13"/>
    <w:rsid w:val="00051A1A"/>
    <w:rsid w:val="00054DA7"/>
    <w:rsid w:val="00056EA2"/>
    <w:rsid w:val="000600E5"/>
    <w:rsid w:val="000606C3"/>
    <w:rsid w:val="000618AC"/>
    <w:rsid w:val="00066565"/>
    <w:rsid w:val="00071441"/>
    <w:rsid w:val="000731EC"/>
    <w:rsid w:val="00073FF9"/>
    <w:rsid w:val="00074040"/>
    <w:rsid w:val="000763E5"/>
    <w:rsid w:val="00083114"/>
    <w:rsid w:val="000848C7"/>
    <w:rsid w:val="000916DA"/>
    <w:rsid w:val="000930DC"/>
    <w:rsid w:val="0009318B"/>
    <w:rsid w:val="00093259"/>
    <w:rsid w:val="00095D25"/>
    <w:rsid w:val="000962B8"/>
    <w:rsid w:val="0009737A"/>
    <w:rsid w:val="000A370F"/>
    <w:rsid w:val="000A46B9"/>
    <w:rsid w:val="000A6A9F"/>
    <w:rsid w:val="000B1EA0"/>
    <w:rsid w:val="000B3317"/>
    <w:rsid w:val="000B5B57"/>
    <w:rsid w:val="000B61C9"/>
    <w:rsid w:val="000C1737"/>
    <w:rsid w:val="000C78B0"/>
    <w:rsid w:val="000D6365"/>
    <w:rsid w:val="000E02A2"/>
    <w:rsid w:val="000E2454"/>
    <w:rsid w:val="000E281E"/>
    <w:rsid w:val="000E30AC"/>
    <w:rsid w:val="000E661C"/>
    <w:rsid w:val="000F0CE4"/>
    <w:rsid w:val="000F238D"/>
    <w:rsid w:val="000F3257"/>
    <w:rsid w:val="000F4625"/>
    <w:rsid w:val="000F7E7B"/>
    <w:rsid w:val="00101188"/>
    <w:rsid w:val="0010630C"/>
    <w:rsid w:val="001065DB"/>
    <w:rsid w:val="0010796A"/>
    <w:rsid w:val="001122F4"/>
    <w:rsid w:val="00112A5E"/>
    <w:rsid w:val="00113ADB"/>
    <w:rsid w:val="00115066"/>
    <w:rsid w:val="0012086D"/>
    <w:rsid w:val="00120CAB"/>
    <w:rsid w:val="0012475E"/>
    <w:rsid w:val="00125AA1"/>
    <w:rsid w:val="00131028"/>
    <w:rsid w:val="001321FA"/>
    <w:rsid w:val="00132DF8"/>
    <w:rsid w:val="001357ED"/>
    <w:rsid w:val="001360D3"/>
    <w:rsid w:val="00137343"/>
    <w:rsid w:val="001408F2"/>
    <w:rsid w:val="00141595"/>
    <w:rsid w:val="0014430A"/>
    <w:rsid w:val="00147511"/>
    <w:rsid w:val="00150D79"/>
    <w:rsid w:val="0015146A"/>
    <w:rsid w:val="001557A1"/>
    <w:rsid w:val="00157292"/>
    <w:rsid w:val="0017261E"/>
    <w:rsid w:val="001735C2"/>
    <w:rsid w:val="0017533B"/>
    <w:rsid w:val="00177BEB"/>
    <w:rsid w:val="00180B2F"/>
    <w:rsid w:val="00180F87"/>
    <w:rsid w:val="001822F6"/>
    <w:rsid w:val="00184243"/>
    <w:rsid w:val="0018682F"/>
    <w:rsid w:val="00187ACA"/>
    <w:rsid w:val="001905E0"/>
    <w:rsid w:val="001927D5"/>
    <w:rsid w:val="00192ACB"/>
    <w:rsid w:val="001953F5"/>
    <w:rsid w:val="001957FA"/>
    <w:rsid w:val="001A0FD6"/>
    <w:rsid w:val="001A13B6"/>
    <w:rsid w:val="001A30E2"/>
    <w:rsid w:val="001A4776"/>
    <w:rsid w:val="001A63BA"/>
    <w:rsid w:val="001B5658"/>
    <w:rsid w:val="001B6403"/>
    <w:rsid w:val="001B6E2F"/>
    <w:rsid w:val="001C0300"/>
    <w:rsid w:val="001C26EB"/>
    <w:rsid w:val="001C3DD7"/>
    <w:rsid w:val="001D0E78"/>
    <w:rsid w:val="001D17E9"/>
    <w:rsid w:val="001D278B"/>
    <w:rsid w:val="001D4AA3"/>
    <w:rsid w:val="001D4D9A"/>
    <w:rsid w:val="001D5DC9"/>
    <w:rsid w:val="001D60BE"/>
    <w:rsid w:val="001D7102"/>
    <w:rsid w:val="001E0C9C"/>
    <w:rsid w:val="001E1DE1"/>
    <w:rsid w:val="001E35C4"/>
    <w:rsid w:val="001E6BB6"/>
    <w:rsid w:val="001F0B1E"/>
    <w:rsid w:val="001F21E6"/>
    <w:rsid w:val="001F31F4"/>
    <w:rsid w:val="001F3953"/>
    <w:rsid w:val="001F4823"/>
    <w:rsid w:val="0020085E"/>
    <w:rsid w:val="0020304E"/>
    <w:rsid w:val="0020317A"/>
    <w:rsid w:val="00204278"/>
    <w:rsid w:val="00210103"/>
    <w:rsid w:val="0021141E"/>
    <w:rsid w:val="00212B74"/>
    <w:rsid w:val="002146B5"/>
    <w:rsid w:val="0021630C"/>
    <w:rsid w:val="00223C3F"/>
    <w:rsid w:val="002268C7"/>
    <w:rsid w:val="002273BC"/>
    <w:rsid w:val="00234144"/>
    <w:rsid w:val="00236C48"/>
    <w:rsid w:val="002409A5"/>
    <w:rsid w:val="002416F3"/>
    <w:rsid w:val="00243A7B"/>
    <w:rsid w:val="0024403E"/>
    <w:rsid w:val="00246CED"/>
    <w:rsid w:val="00247CED"/>
    <w:rsid w:val="00251AF9"/>
    <w:rsid w:val="0025213F"/>
    <w:rsid w:val="00255246"/>
    <w:rsid w:val="002600BB"/>
    <w:rsid w:val="002602D5"/>
    <w:rsid w:val="00261977"/>
    <w:rsid w:val="00261AF8"/>
    <w:rsid w:val="00263420"/>
    <w:rsid w:val="002675DF"/>
    <w:rsid w:val="00267AB8"/>
    <w:rsid w:val="00267D71"/>
    <w:rsid w:val="0027462E"/>
    <w:rsid w:val="002770EB"/>
    <w:rsid w:val="0028564F"/>
    <w:rsid w:val="002903EF"/>
    <w:rsid w:val="00293B21"/>
    <w:rsid w:val="00294120"/>
    <w:rsid w:val="002A15F9"/>
    <w:rsid w:val="002A2CA6"/>
    <w:rsid w:val="002A5631"/>
    <w:rsid w:val="002B0B38"/>
    <w:rsid w:val="002B2638"/>
    <w:rsid w:val="002B4BD5"/>
    <w:rsid w:val="002B5672"/>
    <w:rsid w:val="002B5A3B"/>
    <w:rsid w:val="002B5D2C"/>
    <w:rsid w:val="002C23B6"/>
    <w:rsid w:val="002C25F7"/>
    <w:rsid w:val="002C40A1"/>
    <w:rsid w:val="002C471E"/>
    <w:rsid w:val="002C6438"/>
    <w:rsid w:val="002D4000"/>
    <w:rsid w:val="002D4371"/>
    <w:rsid w:val="002D4F6D"/>
    <w:rsid w:val="002D7D74"/>
    <w:rsid w:val="002E1AA6"/>
    <w:rsid w:val="002E409A"/>
    <w:rsid w:val="002E4978"/>
    <w:rsid w:val="002F1BFF"/>
    <w:rsid w:val="002F50D1"/>
    <w:rsid w:val="002F59FA"/>
    <w:rsid w:val="002F5D29"/>
    <w:rsid w:val="003011CE"/>
    <w:rsid w:val="00301749"/>
    <w:rsid w:val="00301B32"/>
    <w:rsid w:val="00302D8A"/>
    <w:rsid w:val="00304583"/>
    <w:rsid w:val="003115BA"/>
    <w:rsid w:val="00312D64"/>
    <w:rsid w:val="00315D75"/>
    <w:rsid w:val="00321DCB"/>
    <w:rsid w:val="00324B22"/>
    <w:rsid w:val="00325C48"/>
    <w:rsid w:val="00327C98"/>
    <w:rsid w:val="00331E3C"/>
    <w:rsid w:val="00333654"/>
    <w:rsid w:val="00343E47"/>
    <w:rsid w:val="003454BB"/>
    <w:rsid w:val="00345851"/>
    <w:rsid w:val="00350678"/>
    <w:rsid w:val="00351F82"/>
    <w:rsid w:val="00353990"/>
    <w:rsid w:val="0036007D"/>
    <w:rsid w:val="00361095"/>
    <w:rsid w:val="00363262"/>
    <w:rsid w:val="00364537"/>
    <w:rsid w:val="0036469F"/>
    <w:rsid w:val="0037539A"/>
    <w:rsid w:val="003759C3"/>
    <w:rsid w:val="0037713F"/>
    <w:rsid w:val="003807A8"/>
    <w:rsid w:val="00380A57"/>
    <w:rsid w:val="003853FA"/>
    <w:rsid w:val="003861CE"/>
    <w:rsid w:val="0038695B"/>
    <w:rsid w:val="00394C3D"/>
    <w:rsid w:val="003950F2"/>
    <w:rsid w:val="00397C68"/>
    <w:rsid w:val="003A3246"/>
    <w:rsid w:val="003A6311"/>
    <w:rsid w:val="003A68BF"/>
    <w:rsid w:val="003B56B0"/>
    <w:rsid w:val="003B72F2"/>
    <w:rsid w:val="003C1499"/>
    <w:rsid w:val="003C17D6"/>
    <w:rsid w:val="003C5D9C"/>
    <w:rsid w:val="003C6862"/>
    <w:rsid w:val="003C7C08"/>
    <w:rsid w:val="003D1A9C"/>
    <w:rsid w:val="003D28A9"/>
    <w:rsid w:val="003D3993"/>
    <w:rsid w:val="003D4E0C"/>
    <w:rsid w:val="003D519C"/>
    <w:rsid w:val="003D53CD"/>
    <w:rsid w:val="003D54F0"/>
    <w:rsid w:val="003D702F"/>
    <w:rsid w:val="003E0AA3"/>
    <w:rsid w:val="003E115C"/>
    <w:rsid w:val="003E4043"/>
    <w:rsid w:val="003F121C"/>
    <w:rsid w:val="003F37D9"/>
    <w:rsid w:val="00400623"/>
    <w:rsid w:val="00407F0C"/>
    <w:rsid w:val="00410258"/>
    <w:rsid w:val="00410C9A"/>
    <w:rsid w:val="00413B04"/>
    <w:rsid w:val="00415E09"/>
    <w:rsid w:val="00417C28"/>
    <w:rsid w:val="00422DBD"/>
    <w:rsid w:val="00424201"/>
    <w:rsid w:val="00425650"/>
    <w:rsid w:val="00434ED3"/>
    <w:rsid w:val="004354B8"/>
    <w:rsid w:val="004361D9"/>
    <w:rsid w:val="0044390C"/>
    <w:rsid w:val="00443EB1"/>
    <w:rsid w:val="00444C8C"/>
    <w:rsid w:val="00445A6D"/>
    <w:rsid w:val="00453339"/>
    <w:rsid w:val="00457345"/>
    <w:rsid w:val="00462D20"/>
    <w:rsid w:val="00463F58"/>
    <w:rsid w:val="004661D7"/>
    <w:rsid w:val="00471E04"/>
    <w:rsid w:val="00473424"/>
    <w:rsid w:val="00477256"/>
    <w:rsid w:val="00477348"/>
    <w:rsid w:val="00480749"/>
    <w:rsid w:val="00483009"/>
    <w:rsid w:val="00483084"/>
    <w:rsid w:val="0048529E"/>
    <w:rsid w:val="00486C7B"/>
    <w:rsid w:val="00493732"/>
    <w:rsid w:val="00493BBE"/>
    <w:rsid w:val="00493E75"/>
    <w:rsid w:val="0049451D"/>
    <w:rsid w:val="004970E4"/>
    <w:rsid w:val="004A68D4"/>
    <w:rsid w:val="004A747E"/>
    <w:rsid w:val="004B0EA3"/>
    <w:rsid w:val="004B1331"/>
    <w:rsid w:val="004B288D"/>
    <w:rsid w:val="004B3228"/>
    <w:rsid w:val="004B54E0"/>
    <w:rsid w:val="004C00AD"/>
    <w:rsid w:val="004C322B"/>
    <w:rsid w:val="004C75A1"/>
    <w:rsid w:val="004D4466"/>
    <w:rsid w:val="004D5017"/>
    <w:rsid w:val="004E01D6"/>
    <w:rsid w:val="004E21CE"/>
    <w:rsid w:val="004E350D"/>
    <w:rsid w:val="004E5CBB"/>
    <w:rsid w:val="004F051B"/>
    <w:rsid w:val="004F17D2"/>
    <w:rsid w:val="004F1977"/>
    <w:rsid w:val="004F3B36"/>
    <w:rsid w:val="004F4876"/>
    <w:rsid w:val="004F5A89"/>
    <w:rsid w:val="005014A0"/>
    <w:rsid w:val="00503392"/>
    <w:rsid w:val="00503F9F"/>
    <w:rsid w:val="005049AA"/>
    <w:rsid w:val="00505ADB"/>
    <w:rsid w:val="00507EEC"/>
    <w:rsid w:val="00511FD7"/>
    <w:rsid w:val="005135E0"/>
    <w:rsid w:val="00514C01"/>
    <w:rsid w:val="00516557"/>
    <w:rsid w:val="0051775B"/>
    <w:rsid w:val="005215BB"/>
    <w:rsid w:val="00523DB4"/>
    <w:rsid w:val="0052636D"/>
    <w:rsid w:val="005272C0"/>
    <w:rsid w:val="005316FD"/>
    <w:rsid w:val="0053293E"/>
    <w:rsid w:val="005332AF"/>
    <w:rsid w:val="00533427"/>
    <w:rsid w:val="00534B69"/>
    <w:rsid w:val="00535292"/>
    <w:rsid w:val="005437D9"/>
    <w:rsid w:val="00544481"/>
    <w:rsid w:val="005454AD"/>
    <w:rsid w:val="00545504"/>
    <w:rsid w:val="0054564A"/>
    <w:rsid w:val="00547D6C"/>
    <w:rsid w:val="0055088A"/>
    <w:rsid w:val="00552C4C"/>
    <w:rsid w:val="00553E00"/>
    <w:rsid w:val="00554E7C"/>
    <w:rsid w:val="00556F24"/>
    <w:rsid w:val="005573B5"/>
    <w:rsid w:val="00557DAB"/>
    <w:rsid w:val="00561C62"/>
    <w:rsid w:val="00562968"/>
    <w:rsid w:val="00562C07"/>
    <w:rsid w:val="00564463"/>
    <w:rsid w:val="00565213"/>
    <w:rsid w:val="00565F98"/>
    <w:rsid w:val="00567349"/>
    <w:rsid w:val="005677F4"/>
    <w:rsid w:val="00567FC2"/>
    <w:rsid w:val="00570A67"/>
    <w:rsid w:val="00571067"/>
    <w:rsid w:val="00571DE1"/>
    <w:rsid w:val="005721B2"/>
    <w:rsid w:val="005728B7"/>
    <w:rsid w:val="0057388C"/>
    <w:rsid w:val="00582176"/>
    <w:rsid w:val="005824FE"/>
    <w:rsid w:val="005832BF"/>
    <w:rsid w:val="005835F8"/>
    <w:rsid w:val="00583661"/>
    <w:rsid w:val="00586D75"/>
    <w:rsid w:val="005951DA"/>
    <w:rsid w:val="005A2163"/>
    <w:rsid w:val="005A24CF"/>
    <w:rsid w:val="005A2AA8"/>
    <w:rsid w:val="005A30E3"/>
    <w:rsid w:val="005A4F7D"/>
    <w:rsid w:val="005A5F8D"/>
    <w:rsid w:val="005A6495"/>
    <w:rsid w:val="005A6E70"/>
    <w:rsid w:val="005B22FB"/>
    <w:rsid w:val="005B2332"/>
    <w:rsid w:val="005B5A69"/>
    <w:rsid w:val="005B6A83"/>
    <w:rsid w:val="005C21C6"/>
    <w:rsid w:val="005C2F51"/>
    <w:rsid w:val="005C7712"/>
    <w:rsid w:val="005D1188"/>
    <w:rsid w:val="005D1BD5"/>
    <w:rsid w:val="005D2307"/>
    <w:rsid w:val="005D2A9C"/>
    <w:rsid w:val="005D33DC"/>
    <w:rsid w:val="005D3516"/>
    <w:rsid w:val="005D3854"/>
    <w:rsid w:val="005D7663"/>
    <w:rsid w:val="005E3848"/>
    <w:rsid w:val="005E7B91"/>
    <w:rsid w:val="005F072F"/>
    <w:rsid w:val="005F1442"/>
    <w:rsid w:val="005F3BF1"/>
    <w:rsid w:val="005F53DC"/>
    <w:rsid w:val="005F571B"/>
    <w:rsid w:val="005F7BFB"/>
    <w:rsid w:val="00600E95"/>
    <w:rsid w:val="006012E2"/>
    <w:rsid w:val="0060158F"/>
    <w:rsid w:val="00602B7D"/>
    <w:rsid w:val="0060342B"/>
    <w:rsid w:val="006045E5"/>
    <w:rsid w:val="006048F9"/>
    <w:rsid w:val="00605308"/>
    <w:rsid w:val="00605EA9"/>
    <w:rsid w:val="006071BA"/>
    <w:rsid w:val="00612FB3"/>
    <w:rsid w:val="006222CD"/>
    <w:rsid w:val="00627A36"/>
    <w:rsid w:val="00631860"/>
    <w:rsid w:val="0063253A"/>
    <w:rsid w:val="00634A9B"/>
    <w:rsid w:val="006352E2"/>
    <w:rsid w:val="006364B5"/>
    <w:rsid w:val="00637C73"/>
    <w:rsid w:val="00640324"/>
    <w:rsid w:val="0064070E"/>
    <w:rsid w:val="00641763"/>
    <w:rsid w:val="0064279F"/>
    <w:rsid w:val="00645E58"/>
    <w:rsid w:val="00651392"/>
    <w:rsid w:val="006518BF"/>
    <w:rsid w:val="00652E74"/>
    <w:rsid w:val="006558B3"/>
    <w:rsid w:val="00657D2F"/>
    <w:rsid w:val="0066260F"/>
    <w:rsid w:val="00664E80"/>
    <w:rsid w:val="0066553C"/>
    <w:rsid w:val="00665B49"/>
    <w:rsid w:val="00665D21"/>
    <w:rsid w:val="00667180"/>
    <w:rsid w:val="006676C0"/>
    <w:rsid w:val="006701D5"/>
    <w:rsid w:val="00670B51"/>
    <w:rsid w:val="006745B1"/>
    <w:rsid w:val="00674A69"/>
    <w:rsid w:val="006754D6"/>
    <w:rsid w:val="00675DF3"/>
    <w:rsid w:val="00685677"/>
    <w:rsid w:val="006924E1"/>
    <w:rsid w:val="0069371B"/>
    <w:rsid w:val="0069552C"/>
    <w:rsid w:val="00696280"/>
    <w:rsid w:val="006A008E"/>
    <w:rsid w:val="006A0495"/>
    <w:rsid w:val="006A1184"/>
    <w:rsid w:val="006A1793"/>
    <w:rsid w:val="006A2013"/>
    <w:rsid w:val="006A2845"/>
    <w:rsid w:val="006A29C2"/>
    <w:rsid w:val="006A4C58"/>
    <w:rsid w:val="006A6289"/>
    <w:rsid w:val="006B1FFC"/>
    <w:rsid w:val="006B22B9"/>
    <w:rsid w:val="006B31EF"/>
    <w:rsid w:val="006B4B95"/>
    <w:rsid w:val="006B66D9"/>
    <w:rsid w:val="006B73EB"/>
    <w:rsid w:val="006C1BF4"/>
    <w:rsid w:val="006C2479"/>
    <w:rsid w:val="006C2939"/>
    <w:rsid w:val="006C66D6"/>
    <w:rsid w:val="006C6EF2"/>
    <w:rsid w:val="006D6B02"/>
    <w:rsid w:val="006D7B5B"/>
    <w:rsid w:val="006E1E8E"/>
    <w:rsid w:val="006E32C8"/>
    <w:rsid w:val="006E3975"/>
    <w:rsid w:val="006E51DC"/>
    <w:rsid w:val="006F113C"/>
    <w:rsid w:val="006F42D9"/>
    <w:rsid w:val="006F5745"/>
    <w:rsid w:val="006F78A4"/>
    <w:rsid w:val="00701676"/>
    <w:rsid w:val="007017A6"/>
    <w:rsid w:val="00702450"/>
    <w:rsid w:val="00703165"/>
    <w:rsid w:val="00705E5F"/>
    <w:rsid w:val="007077A4"/>
    <w:rsid w:val="00711DE7"/>
    <w:rsid w:val="007123B1"/>
    <w:rsid w:val="007203B4"/>
    <w:rsid w:val="0072062A"/>
    <w:rsid w:val="00723FAE"/>
    <w:rsid w:val="00727085"/>
    <w:rsid w:val="00727206"/>
    <w:rsid w:val="00727CE2"/>
    <w:rsid w:val="007319C9"/>
    <w:rsid w:val="0073231A"/>
    <w:rsid w:val="007323D5"/>
    <w:rsid w:val="00733FB8"/>
    <w:rsid w:val="007353EA"/>
    <w:rsid w:val="00735A59"/>
    <w:rsid w:val="00737636"/>
    <w:rsid w:val="00747328"/>
    <w:rsid w:val="007513A0"/>
    <w:rsid w:val="0075339B"/>
    <w:rsid w:val="00760AEA"/>
    <w:rsid w:val="007627F5"/>
    <w:rsid w:val="00763CF0"/>
    <w:rsid w:val="007645ED"/>
    <w:rsid w:val="0076575C"/>
    <w:rsid w:val="00765A33"/>
    <w:rsid w:val="00765DF9"/>
    <w:rsid w:val="00771706"/>
    <w:rsid w:val="00771B11"/>
    <w:rsid w:val="007729B0"/>
    <w:rsid w:val="00774953"/>
    <w:rsid w:val="00775D39"/>
    <w:rsid w:val="007808E8"/>
    <w:rsid w:val="00781E63"/>
    <w:rsid w:val="007851F0"/>
    <w:rsid w:val="00786A75"/>
    <w:rsid w:val="00787943"/>
    <w:rsid w:val="00791251"/>
    <w:rsid w:val="0079469C"/>
    <w:rsid w:val="007A1847"/>
    <w:rsid w:val="007A2C5F"/>
    <w:rsid w:val="007A7438"/>
    <w:rsid w:val="007B3290"/>
    <w:rsid w:val="007B46CC"/>
    <w:rsid w:val="007B588E"/>
    <w:rsid w:val="007B6760"/>
    <w:rsid w:val="007B6E85"/>
    <w:rsid w:val="007C515A"/>
    <w:rsid w:val="007C6177"/>
    <w:rsid w:val="007C6D0A"/>
    <w:rsid w:val="007D11F7"/>
    <w:rsid w:val="007D181D"/>
    <w:rsid w:val="007D20B8"/>
    <w:rsid w:val="007D65CE"/>
    <w:rsid w:val="007E0DE4"/>
    <w:rsid w:val="007E1422"/>
    <w:rsid w:val="007E3A3B"/>
    <w:rsid w:val="007E728A"/>
    <w:rsid w:val="007F08F2"/>
    <w:rsid w:val="007F0E35"/>
    <w:rsid w:val="007F1BC3"/>
    <w:rsid w:val="00804186"/>
    <w:rsid w:val="008050A0"/>
    <w:rsid w:val="008104BB"/>
    <w:rsid w:val="0081115C"/>
    <w:rsid w:val="008122DA"/>
    <w:rsid w:val="00814215"/>
    <w:rsid w:val="00815B7B"/>
    <w:rsid w:val="0082235D"/>
    <w:rsid w:val="00824094"/>
    <w:rsid w:val="00830179"/>
    <w:rsid w:val="00831D78"/>
    <w:rsid w:val="00834E99"/>
    <w:rsid w:val="0083585D"/>
    <w:rsid w:val="00835A3D"/>
    <w:rsid w:val="00835D88"/>
    <w:rsid w:val="00837784"/>
    <w:rsid w:val="008412E7"/>
    <w:rsid w:val="00842688"/>
    <w:rsid w:val="00843C13"/>
    <w:rsid w:val="0084670A"/>
    <w:rsid w:val="008500CC"/>
    <w:rsid w:val="0085142E"/>
    <w:rsid w:val="00851524"/>
    <w:rsid w:val="00852EBF"/>
    <w:rsid w:val="00854DF1"/>
    <w:rsid w:val="0085737E"/>
    <w:rsid w:val="00860439"/>
    <w:rsid w:val="00862CFB"/>
    <w:rsid w:val="00865FE2"/>
    <w:rsid w:val="00866D88"/>
    <w:rsid w:val="00867F97"/>
    <w:rsid w:val="00872100"/>
    <w:rsid w:val="0087277C"/>
    <w:rsid w:val="00872CE5"/>
    <w:rsid w:val="00872FC2"/>
    <w:rsid w:val="00874537"/>
    <w:rsid w:val="00874B4B"/>
    <w:rsid w:val="00874ED2"/>
    <w:rsid w:val="00885D27"/>
    <w:rsid w:val="00885DF5"/>
    <w:rsid w:val="008872B9"/>
    <w:rsid w:val="00887795"/>
    <w:rsid w:val="008878C8"/>
    <w:rsid w:val="00887A85"/>
    <w:rsid w:val="00887ABC"/>
    <w:rsid w:val="00887C7C"/>
    <w:rsid w:val="008908CB"/>
    <w:rsid w:val="00890C1C"/>
    <w:rsid w:val="00890C22"/>
    <w:rsid w:val="00892A16"/>
    <w:rsid w:val="00896B15"/>
    <w:rsid w:val="00896E9E"/>
    <w:rsid w:val="00897F4D"/>
    <w:rsid w:val="008A2E3F"/>
    <w:rsid w:val="008A3694"/>
    <w:rsid w:val="008A7B43"/>
    <w:rsid w:val="008B374A"/>
    <w:rsid w:val="008B79FD"/>
    <w:rsid w:val="008C06BE"/>
    <w:rsid w:val="008C6423"/>
    <w:rsid w:val="008C6521"/>
    <w:rsid w:val="008D3631"/>
    <w:rsid w:val="008D47EA"/>
    <w:rsid w:val="008D51B4"/>
    <w:rsid w:val="008E0301"/>
    <w:rsid w:val="008E0453"/>
    <w:rsid w:val="008E1001"/>
    <w:rsid w:val="008E1E12"/>
    <w:rsid w:val="008E2B29"/>
    <w:rsid w:val="008E33B7"/>
    <w:rsid w:val="008E64B5"/>
    <w:rsid w:val="008E779F"/>
    <w:rsid w:val="008F202A"/>
    <w:rsid w:val="008F2BA0"/>
    <w:rsid w:val="008F3FBD"/>
    <w:rsid w:val="008F61A7"/>
    <w:rsid w:val="008F6E67"/>
    <w:rsid w:val="008F70D3"/>
    <w:rsid w:val="008F7800"/>
    <w:rsid w:val="0090017C"/>
    <w:rsid w:val="00901F82"/>
    <w:rsid w:val="009044F1"/>
    <w:rsid w:val="00906218"/>
    <w:rsid w:val="009104F2"/>
    <w:rsid w:val="00910D80"/>
    <w:rsid w:val="009156BF"/>
    <w:rsid w:val="00915F05"/>
    <w:rsid w:val="009202C0"/>
    <w:rsid w:val="009204CD"/>
    <w:rsid w:val="00921C78"/>
    <w:rsid w:val="00922077"/>
    <w:rsid w:val="009254D4"/>
    <w:rsid w:val="00927D59"/>
    <w:rsid w:val="00932695"/>
    <w:rsid w:val="00934660"/>
    <w:rsid w:val="009346A8"/>
    <w:rsid w:val="009357EC"/>
    <w:rsid w:val="00936FC9"/>
    <w:rsid w:val="0094167F"/>
    <w:rsid w:val="009435C8"/>
    <w:rsid w:val="00943736"/>
    <w:rsid w:val="00946C97"/>
    <w:rsid w:val="009531FE"/>
    <w:rsid w:val="009627D7"/>
    <w:rsid w:val="009644AB"/>
    <w:rsid w:val="00970B6E"/>
    <w:rsid w:val="009740AB"/>
    <w:rsid w:val="00975341"/>
    <w:rsid w:val="009754E7"/>
    <w:rsid w:val="00975879"/>
    <w:rsid w:val="00976088"/>
    <w:rsid w:val="00977C09"/>
    <w:rsid w:val="009806DB"/>
    <w:rsid w:val="009818B2"/>
    <w:rsid w:val="00981C58"/>
    <w:rsid w:val="0098236E"/>
    <w:rsid w:val="009844BE"/>
    <w:rsid w:val="00986DB6"/>
    <w:rsid w:val="009901A4"/>
    <w:rsid w:val="00990210"/>
    <w:rsid w:val="00990FE2"/>
    <w:rsid w:val="00992795"/>
    <w:rsid w:val="00993294"/>
    <w:rsid w:val="00994DC8"/>
    <w:rsid w:val="00995910"/>
    <w:rsid w:val="00997652"/>
    <w:rsid w:val="009A0C1F"/>
    <w:rsid w:val="009A370D"/>
    <w:rsid w:val="009A3D97"/>
    <w:rsid w:val="009A4F41"/>
    <w:rsid w:val="009A69C8"/>
    <w:rsid w:val="009B0947"/>
    <w:rsid w:val="009B1D04"/>
    <w:rsid w:val="009C28F4"/>
    <w:rsid w:val="009C4099"/>
    <w:rsid w:val="009C419D"/>
    <w:rsid w:val="009C4869"/>
    <w:rsid w:val="009C48CC"/>
    <w:rsid w:val="009C4AE9"/>
    <w:rsid w:val="009D08E1"/>
    <w:rsid w:val="009D404B"/>
    <w:rsid w:val="009D63B4"/>
    <w:rsid w:val="009E5842"/>
    <w:rsid w:val="009E5A33"/>
    <w:rsid w:val="009E6618"/>
    <w:rsid w:val="009E66DA"/>
    <w:rsid w:val="009F161E"/>
    <w:rsid w:val="009F33E7"/>
    <w:rsid w:val="009F7323"/>
    <w:rsid w:val="009F7E3D"/>
    <w:rsid w:val="00A00550"/>
    <w:rsid w:val="00A017AE"/>
    <w:rsid w:val="00A03428"/>
    <w:rsid w:val="00A04595"/>
    <w:rsid w:val="00A0786E"/>
    <w:rsid w:val="00A07E10"/>
    <w:rsid w:val="00A128E5"/>
    <w:rsid w:val="00A12EFD"/>
    <w:rsid w:val="00A13898"/>
    <w:rsid w:val="00A15502"/>
    <w:rsid w:val="00A1655E"/>
    <w:rsid w:val="00A169F9"/>
    <w:rsid w:val="00A200CE"/>
    <w:rsid w:val="00A20A08"/>
    <w:rsid w:val="00A21249"/>
    <w:rsid w:val="00A2135E"/>
    <w:rsid w:val="00A21E99"/>
    <w:rsid w:val="00A2232A"/>
    <w:rsid w:val="00A258A2"/>
    <w:rsid w:val="00A26E86"/>
    <w:rsid w:val="00A275F6"/>
    <w:rsid w:val="00A31E0A"/>
    <w:rsid w:val="00A32681"/>
    <w:rsid w:val="00A34A76"/>
    <w:rsid w:val="00A37389"/>
    <w:rsid w:val="00A42D33"/>
    <w:rsid w:val="00A44E7B"/>
    <w:rsid w:val="00A45841"/>
    <w:rsid w:val="00A521F9"/>
    <w:rsid w:val="00A536E5"/>
    <w:rsid w:val="00A56785"/>
    <w:rsid w:val="00A65BF2"/>
    <w:rsid w:val="00A72385"/>
    <w:rsid w:val="00A74C28"/>
    <w:rsid w:val="00A75F39"/>
    <w:rsid w:val="00A75F72"/>
    <w:rsid w:val="00A76B7F"/>
    <w:rsid w:val="00A77A4E"/>
    <w:rsid w:val="00A80709"/>
    <w:rsid w:val="00A86096"/>
    <w:rsid w:val="00A86FD8"/>
    <w:rsid w:val="00A87746"/>
    <w:rsid w:val="00A90440"/>
    <w:rsid w:val="00A9303F"/>
    <w:rsid w:val="00AA3672"/>
    <w:rsid w:val="00AA6911"/>
    <w:rsid w:val="00AA7427"/>
    <w:rsid w:val="00AA7EC5"/>
    <w:rsid w:val="00AB466A"/>
    <w:rsid w:val="00AB4707"/>
    <w:rsid w:val="00AB5312"/>
    <w:rsid w:val="00AB5A82"/>
    <w:rsid w:val="00AB6336"/>
    <w:rsid w:val="00AC04A5"/>
    <w:rsid w:val="00AC0AB7"/>
    <w:rsid w:val="00AC12AE"/>
    <w:rsid w:val="00AC7B66"/>
    <w:rsid w:val="00AC7F6D"/>
    <w:rsid w:val="00AD4763"/>
    <w:rsid w:val="00AD4F84"/>
    <w:rsid w:val="00AD7F04"/>
    <w:rsid w:val="00AE1616"/>
    <w:rsid w:val="00AE1FB6"/>
    <w:rsid w:val="00AE32CB"/>
    <w:rsid w:val="00AE47BE"/>
    <w:rsid w:val="00AE6A41"/>
    <w:rsid w:val="00AE6D87"/>
    <w:rsid w:val="00AE6E79"/>
    <w:rsid w:val="00AE7CD8"/>
    <w:rsid w:val="00AF0A57"/>
    <w:rsid w:val="00AF0D4D"/>
    <w:rsid w:val="00AF388C"/>
    <w:rsid w:val="00AF4B63"/>
    <w:rsid w:val="00AF576D"/>
    <w:rsid w:val="00AF5F3B"/>
    <w:rsid w:val="00AF6018"/>
    <w:rsid w:val="00B0136E"/>
    <w:rsid w:val="00B03BF5"/>
    <w:rsid w:val="00B04ADA"/>
    <w:rsid w:val="00B04B55"/>
    <w:rsid w:val="00B1087A"/>
    <w:rsid w:val="00B112C3"/>
    <w:rsid w:val="00B12EC8"/>
    <w:rsid w:val="00B14001"/>
    <w:rsid w:val="00B168A4"/>
    <w:rsid w:val="00B1781C"/>
    <w:rsid w:val="00B2233A"/>
    <w:rsid w:val="00B226C9"/>
    <w:rsid w:val="00B227CD"/>
    <w:rsid w:val="00B25F47"/>
    <w:rsid w:val="00B30CE0"/>
    <w:rsid w:val="00B31735"/>
    <w:rsid w:val="00B31C2E"/>
    <w:rsid w:val="00B37DC3"/>
    <w:rsid w:val="00B41C7F"/>
    <w:rsid w:val="00B42A70"/>
    <w:rsid w:val="00B4446F"/>
    <w:rsid w:val="00B474C2"/>
    <w:rsid w:val="00B50852"/>
    <w:rsid w:val="00B52121"/>
    <w:rsid w:val="00B55977"/>
    <w:rsid w:val="00B55D2F"/>
    <w:rsid w:val="00B62415"/>
    <w:rsid w:val="00B63363"/>
    <w:rsid w:val="00B7172B"/>
    <w:rsid w:val="00B758D4"/>
    <w:rsid w:val="00B82BD7"/>
    <w:rsid w:val="00B85514"/>
    <w:rsid w:val="00B860C6"/>
    <w:rsid w:val="00B95EE8"/>
    <w:rsid w:val="00BA12A5"/>
    <w:rsid w:val="00BA189B"/>
    <w:rsid w:val="00BA3EA8"/>
    <w:rsid w:val="00BA6407"/>
    <w:rsid w:val="00BA7AAA"/>
    <w:rsid w:val="00BB1156"/>
    <w:rsid w:val="00BB2B39"/>
    <w:rsid w:val="00BB2C46"/>
    <w:rsid w:val="00BB41F7"/>
    <w:rsid w:val="00BB4F8B"/>
    <w:rsid w:val="00BB5246"/>
    <w:rsid w:val="00BB7362"/>
    <w:rsid w:val="00BC12A2"/>
    <w:rsid w:val="00BC3987"/>
    <w:rsid w:val="00BD0D1D"/>
    <w:rsid w:val="00BD1E2A"/>
    <w:rsid w:val="00BD20E0"/>
    <w:rsid w:val="00BD3040"/>
    <w:rsid w:val="00BD50D7"/>
    <w:rsid w:val="00BD5DC3"/>
    <w:rsid w:val="00BD71BA"/>
    <w:rsid w:val="00BE0447"/>
    <w:rsid w:val="00BE259E"/>
    <w:rsid w:val="00BE267C"/>
    <w:rsid w:val="00BE603A"/>
    <w:rsid w:val="00BF2CFC"/>
    <w:rsid w:val="00BF406B"/>
    <w:rsid w:val="00BF5E62"/>
    <w:rsid w:val="00BF65FB"/>
    <w:rsid w:val="00BF6CDD"/>
    <w:rsid w:val="00C007E9"/>
    <w:rsid w:val="00C01B85"/>
    <w:rsid w:val="00C026DE"/>
    <w:rsid w:val="00C03F3A"/>
    <w:rsid w:val="00C04C1B"/>
    <w:rsid w:val="00C077BB"/>
    <w:rsid w:val="00C12BFC"/>
    <w:rsid w:val="00C1334C"/>
    <w:rsid w:val="00C13A57"/>
    <w:rsid w:val="00C141FA"/>
    <w:rsid w:val="00C20363"/>
    <w:rsid w:val="00C23295"/>
    <w:rsid w:val="00C24000"/>
    <w:rsid w:val="00C265D8"/>
    <w:rsid w:val="00C335DD"/>
    <w:rsid w:val="00C34429"/>
    <w:rsid w:val="00C43657"/>
    <w:rsid w:val="00C45CFF"/>
    <w:rsid w:val="00C52D5A"/>
    <w:rsid w:val="00C6033E"/>
    <w:rsid w:val="00C60832"/>
    <w:rsid w:val="00C618FC"/>
    <w:rsid w:val="00C654A0"/>
    <w:rsid w:val="00C66BCD"/>
    <w:rsid w:val="00C72003"/>
    <w:rsid w:val="00C73A94"/>
    <w:rsid w:val="00C760BD"/>
    <w:rsid w:val="00C77C18"/>
    <w:rsid w:val="00C80336"/>
    <w:rsid w:val="00C81C82"/>
    <w:rsid w:val="00C82396"/>
    <w:rsid w:val="00C832BB"/>
    <w:rsid w:val="00C843D2"/>
    <w:rsid w:val="00C8494F"/>
    <w:rsid w:val="00C84B66"/>
    <w:rsid w:val="00C84FF0"/>
    <w:rsid w:val="00C855E4"/>
    <w:rsid w:val="00C85955"/>
    <w:rsid w:val="00C876F9"/>
    <w:rsid w:val="00C87DBD"/>
    <w:rsid w:val="00C91B01"/>
    <w:rsid w:val="00C92CFC"/>
    <w:rsid w:val="00C935A9"/>
    <w:rsid w:val="00C94B05"/>
    <w:rsid w:val="00C95600"/>
    <w:rsid w:val="00C97683"/>
    <w:rsid w:val="00C97DE1"/>
    <w:rsid w:val="00CA16B4"/>
    <w:rsid w:val="00CA2B4E"/>
    <w:rsid w:val="00CA61F5"/>
    <w:rsid w:val="00CB39EA"/>
    <w:rsid w:val="00CB4CDE"/>
    <w:rsid w:val="00CB579E"/>
    <w:rsid w:val="00CC0555"/>
    <w:rsid w:val="00CC0CA3"/>
    <w:rsid w:val="00CC1C39"/>
    <w:rsid w:val="00CC409F"/>
    <w:rsid w:val="00CC7868"/>
    <w:rsid w:val="00CD04D7"/>
    <w:rsid w:val="00CD07E7"/>
    <w:rsid w:val="00CD2B74"/>
    <w:rsid w:val="00CD3197"/>
    <w:rsid w:val="00CD5095"/>
    <w:rsid w:val="00CD5DCF"/>
    <w:rsid w:val="00CD6855"/>
    <w:rsid w:val="00CE025A"/>
    <w:rsid w:val="00CE1C70"/>
    <w:rsid w:val="00CE303C"/>
    <w:rsid w:val="00CE6224"/>
    <w:rsid w:val="00CF04C7"/>
    <w:rsid w:val="00CF0CD5"/>
    <w:rsid w:val="00CF23D9"/>
    <w:rsid w:val="00D0182F"/>
    <w:rsid w:val="00D01BA3"/>
    <w:rsid w:val="00D034CB"/>
    <w:rsid w:val="00D053B1"/>
    <w:rsid w:val="00D10695"/>
    <w:rsid w:val="00D1297D"/>
    <w:rsid w:val="00D13870"/>
    <w:rsid w:val="00D15F03"/>
    <w:rsid w:val="00D228B6"/>
    <w:rsid w:val="00D229D9"/>
    <w:rsid w:val="00D24977"/>
    <w:rsid w:val="00D269A8"/>
    <w:rsid w:val="00D30058"/>
    <w:rsid w:val="00D335B8"/>
    <w:rsid w:val="00D41410"/>
    <w:rsid w:val="00D41AC3"/>
    <w:rsid w:val="00D43189"/>
    <w:rsid w:val="00D43339"/>
    <w:rsid w:val="00D44FD0"/>
    <w:rsid w:val="00D45D46"/>
    <w:rsid w:val="00D5010D"/>
    <w:rsid w:val="00D508EB"/>
    <w:rsid w:val="00D51915"/>
    <w:rsid w:val="00D53559"/>
    <w:rsid w:val="00D54A17"/>
    <w:rsid w:val="00D54F35"/>
    <w:rsid w:val="00D564FA"/>
    <w:rsid w:val="00D5690A"/>
    <w:rsid w:val="00D56B36"/>
    <w:rsid w:val="00D6053F"/>
    <w:rsid w:val="00D62FBD"/>
    <w:rsid w:val="00D63B66"/>
    <w:rsid w:val="00D64A1C"/>
    <w:rsid w:val="00D64AB0"/>
    <w:rsid w:val="00D66DC0"/>
    <w:rsid w:val="00D72021"/>
    <w:rsid w:val="00D73219"/>
    <w:rsid w:val="00D73812"/>
    <w:rsid w:val="00D75360"/>
    <w:rsid w:val="00D75B6A"/>
    <w:rsid w:val="00D77933"/>
    <w:rsid w:val="00D80BEC"/>
    <w:rsid w:val="00D82CF0"/>
    <w:rsid w:val="00D838F1"/>
    <w:rsid w:val="00D86B17"/>
    <w:rsid w:val="00D93B46"/>
    <w:rsid w:val="00D950E9"/>
    <w:rsid w:val="00D95A4C"/>
    <w:rsid w:val="00D962BE"/>
    <w:rsid w:val="00DA2BC8"/>
    <w:rsid w:val="00DA36A9"/>
    <w:rsid w:val="00DA5968"/>
    <w:rsid w:val="00DA5BFB"/>
    <w:rsid w:val="00DB1700"/>
    <w:rsid w:val="00DB2DB9"/>
    <w:rsid w:val="00DB471A"/>
    <w:rsid w:val="00DB4AA6"/>
    <w:rsid w:val="00DC00B6"/>
    <w:rsid w:val="00DC3A3D"/>
    <w:rsid w:val="00DC52C3"/>
    <w:rsid w:val="00DC62CE"/>
    <w:rsid w:val="00DC6994"/>
    <w:rsid w:val="00DC6BA2"/>
    <w:rsid w:val="00DD187D"/>
    <w:rsid w:val="00DD197E"/>
    <w:rsid w:val="00DD32EE"/>
    <w:rsid w:val="00DD7898"/>
    <w:rsid w:val="00DD7E52"/>
    <w:rsid w:val="00DE08CF"/>
    <w:rsid w:val="00DE1FD7"/>
    <w:rsid w:val="00DE2EBD"/>
    <w:rsid w:val="00DE4BC7"/>
    <w:rsid w:val="00DE538D"/>
    <w:rsid w:val="00DE70DF"/>
    <w:rsid w:val="00DE7888"/>
    <w:rsid w:val="00DE7AB6"/>
    <w:rsid w:val="00DF3171"/>
    <w:rsid w:val="00DF3934"/>
    <w:rsid w:val="00DF41C9"/>
    <w:rsid w:val="00E00738"/>
    <w:rsid w:val="00E037F6"/>
    <w:rsid w:val="00E03D13"/>
    <w:rsid w:val="00E03EBB"/>
    <w:rsid w:val="00E05B50"/>
    <w:rsid w:val="00E07897"/>
    <w:rsid w:val="00E10164"/>
    <w:rsid w:val="00E12537"/>
    <w:rsid w:val="00E142EA"/>
    <w:rsid w:val="00E150CE"/>
    <w:rsid w:val="00E20363"/>
    <w:rsid w:val="00E207FF"/>
    <w:rsid w:val="00E2121D"/>
    <w:rsid w:val="00E21A35"/>
    <w:rsid w:val="00E21C52"/>
    <w:rsid w:val="00E2616C"/>
    <w:rsid w:val="00E2714C"/>
    <w:rsid w:val="00E34E3B"/>
    <w:rsid w:val="00E351E0"/>
    <w:rsid w:val="00E45233"/>
    <w:rsid w:val="00E465F4"/>
    <w:rsid w:val="00E51316"/>
    <w:rsid w:val="00E5153C"/>
    <w:rsid w:val="00E51911"/>
    <w:rsid w:val="00E55894"/>
    <w:rsid w:val="00E56546"/>
    <w:rsid w:val="00E5668C"/>
    <w:rsid w:val="00E573BC"/>
    <w:rsid w:val="00E61DFB"/>
    <w:rsid w:val="00E62487"/>
    <w:rsid w:val="00E64DC6"/>
    <w:rsid w:val="00E65C99"/>
    <w:rsid w:val="00E660DE"/>
    <w:rsid w:val="00E66373"/>
    <w:rsid w:val="00E669F3"/>
    <w:rsid w:val="00E70F1E"/>
    <w:rsid w:val="00E71158"/>
    <w:rsid w:val="00E77359"/>
    <w:rsid w:val="00E7784A"/>
    <w:rsid w:val="00E82CA8"/>
    <w:rsid w:val="00E877D5"/>
    <w:rsid w:val="00E90457"/>
    <w:rsid w:val="00E90FA0"/>
    <w:rsid w:val="00E92604"/>
    <w:rsid w:val="00E932BB"/>
    <w:rsid w:val="00E94383"/>
    <w:rsid w:val="00E969DA"/>
    <w:rsid w:val="00EA516B"/>
    <w:rsid w:val="00EA62B9"/>
    <w:rsid w:val="00EB0893"/>
    <w:rsid w:val="00EB116B"/>
    <w:rsid w:val="00EB158A"/>
    <w:rsid w:val="00EB2158"/>
    <w:rsid w:val="00EB2CF1"/>
    <w:rsid w:val="00EB6FBC"/>
    <w:rsid w:val="00EB761B"/>
    <w:rsid w:val="00EC08BF"/>
    <w:rsid w:val="00EC097C"/>
    <w:rsid w:val="00EC1FF1"/>
    <w:rsid w:val="00EC7A0F"/>
    <w:rsid w:val="00ED30EA"/>
    <w:rsid w:val="00ED4F60"/>
    <w:rsid w:val="00ED51C5"/>
    <w:rsid w:val="00ED6152"/>
    <w:rsid w:val="00ED62A1"/>
    <w:rsid w:val="00ED7540"/>
    <w:rsid w:val="00EE3561"/>
    <w:rsid w:val="00EE6182"/>
    <w:rsid w:val="00EE7276"/>
    <w:rsid w:val="00EF06EC"/>
    <w:rsid w:val="00EF0ECA"/>
    <w:rsid w:val="00EF13D7"/>
    <w:rsid w:val="00EF16E8"/>
    <w:rsid w:val="00EF1EE4"/>
    <w:rsid w:val="00EF691A"/>
    <w:rsid w:val="00EF7C6B"/>
    <w:rsid w:val="00F013E2"/>
    <w:rsid w:val="00F014CF"/>
    <w:rsid w:val="00F06649"/>
    <w:rsid w:val="00F1583D"/>
    <w:rsid w:val="00F206A7"/>
    <w:rsid w:val="00F218B0"/>
    <w:rsid w:val="00F22D3A"/>
    <w:rsid w:val="00F23192"/>
    <w:rsid w:val="00F321DA"/>
    <w:rsid w:val="00F322AD"/>
    <w:rsid w:val="00F327D0"/>
    <w:rsid w:val="00F36AE3"/>
    <w:rsid w:val="00F37A97"/>
    <w:rsid w:val="00F40B82"/>
    <w:rsid w:val="00F4149C"/>
    <w:rsid w:val="00F4500E"/>
    <w:rsid w:val="00F46215"/>
    <w:rsid w:val="00F476CB"/>
    <w:rsid w:val="00F47BDD"/>
    <w:rsid w:val="00F537E6"/>
    <w:rsid w:val="00F5482F"/>
    <w:rsid w:val="00F54BE0"/>
    <w:rsid w:val="00F608EB"/>
    <w:rsid w:val="00F61E26"/>
    <w:rsid w:val="00F64CDC"/>
    <w:rsid w:val="00F6553E"/>
    <w:rsid w:val="00F65B9A"/>
    <w:rsid w:val="00F669ED"/>
    <w:rsid w:val="00F66B62"/>
    <w:rsid w:val="00F67E48"/>
    <w:rsid w:val="00F67FA6"/>
    <w:rsid w:val="00F70EA0"/>
    <w:rsid w:val="00F7694A"/>
    <w:rsid w:val="00F7740F"/>
    <w:rsid w:val="00F77842"/>
    <w:rsid w:val="00F77F70"/>
    <w:rsid w:val="00F807BD"/>
    <w:rsid w:val="00F82452"/>
    <w:rsid w:val="00F84D63"/>
    <w:rsid w:val="00F853DA"/>
    <w:rsid w:val="00F94BC9"/>
    <w:rsid w:val="00F95940"/>
    <w:rsid w:val="00F965CE"/>
    <w:rsid w:val="00FA452A"/>
    <w:rsid w:val="00FA4EB0"/>
    <w:rsid w:val="00FA604F"/>
    <w:rsid w:val="00FA613F"/>
    <w:rsid w:val="00FB0197"/>
    <w:rsid w:val="00FB0E71"/>
    <w:rsid w:val="00FB7401"/>
    <w:rsid w:val="00FC28B5"/>
    <w:rsid w:val="00FC332C"/>
    <w:rsid w:val="00FC345C"/>
    <w:rsid w:val="00FC3AB8"/>
    <w:rsid w:val="00FC3FD4"/>
    <w:rsid w:val="00FC47D5"/>
    <w:rsid w:val="00FC531C"/>
    <w:rsid w:val="00FD10D4"/>
    <w:rsid w:val="00FD2362"/>
    <w:rsid w:val="00FD23A7"/>
    <w:rsid w:val="00FD3B2F"/>
    <w:rsid w:val="00FD72BE"/>
    <w:rsid w:val="00FE24E4"/>
    <w:rsid w:val="00FE6BFF"/>
    <w:rsid w:val="00FE7307"/>
    <w:rsid w:val="00FE7757"/>
    <w:rsid w:val="00FF0637"/>
    <w:rsid w:val="00FF0D54"/>
    <w:rsid w:val="00FF0FF5"/>
    <w:rsid w:val="00FF13D1"/>
    <w:rsid w:val="00FF3097"/>
    <w:rsid w:val="00FF4D2E"/>
    <w:rsid w:val="00FF6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116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6A7"/>
    <w:rPr>
      <w:sz w:val="24"/>
    </w:rPr>
  </w:style>
  <w:style w:type="paragraph" w:styleId="Heading1">
    <w:name w:val="heading 1"/>
    <w:basedOn w:val="Normal"/>
    <w:next w:val="Normal"/>
    <w:link w:val="Heading1Char"/>
    <w:qFormat/>
    <w:pPr>
      <w:keepNext/>
      <w:jc w:val="center"/>
      <w:outlineLvl w:val="0"/>
    </w:pPr>
    <w:rPr>
      <w:rFonts w:ascii="Lucida Sans Unicode" w:hAnsi="Lucida Sans Unicode"/>
      <w:b/>
      <w:sz w:val="36"/>
    </w:rPr>
  </w:style>
  <w:style w:type="paragraph" w:styleId="Heading2">
    <w:name w:val="heading 2"/>
    <w:basedOn w:val="Normal"/>
    <w:next w:val="Normal"/>
    <w:link w:val="Heading2Char"/>
    <w:qFormat/>
    <w:pPr>
      <w:keepNext/>
      <w:spacing w:before="240" w:after="60"/>
      <w:outlineLvl w:val="1"/>
    </w:pPr>
    <w:rPr>
      <w:rFonts w:ascii="Arial" w:hAnsi="Arial"/>
      <w:b/>
      <w:i/>
      <w:color w:val="FFFFFF"/>
      <w:sz w:val="28"/>
    </w:rPr>
  </w:style>
  <w:style w:type="paragraph" w:styleId="Heading3">
    <w:name w:val="heading 3"/>
    <w:basedOn w:val="Normal"/>
    <w:next w:val="Normal"/>
    <w:link w:val="Heading3Char"/>
    <w:qFormat/>
    <w:pPr>
      <w:keepNext/>
      <w:spacing w:before="240" w:after="60"/>
      <w:outlineLvl w:val="2"/>
    </w:pPr>
    <w:rPr>
      <w:rFonts w:ascii="Arial" w:hAnsi="Arial"/>
    </w:rPr>
  </w:style>
  <w:style w:type="paragraph" w:styleId="Heading4">
    <w:name w:val="heading 4"/>
    <w:basedOn w:val="Normal"/>
    <w:next w:val="Normal"/>
    <w:link w:val="Heading4Char"/>
    <w:qFormat/>
    <w:pPr>
      <w:keepNext/>
      <w:outlineLvl w:val="3"/>
    </w:pPr>
    <w:rPr>
      <w:b/>
      <w:color w:val="000000"/>
    </w:rPr>
  </w:style>
  <w:style w:type="paragraph" w:styleId="Heading5">
    <w:name w:val="heading 5"/>
    <w:basedOn w:val="Normal"/>
    <w:next w:val="Normal"/>
    <w:link w:val="Heading5Char"/>
    <w:qFormat/>
    <w:pPr>
      <w:keepNext/>
      <w:outlineLvl w:val="4"/>
    </w:pPr>
    <w:rPr>
      <w:b/>
      <w:sz w:val="22"/>
    </w:rPr>
  </w:style>
  <w:style w:type="paragraph" w:styleId="Heading6">
    <w:name w:val="heading 6"/>
    <w:basedOn w:val="Normal"/>
    <w:next w:val="Normal"/>
    <w:link w:val="Heading6Char"/>
    <w:qFormat/>
    <w:pPr>
      <w:keepNext/>
      <w:outlineLvl w:val="5"/>
    </w:pPr>
    <w:rPr>
      <w:b/>
    </w:rPr>
  </w:style>
  <w:style w:type="paragraph" w:styleId="Heading7">
    <w:name w:val="heading 7"/>
    <w:basedOn w:val="Normal"/>
    <w:next w:val="Normal"/>
    <w:link w:val="Heading7Char"/>
    <w:qFormat/>
    <w:pPr>
      <w:keepNext/>
      <w:jc w:val="center"/>
      <w:outlineLvl w:val="6"/>
    </w:pPr>
    <w:rPr>
      <w:b/>
      <w:sz w:val="20"/>
    </w:rPr>
  </w:style>
  <w:style w:type="paragraph" w:styleId="Heading8">
    <w:name w:val="heading 8"/>
    <w:basedOn w:val="Normal"/>
    <w:next w:val="Normal"/>
    <w:link w:val="Heading8Char"/>
    <w:qFormat/>
    <w:pPr>
      <w:keepNext/>
      <w:framePr w:hSpace="180" w:wrap="around" w:vAnchor="text" w:hAnchor="margin" w:y="20"/>
      <w:outlineLvl w:val="7"/>
    </w:pPr>
    <w:rPr>
      <w:b/>
      <w:sz w:val="20"/>
    </w:rPr>
  </w:style>
  <w:style w:type="paragraph" w:styleId="Heading9">
    <w:name w:val="heading 9"/>
    <w:basedOn w:val="Normal"/>
    <w:next w:val="Normal"/>
    <w:link w:val="Heading9Char"/>
    <w:qFormat/>
    <w:pPr>
      <w:keepNext/>
      <w:ind w:right="-9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BodyText2">
    <w:name w:val="Body Text 2"/>
    <w:basedOn w:val="Normal"/>
    <w:link w:val="BodyText2Char"/>
    <w:rPr>
      <w:rFonts w:ascii="Lucida Sans Unicode" w:hAnsi="Lucida Sans Unicode"/>
      <w:sz w:val="20"/>
    </w:rPr>
  </w:style>
  <w:style w:type="character" w:customStyle="1" w:styleId="smalltext1">
    <w:name w:val="smalltext1"/>
    <w:rPr>
      <w:rFonts w:ascii="Arial" w:hAnsi="Arial"/>
      <w:strike/>
      <w:sz w:val="18"/>
      <w:u w:val="none"/>
      <w:effect w:val="none"/>
    </w:rPr>
  </w:style>
  <w:style w:type="paragraph" w:styleId="BodyTextIndent3">
    <w:name w:val="Body Text Indent 3"/>
    <w:basedOn w:val="Normal"/>
    <w:link w:val="BodyTextIndent3Char"/>
    <w:pPr>
      <w:autoSpaceDE w:val="0"/>
      <w:autoSpaceDN w:val="0"/>
      <w:adjustRightInd w:val="0"/>
      <w:ind w:left="360"/>
    </w:pPr>
  </w:style>
  <w:style w:type="paragraph" w:styleId="BodyTextIndent">
    <w:name w:val="Body Text Indent"/>
    <w:basedOn w:val="Normal"/>
    <w:link w:val="BodyTextIndentChar"/>
    <w:pPr>
      <w:ind w:left="720" w:hanging="360"/>
    </w:pPr>
  </w:style>
  <w:style w:type="paragraph" w:styleId="Header">
    <w:name w:val="header"/>
    <w:basedOn w:val="Normal"/>
    <w:link w:val="HeaderChar"/>
    <w:pPr>
      <w:tabs>
        <w:tab w:val="center" w:pos="4320"/>
        <w:tab w:val="right" w:pos="8640"/>
      </w:tabs>
    </w:pPr>
    <w:rPr>
      <w:sz w:val="20"/>
    </w:rPr>
  </w:style>
  <w:style w:type="paragraph" w:styleId="BodyText3">
    <w:name w:val="Body Text 3"/>
    <w:basedOn w:val="Normal"/>
    <w:link w:val="BodyText3Char"/>
    <w:rPr>
      <w:b/>
    </w:rPr>
  </w:style>
  <w:style w:type="paragraph" w:styleId="Title">
    <w:name w:val="Title"/>
    <w:basedOn w:val="Normal"/>
    <w:link w:val="TitleChar"/>
    <w:qFormat/>
    <w:pPr>
      <w:jc w:val="center"/>
    </w:pPr>
    <w:rPr>
      <w:b/>
      <w:sz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rPr>
      <w:szCs w:val="24"/>
    </w:rPr>
  </w:style>
  <w:style w:type="character" w:styleId="Strong">
    <w:name w:val="Strong"/>
    <w:qFormat/>
    <w:rPr>
      <w:b/>
      <w:bCs/>
    </w:rPr>
  </w:style>
  <w:style w:type="character" w:styleId="Hyperlink">
    <w:name w:val="Hyperlink"/>
    <w:rPr>
      <w:color w:val="0000FF"/>
      <w:u w:val="single"/>
    </w:rPr>
  </w:style>
  <w:style w:type="paragraph" w:styleId="Subtitle">
    <w:name w:val="Subtitle"/>
    <w:basedOn w:val="Normal"/>
    <w:link w:val="SubtitleChar"/>
    <w:qFormat/>
    <w:pPr>
      <w:jc w:val="center"/>
    </w:pPr>
    <w:rPr>
      <w:b/>
      <w:bCs/>
      <w:sz w:val="28"/>
    </w:rPr>
  </w:style>
  <w:style w:type="paragraph" w:styleId="BalloonText">
    <w:name w:val="Balloon Text"/>
    <w:basedOn w:val="Normal"/>
    <w:link w:val="BalloonTextChar"/>
    <w:semiHidden/>
    <w:rsid w:val="009254D4"/>
    <w:rPr>
      <w:rFonts w:ascii="Tahoma" w:hAnsi="Tahoma" w:cs="Tahoma"/>
      <w:sz w:val="16"/>
      <w:szCs w:val="16"/>
    </w:rPr>
  </w:style>
  <w:style w:type="paragraph" w:styleId="DocumentMap">
    <w:name w:val="Document Map"/>
    <w:basedOn w:val="Normal"/>
    <w:link w:val="DocumentMapChar"/>
    <w:semiHidden/>
    <w:rsid w:val="00986DB6"/>
    <w:pPr>
      <w:shd w:val="clear" w:color="auto" w:fill="000080"/>
    </w:pPr>
    <w:rPr>
      <w:rFonts w:ascii="Tahoma" w:hAnsi="Tahoma" w:cs="Tahoma"/>
      <w:sz w:val="20"/>
    </w:rPr>
  </w:style>
  <w:style w:type="character" w:styleId="CommentReference">
    <w:name w:val="annotation reference"/>
    <w:semiHidden/>
    <w:rsid w:val="00FA613F"/>
    <w:rPr>
      <w:sz w:val="16"/>
      <w:szCs w:val="16"/>
    </w:rPr>
  </w:style>
  <w:style w:type="paragraph" w:styleId="CommentText">
    <w:name w:val="annotation text"/>
    <w:basedOn w:val="Normal"/>
    <w:link w:val="CommentTextChar"/>
    <w:semiHidden/>
    <w:rsid w:val="00FA613F"/>
    <w:rPr>
      <w:sz w:val="20"/>
    </w:rPr>
  </w:style>
  <w:style w:type="paragraph" w:styleId="CommentSubject">
    <w:name w:val="annotation subject"/>
    <w:basedOn w:val="CommentText"/>
    <w:next w:val="CommentText"/>
    <w:link w:val="CommentSubjectChar"/>
    <w:semiHidden/>
    <w:rsid w:val="00FA613F"/>
    <w:rPr>
      <w:b/>
      <w:bCs/>
    </w:rPr>
  </w:style>
  <w:style w:type="table" w:styleId="TableGrid">
    <w:name w:val="Table Grid"/>
    <w:basedOn w:val="TableNormal"/>
    <w:rsid w:val="000F4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5573B5"/>
    <w:rPr>
      <w:rFonts w:ascii="Arial" w:hAnsi="Arial" w:cs="Arial" w:hint="default"/>
      <w:color w:val="auto"/>
      <w:sz w:val="20"/>
      <w:szCs w:val="20"/>
    </w:rPr>
  </w:style>
  <w:style w:type="character" w:styleId="FollowedHyperlink">
    <w:name w:val="FollowedHyperlink"/>
    <w:rsid w:val="00BE0447"/>
    <w:rPr>
      <w:color w:val="800080"/>
      <w:u w:val="single"/>
    </w:rPr>
  </w:style>
  <w:style w:type="character" w:customStyle="1" w:styleId="BodyTextIndentChar">
    <w:name w:val="Body Text Indent Char"/>
    <w:link w:val="BodyTextIndent"/>
    <w:locked/>
    <w:rsid w:val="00534B69"/>
    <w:rPr>
      <w:sz w:val="24"/>
      <w:lang w:val="en-US" w:eastAsia="en-US" w:bidi="ar-SA"/>
    </w:rPr>
  </w:style>
  <w:style w:type="character" w:customStyle="1" w:styleId="HeaderChar">
    <w:name w:val="Header Char"/>
    <w:link w:val="Header"/>
    <w:locked/>
    <w:rsid w:val="00534B69"/>
    <w:rPr>
      <w:lang w:val="en-US" w:eastAsia="en-US" w:bidi="ar-SA"/>
    </w:rPr>
  </w:style>
  <w:style w:type="character" w:customStyle="1" w:styleId="TitleChar">
    <w:name w:val="Title Char"/>
    <w:link w:val="Title"/>
    <w:locked/>
    <w:rsid w:val="00534B69"/>
    <w:rPr>
      <w:b/>
      <w:sz w:val="28"/>
      <w:lang w:val="en-US" w:eastAsia="en-US" w:bidi="ar-SA"/>
    </w:rPr>
  </w:style>
  <w:style w:type="paragraph" w:customStyle="1" w:styleId="Default">
    <w:name w:val="Default"/>
    <w:rsid w:val="00534B69"/>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534B69"/>
    <w:pPr>
      <w:ind w:left="720"/>
      <w:contextualSpacing/>
    </w:pPr>
  </w:style>
  <w:style w:type="character" w:customStyle="1" w:styleId="Heading5Char">
    <w:name w:val="Heading 5 Char"/>
    <w:link w:val="Heading5"/>
    <w:locked/>
    <w:rsid w:val="00534B69"/>
    <w:rPr>
      <w:b/>
      <w:sz w:val="22"/>
      <w:lang w:val="en-US" w:eastAsia="en-US" w:bidi="ar-SA"/>
    </w:rPr>
  </w:style>
  <w:style w:type="character" w:customStyle="1" w:styleId="Heading7Char">
    <w:name w:val="Heading 7 Char"/>
    <w:link w:val="Heading7"/>
    <w:locked/>
    <w:rsid w:val="00534B69"/>
    <w:rPr>
      <w:b/>
      <w:lang w:val="en-US" w:eastAsia="en-US" w:bidi="ar-SA"/>
    </w:rPr>
  </w:style>
  <w:style w:type="character" w:customStyle="1" w:styleId="BodyText3Char">
    <w:name w:val="Body Text 3 Char"/>
    <w:link w:val="BodyText3"/>
    <w:locked/>
    <w:rsid w:val="00534B69"/>
    <w:rPr>
      <w:b/>
      <w:sz w:val="24"/>
      <w:lang w:val="en-US" w:eastAsia="en-US" w:bidi="ar-SA"/>
    </w:rPr>
  </w:style>
  <w:style w:type="paragraph" w:styleId="TOC1">
    <w:name w:val="toc 1"/>
    <w:basedOn w:val="Normal"/>
    <w:next w:val="Normal"/>
    <w:autoRedefine/>
    <w:qFormat/>
    <w:rsid w:val="00A56785"/>
    <w:pPr>
      <w:tabs>
        <w:tab w:val="right" w:leader="dot" w:pos="9350"/>
      </w:tabs>
    </w:pPr>
    <w:rPr>
      <w:rFonts w:ascii="Arial" w:hAnsi="Arial"/>
      <w:noProof/>
    </w:rPr>
  </w:style>
  <w:style w:type="paragraph" w:styleId="TOC2">
    <w:name w:val="toc 2"/>
    <w:basedOn w:val="Normal"/>
    <w:next w:val="Normal"/>
    <w:autoRedefine/>
    <w:qFormat/>
    <w:rsid w:val="003B56B0"/>
    <w:pPr>
      <w:ind w:left="240"/>
    </w:pPr>
  </w:style>
  <w:style w:type="paragraph" w:styleId="TOC3">
    <w:name w:val="toc 3"/>
    <w:basedOn w:val="Normal"/>
    <w:next w:val="Normal"/>
    <w:autoRedefine/>
    <w:qFormat/>
    <w:rsid w:val="003B56B0"/>
    <w:pPr>
      <w:ind w:left="480"/>
    </w:pPr>
  </w:style>
  <w:style w:type="character" w:customStyle="1" w:styleId="Heading1Char">
    <w:name w:val="Heading 1 Char"/>
    <w:link w:val="Heading1"/>
    <w:rsid w:val="00FC3FD4"/>
    <w:rPr>
      <w:rFonts w:ascii="Lucida Sans Unicode" w:hAnsi="Lucida Sans Unicode"/>
      <w:b/>
      <w:sz w:val="36"/>
    </w:rPr>
  </w:style>
  <w:style w:type="paragraph" w:customStyle="1" w:styleId="Header1">
    <w:name w:val="Header 1"/>
    <w:basedOn w:val="Header"/>
    <w:rsid w:val="003B56B0"/>
    <w:rPr>
      <w:rFonts w:ascii="Arial" w:hAnsi="Arial"/>
      <w:b/>
      <w:bCs/>
      <w:sz w:val="24"/>
    </w:rPr>
  </w:style>
  <w:style w:type="character" w:customStyle="1" w:styleId="Heading2Char">
    <w:name w:val="Heading 2 Char"/>
    <w:link w:val="Heading2"/>
    <w:rsid w:val="00FC3FD4"/>
    <w:rPr>
      <w:rFonts w:ascii="Arial" w:hAnsi="Arial"/>
      <w:b/>
      <w:i/>
      <w:color w:val="FFFFFF"/>
      <w:sz w:val="28"/>
    </w:rPr>
  </w:style>
  <w:style w:type="character" w:customStyle="1" w:styleId="Heading3Char">
    <w:name w:val="Heading 3 Char"/>
    <w:link w:val="Heading3"/>
    <w:rsid w:val="00FC3FD4"/>
    <w:rPr>
      <w:rFonts w:ascii="Arial" w:hAnsi="Arial"/>
      <w:sz w:val="24"/>
    </w:rPr>
  </w:style>
  <w:style w:type="character" w:customStyle="1" w:styleId="Heading4Char">
    <w:name w:val="Heading 4 Char"/>
    <w:link w:val="Heading4"/>
    <w:rsid w:val="00FC3FD4"/>
    <w:rPr>
      <w:b/>
      <w:color w:val="000000"/>
      <w:sz w:val="24"/>
    </w:rPr>
  </w:style>
  <w:style w:type="character" w:customStyle="1" w:styleId="Heading6Char">
    <w:name w:val="Heading 6 Char"/>
    <w:link w:val="Heading6"/>
    <w:rsid w:val="00FC3FD4"/>
    <w:rPr>
      <w:b/>
      <w:sz w:val="24"/>
    </w:rPr>
  </w:style>
  <w:style w:type="character" w:customStyle="1" w:styleId="Heading8Char">
    <w:name w:val="Heading 8 Char"/>
    <w:link w:val="Heading8"/>
    <w:rsid w:val="00FC3FD4"/>
    <w:rPr>
      <w:b/>
    </w:rPr>
  </w:style>
  <w:style w:type="character" w:customStyle="1" w:styleId="Heading9Char">
    <w:name w:val="Heading 9 Char"/>
    <w:link w:val="Heading9"/>
    <w:rsid w:val="00FC3FD4"/>
    <w:rPr>
      <w:b/>
    </w:rPr>
  </w:style>
  <w:style w:type="character" w:customStyle="1" w:styleId="BodyTextChar">
    <w:name w:val="Body Text Char"/>
    <w:link w:val="BodyText"/>
    <w:rsid w:val="00FC3FD4"/>
    <w:rPr>
      <w:sz w:val="24"/>
    </w:rPr>
  </w:style>
  <w:style w:type="character" w:customStyle="1" w:styleId="BodyText2Char">
    <w:name w:val="Body Text 2 Char"/>
    <w:link w:val="BodyText2"/>
    <w:rsid w:val="00FC3FD4"/>
    <w:rPr>
      <w:rFonts w:ascii="Lucida Sans Unicode" w:hAnsi="Lucida Sans Unicode"/>
    </w:rPr>
  </w:style>
  <w:style w:type="character" w:customStyle="1" w:styleId="BodyTextIndent3Char">
    <w:name w:val="Body Text Indent 3 Char"/>
    <w:link w:val="BodyTextIndent3"/>
    <w:rsid w:val="00FC3FD4"/>
    <w:rPr>
      <w:sz w:val="24"/>
    </w:rPr>
  </w:style>
  <w:style w:type="character" w:customStyle="1" w:styleId="FooterChar">
    <w:name w:val="Footer Char"/>
    <w:link w:val="Footer"/>
    <w:rsid w:val="00FC3FD4"/>
    <w:rPr>
      <w:sz w:val="24"/>
    </w:rPr>
  </w:style>
  <w:style w:type="character" w:customStyle="1" w:styleId="SubtitleChar">
    <w:name w:val="Subtitle Char"/>
    <w:link w:val="Subtitle"/>
    <w:rsid w:val="00FC3FD4"/>
    <w:rPr>
      <w:b/>
      <w:bCs/>
      <w:sz w:val="28"/>
    </w:rPr>
  </w:style>
  <w:style w:type="character" w:customStyle="1" w:styleId="BalloonTextChar">
    <w:name w:val="Balloon Text Char"/>
    <w:link w:val="BalloonText"/>
    <w:semiHidden/>
    <w:rsid w:val="00FC3FD4"/>
    <w:rPr>
      <w:rFonts w:ascii="Tahoma" w:hAnsi="Tahoma" w:cs="Tahoma"/>
      <w:sz w:val="16"/>
      <w:szCs w:val="16"/>
    </w:rPr>
  </w:style>
  <w:style w:type="character" w:customStyle="1" w:styleId="DocumentMapChar">
    <w:name w:val="Document Map Char"/>
    <w:link w:val="DocumentMap"/>
    <w:semiHidden/>
    <w:rsid w:val="00FC3FD4"/>
    <w:rPr>
      <w:rFonts w:ascii="Tahoma" w:hAnsi="Tahoma" w:cs="Tahoma"/>
      <w:shd w:val="clear" w:color="auto" w:fill="000080"/>
    </w:rPr>
  </w:style>
  <w:style w:type="character" w:customStyle="1" w:styleId="CommentTextChar">
    <w:name w:val="Comment Text Char"/>
    <w:link w:val="CommentText"/>
    <w:semiHidden/>
    <w:rsid w:val="00FC3FD4"/>
  </w:style>
  <w:style w:type="character" w:customStyle="1" w:styleId="CommentSubjectChar">
    <w:name w:val="Comment Subject Char"/>
    <w:link w:val="CommentSubject"/>
    <w:semiHidden/>
    <w:rsid w:val="00FC3FD4"/>
    <w:rPr>
      <w:b/>
      <w:bCs/>
    </w:rPr>
  </w:style>
  <w:style w:type="paragraph" w:styleId="Revision">
    <w:name w:val="Revision"/>
    <w:hidden/>
    <w:uiPriority w:val="99"/>
    <w:semiHidden/>
    <w:rsid w:val="00FE7307"/>
    <w:rPr>
      <w:sz w:val="24"/>
    </w:rPr>
  </w:style>
  <w:style w:type="paragraph" w:styleId="TOCHeading">
    <w:name w:val="TOC Heading"/>
    <w:basedOn w:val="Heading1"/>
    <w:next w:val="Normal"/>
    <w:uiPriority w:val="39"/>
    <w:semiHidden/>
    <w:unhideWhenUsed/>
    <w:qFormat/>
    <w:rsid w:val="001E1DE1"/>
    <w:pPr>
      <w:keepLines/>
      <w:spacing w:before="480" w:line="276" w:lineRule="auto"/>
      <w:jc w:val="left"/>
      <w:outlineLvl w:val="9"/>
    </w:pPr>
    <w:rPr>
      <w:rFonts w:ascii="Cambria" w:eastAsia="MS Gothic" w:hAnsi="Cambria"/>
      <w:bCs/>
      <w:color w:val="365F91"/>
      <w:sz w:val="28"/>
      <w:szCs w:val="28"/>
      <w:lang w:eastAsia="ja-JP"/>
    </w:rPr>
  </w:style>
  <w:style w:type="character" w:customStyle="1" w:styleId="apple-converted-space">
    <w:name w:val="apple-converted-space"/>
    <w:basedOn w:val="DefaultParagraphFont"/>
    <w:rsid w:val="006A11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6A7"/>
    <w:rPr>
      <w:sz w:val="24"/>
    </w:rPr>
  </w:style>
  <w:style w:type="paragraph" w:styleId="Heading1">
    <w:name w:val="heading 1"/>
    <w:basedOn w:val="Normal"/>
    <w:next w:val="Normal"/>
    <w:link w:val="Heading1Char"/>
    <w:qFormat/>
    <w:pPr>
      <w:keepNext/>
      <w:jc w:val="center"/>
      <w:outlineLvl w:val="0"/>
    </w:pPr>
    <w:rPr>
      <w:rFonts w:ascii="Lucida Sans Unicode" w:hAnsi="Lucida Sans Unicode"/>
      <w:b/>
      <w:sz w:val="36"/>
    </w:rPr>
  </w:style>
  <w:style w:type="paragraph" w:styleId="Heading2">
    <w:name w:val="heading 2"/>
    <w:basedOn w:val="Normal"/>
    <w:next w:val="Normal"/>
    <w:link w:val="Heading2Char"/>
    <w:qFormat/>
    <w:pPr>
      <w:keepNext/>
      <w:spacing w:before="240" w:after="60"/>
      <w:outlineLvl w:val="1"/>
    </w:pPr>
    <w:rPr>
      <w:rFonts w:ascii="Arial" w:hAnsi="Arial"/>
      <w:b/>
      <w:i/>
      <w:color w:val="FFFFFF"/>
      <w:sz w:val="28"/>
    </w:rPr>
  </w:style>
  <w:style w:type="paragraph" w:styleId="Heading3">
    <w:name w:val="heading 3"/>
    <w:basedOn w:val="Normal"/>
    <w:next w:val="Normal"/>
    <w:link w:val="Heading3Char"/>
    <w:qFormat/>
    <w:pPr>
      <w:keepNext/>
      <w:spacing w:before="240" w:after="60"/>
      <w:outlineLvl w:val="2"/>
    </w:pPr>
    <w:rPr>
      <w:rFonts w:ascii="Arial" w:hAnsi="Arial"/>
    </w:rPr>
  </w:style>
  <w:style w:type="paragraph" w:styleId="Heading4">
    <w:name w:val="heading 4"/>
    <w:basedOn w:val="Normal"/>
    <w:next w:val="Normal"/>
    <w:link w:val="Heading4Char"/>
    <w:qFormat/>
    <w:pPr>
      <w:keepNext/>
      <w:outlineLvl w:val="3"/>
    </w:pPr>
    <w:rPr>
      <w:b/>
      <w:color w:val="000000"/>
    </w:rPr>
  </w:style>
  <w:style w:type="paragraph" w:styleId="Heading5">
    <w:name w:val="heading 5"/>
    <w:basedOn w:val="Normal"/>
    <w:next w:val="Normal"/>
    <w:link w:val="Heading5Char"/>
    <w:qFormat/>
    <w:pPr>
      <w:keepNext/>
      <w:outlineLvl w:val="4"/>
    </w:pPr>
    <w:rPr>
      <w:b/>
      <w:sz w:val="22"/>
    </w:rPr>
  </w:style>
  <w:style w:type="paragraph" w:styleId="Heading6">
    <w:name w:val="heading 6"/>
    <w:basedOn w:val="Normal"/>
    <w:next w:val="Normal"/>
    <w:link w:val="Heading6Char"/>
    <w:qFormat/>
    <w:pPr>
      <w:keepNext/>
      <w:outlineLvl w:val="5"/>
    </w:pPr>
    <w:rPr>
      <w:b/>
    </w:rPr>
  </w:style>
  <w:style w:type="paragraph" w:styleId="Heading7">
    <w:name w:val="heading 7"/>
    <w:basedOn w:val="Normal"/>
    <w:next w:val="Normal"/>
    <w:link w:val="Heading7Char"/>
    <w:qFormat/>
    <w:pPr>
      <w:keepNext/>
      <w:jc w:val="center"/>
      <w:outlineLvl w:val="6"/>
    </w:pPr>
    <w:rPr>
      <w:b/>
      <w:sz w:val="20"/>
    </w:rPr>
  </w:style>
  <w:style w:type="paragraph" w:styleId="Heading8">
    <w:name w:val="heading 8"/>
    <w:basedOn w:val="Normal"/>
    <w:next w:val="Normal"/>
    <w:link w:val="Heading8Char"/>
    <w:qFormat/>
    <w:pPr>
      <w:keepNext/>
      <w:framePr w:hSpace="180" w:wrap="around" w:vAnchor="text" w:hAnchor="margin" w:y="20"/>
      <w:outlineLvl w:val="7"/>
    </w:pPr>
    <w:rPr>
      <w:b/>
      <w:sz w:val="20"/>
    </w:rPr>
  </w:style>
  <w:style w:type="paragraph" w:styleId="Heading9">
    <w:name w:val="heading 9"/>
    <w:basedOn w:val="Normal"/>
    <w:next w:val="Normal"/>
    <w:link w:val="Heading9Char"/>
    <w:qFormat/>
    <w:pPr>
      <w:keepNext/>
      <w:ind w:right="-9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BodyText2">
    <w:name w:val="Body Text 2"/>
    <w:basedOn w:val="Normal"/>
    <w:link w:val="BodyText2Char"/>
    <w:rPr>
      <w:rFonts w:ascii="Lucida Sans Unicode" w:hAnsi="Lucida Sans Unicode"/>
      <w:sz w:val="20"/>
    </w:rPr>
  </w:style>
  <w:style w:type="character" w:customStyle="1" w:styleId="smalltext1">
    <w:name w:val="smalltext1"/>
    <w:rPr>
      <w:rFonts w:ascii="Arial" w:hAnsi="Arial"/>
      <w:strike/>
      <w:sz w:val="18"/>
      <w:u w:val="none"/>
      <w:effect w:val="none"/>
    </w:rPr>
  </w:style>
  <w:style w:type="paragraph" w:styleId="BodyTextIndent3">
    <w:name w:val="Body Text Indent 3"/>
    <w:basedOn w:val="Normal"/>
    <w:link w:val="BodyTextIndent3Char"/>
    <w:pPr>
      <w:autoSpaceDE w:val="0"/>
      <w:autoSpaceDN w:val="0"/>
      <w:adjustRightInd w:val="0"/>
      <w:ind w:left="360"/>
    </w:pPr>
  </w:style>
  <w:style w:type="paragraph" w:styleId="BodyTextIndent">
    <w:name w:val="Body Text Indent"/>
    <w:basedOn w:val="Normal"/>
    <w:link w:val="BodyTextIndentChar"/>
    <w:pPr>
      <w:ind w:left="720" w:hanging="360"/>
    </w:pPr>
  </w:style>
  <w:style w:type="paragraph" w:styleId="Header">
    <w:name w:val="header"/>
    <w:basedOn w:val="Normal"/>
    <w:link w:val="HeaderChar"/>
    <w:pPr>
      <w:tabs>
        <w:tab w:val="center" w:pos="4320"/>
        <w:tab w:val="right" w:pos="8640"/>
      </w:tabs>
    </w:pPr>
    <w:rPr>
      <w:sz w:val="20"/>
    </w:rPr>
  </w:style>
  <w:style w:type="paragraph" w:styleId="BodyText3">
    <w:name w:val="Body Text 3"/>
    <w:basedOn w:val="Normal"/>
    <w:link w:val="BodyText3Char"/>
    <w:rPr>
      <w:b/>
    </w:rPr>
  </w:style>
  <w:style w:type="paragraph" w:styleId="Title">
    <w:name w:val="Title"/>
    <w:basedOn w:val="Normal"/>
    <w:link w:val="TitleChar"/>
    <w:qFormat/>
    <w:pPr>
      <w:jc w:val="center"/>
    </w:pPr>
    <w:rPr>
      <w:b/>
      <w:sz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rPr>
      <w:szCs w:val="24"/>
    </w:rPr>
  </w:style>
  <w:style w:type="character" w:styleId="Strong">
    <w:name w:val="Strong"/>
    <w:qFormat/>
    <w:rPr>
      <w:b/>
      <w:bCs/>
    </w:rPr>
  </w:style>
  <w:style w:type="character" w:styleId="Hyperlink">
    <w:name w:val="Hyperlink"/>
    <w:rPr>
      <w:color w:val="0000FF"/>
      <w:u w:val="single"/>
    </w:rPr>
  </w:style>
  <w:style w:type="paragraph" w:styleId="Subtitle">
    <w:name w:val="Subtitle"/>
    <w:basedOn w:val="Normal"/>
    <w:link w:val="SubtitleChar"/>
    <w:qFormat/>
    <w:pPr>
      <w:jc w:val="center"/>
    </w:pPr>
    <w:rPr>
      <w:b/>
      <w:bCs/>
      <w:sz w:val="28"/>
    </w:rPr>
  </w:style>
  <w:style w:type="paragraph" w:styleId="BalloonText">
    <w:name w:val="Balloon Text"/>
    <w:basedOn w:val="Normal"/>
    <w:link w:val="BalloonTextChar"/>
    <w:semiHidden/>
    <w:rsid w:val="009254D4"/>
    <w:rPr>
      <w:rFonts w:ascii="Tahoma" w:hAnsi="Tahoma" w:cs="Tahoma"/>
      <w:sz w:val="16"/>
      <w:szCs w:val="16"/>
    </w:rPr>
  </w:style>
  <w:style w:type="paragraph" w:styleId="DocumentMap">
    <w:name w:val="Document Map"/>
    <w:basedOn w:val="Normal"/>
    <w:link w:val="DocumentMapChar"/>
    <w:semiHidden/>
    <w:rsid w:val="00986DB6"/>
    <w:pPr>
      <w:shd w:val="clear" w:color="auto" w:fill="000080"/>
    </w:pPr>
    <w:rPr>
      <w:rFonts w:ascii="Tahoma" w:hAnsi="Tahoma" w:cs="Tahoma"/>
      <w:sz w:val="20"/>
    </w:rPr>
  </w:style>
  <w:style w:type="character" w:styleId="CommentReference">
    <w:name w:val="annotation reference"/>
    <w:semiHidden/>
    <w:rsid w:val="00FA613F"/>
    <w:rPr>
      <w:sz w:val="16"/>
      <w:szCs w:val="16"/>
    </w:rPr>
  </w:style>
  <w:style w:type="paragraph" w:styleId="CommentText">
    <w:name w:val="annotation text"/>
    <w:basedOn w:val="Normal"/>
    <w:link w:val="CommentTextChar"/>
    <w:semiHidden/>
    <w:rsid w:val="00FA613F"/>
    <w:rPr>
      <w:sz w:val="20"/>
    </w:rPr>
  </w:style>
  <w:style w:type="paragraph" w:styleId="CommentSubject">
    <w:name w:val="annotation subject"/>
    <w:basedOn w:val="CommentText"/>
    <w:next w:val="CommentText"/>
    <w:link w:val="CommentSubjectChar"/>
    <w:semiHidden/>
    <w:rsid w:val="00FA613F"/>
    <w:rPr>
      <w:b/>
      <w:bCs/>
    </w:rPr>
  </w:style>
  <w:style w:type="table" w:styleId="TableGrid">
    <w:name w:val="Table Grid"/>
    <w:basedOn w:val="TableNormal"/>
    <w:rsid w:val="000F4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5573B5"/>
    <w:rPr>
      <w:rFonts w:ascii="Arial" w:hAnsi="Arial" w:cs="Arial" w:hint="default"/>
      <w:color w:val="auto"/>
      <w:sz w:val="20"/>
      <w:szCs w:val="20"/>
    </w:rPr>
  </w:style>
  <w:style w:type="character" w:styleId="FollowedHyperlink">
    <w:name w:val="FollowedHyperlink"/>
    <w:rsid w:val="00BE0447"/>
    <w:rPr>
      <w:color w:val="800080"/>
      <w:u w:val="single"/>
    </w:rPr>
  </w:style>
  <w:style w:type="character" w:customStyle="1" w:styleId="BodyTextIndentChar">
    <w:name w:val="Body Text Indent Char"/>
    <w:link w:val="BodyTextIndent"/>
    <w:locked/>
    <w:rsid w:val="00534B69"/>
    <w:rPr>
      <w:sz w:val="24"/>
      <w:lang w:val="en-US" w:eastAsia="en-US" w:bidi="ar-SA"/>
    </w:rPr>
  </w:style>
  <w:style w:type="character" w:customStyle="1" w:styleId="HeaderChar">
    <w:name w:val="Header Char"/>
    <w:link w:val="Header"/>
    <w:locked/>
    <w:rsid w:val="00534B69"/>
    <w:rPr>
      <w:lang w:val="en-US" w:eastAsia="en-US" w:bidi="ar-SA"/>
    </w:rPr>
  </w:style>
  <w:style w:type="character" w:customStyle="1" w:styleId="TitleChar">
    <w:name w:val="Title Char"/>
    <w:link w:val="Title"/>
    <w:locked/>
    <w:rsid w:val="00534B69"/>
    <w:rPr>
      <w:b/>
      <w:sz w:val="28"/>
      <w:lang w:val="en-US" w:eastAsia="en-US" w:bidi="ar-SA"/>
    </w:rPr>
  </w:style>
  <w:style w:type="paragraph" w:customStyle="1" w:styleId="Default">
    <w:name w:val="Default"/>
    <w:rsid w:val="00534B69"/>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534B69"/>
    <w:pPr>
      <w:ind w:left="720"/>
      <w:contextualSpacing/>
    </w:pPr>
  </w:style>
  <w:style w:type="character" w:customStyle="1" w:styleId="Heading5Char">
    <w:name w:val="Heading 5 Char"/>
    <w:link w:val="Heading5"/>
    <w:locked/>
    <w:rsid w:val="00534B69"/>
    <w:rPr>
      <w:b/>
      <w:sz w:val="22"/>
      <w:lang w:val="en-US" w:eastAsia="en-US" w:bidi="ar-SA"/>
    </w:rPr>
  </w:style>
  <w:style w:type="character" w:customStyle="1" w:styleId="Heading7Char">
    <w:name w:val="Heading 7 Char"/>
    <w:link w:val="Heading7"/>
    <w:locked/>
    <w:rsid w:val="00534B69"/>
    <w:rPr>
      <w:b/>
      <w:lang w:val="en-US" w:eastAsia="en-US" w:bidi="ar-SA"/>
    </w:rPr>
  </w:style>
  <w:style w:type="character" w:customStyle="1" w:styleId="BodyText3Char">
    <w:name w:val="Body Text 3 Char"/>
    <w:link w:val="BodyText3"/>
    <w:locked/>
    <w:rsid w:val="00534B69"/>
    <w:rPr>
      <w:b/>
      <w:sz w:val="24"/>
      <w:lang w:val="en-US" w:eastAsia="en-US" w:bidi="ar-SA"/>
    </w:rPr>
  </w:style>
  <w:style w:type="paragraph" w:styleId="TOC1">
    <w:name w:val="toc 1"/>
    <w:basedOn w:val="Normal"/>
    <w:next w:val="Normal"/>
    <w:autoRedefine/>
    <w:qFormat/>
    <w:rsid w:val="00A56785"/>
    <w:pPr>
      <w:tabs>
        <w:tab w:val="right" w:leader="dot" w:pos="9350"/>
      </w:tabs>
    </w:pPr>
    <w:rPr>
      <w:rFonts w:ascii="Arial" w:hAnsi="Arial"/>
      <w:noProof/>
    </w:rPr>
  </w:style>
  <w:style w:type="paragraph" w:styleId="TOC2">
    <w:name w:val="toc 2"/>
    <w:basedOn w:val="Normal"/>
    <w:next w:val="Normal"/>
    <w:autoRedefine/>
    <w:qFormat/>
    <w:rsid w:val="003B56B0"/>
    <w:pPr>
      <w:ind w:left="240"/>
    </w:pPr>
  </w:style>
  <w:style w:type="paragraph" w:styleId="TOC3">
    <w:name w:val="toc 3"/>
    <w:basedOn w:val="Normal"/>
    <w:next w:val="Normal"/>
    <w:autoRedefine/>
    <w:qFormat/>
    <w:rsid w:val="003B56B0"/>
    <w:pPr>
      <w:ind w:left="480"/>
    </w:pPr>
  </w:style>
  <w:style w:type="character" w:customStyle="1" w:styleId="Heading1Char">
    <w:name w:val="Heading 1 Char"/>
    <w:link w:val="Heading1"/>
    <w:rsid w:val="00FC3FD4"/>
    <w:rPr>
      <w:rFonts w:ascii="Lucida Sans Unicode" w:hAnsi="Lucida Sans Unicode"/>
      <w:b/>
      <w:sz w:val="36"/>
    </w:rPr>
  </w:style>
  <w:style w:type="paragraph" w:customStyle="1" w:styleId="Header1">
    <w:name w:val="Header 1"/>
    <w:basedOn w:val="Header"/>
    <w:rsid w:val="003B56B0"/>
    <w:rPr>
      <w:rFonts w:ascii="Arial" w:hAnsi="Arial"/>
      <w:b/>
      <w:bCs/>
      <w:sz w:val="24"/>
    </w:rPr>
  </w:style>
  <w:style w:type="character" w:customStyle="1" w:styleId="Heading2Char">
    <w:name w:val="Heading 2 Char"/>
    <w:link w:val="Heading2"/>
    <w:rsid w:val="00FC3FD4"/>
    <w:rPr>
      <w:rFonts w:ascii="Arial" w:hAnsi="Arial"/>
      <w:b/>
      <w:i/>
      <w:color w:val="FFFFFF"/>
      <w:sz w:val="28"/>
    </w:rPr>
  </w:style>
  <w:style w:type="character" w:customStyle="1" w:styleId="Heading3Char">
    <w:name w:val="Heading 3 Char"/>
    <w:link w:val="Heading3"/>
    <w:rsid w:val="00FC3FD4"/>
    <w:rPr>
      <w:rFonts w:ascii="Arial" w:hAnsi="Arial"/>
      <w:sz w:val="24"/>
    </w:rPr>
  </w:style>
  <w:style w:type="character" w:customStyle="1" w:styleId="Heading4Char">
    <w:name w:val="Heading 4 Char"/>
    <w:link w:val="Heading4"/>
    <w:rsid w:val="00FC3FD4"/>
    <w:rPr>
      <w:b/>
      <w:color w:val="000000"/>
      <w:sz w:val="24"/>
    </w:rPr>
  </w:style>
  <w:style w:type="character" w:customStyle="1" w:styleId="Heading6Char">
    <w:name w:val="Heading 6 Char"/>
    <w:link w:val="Heading6"/>
    <w:rsid w:val="00FC3FD4"/>
    <w:rPr>
      <w:b/>
      <w:sz w:val="24"/>
    </w:rPr>
  </w:style>
  <w:style w:type="character" w:customStyle="1" w:styleId="Heading8Char">
    <w:name w:val="Heading 8 Char"/>
    <w:link w:val="Heading8"/>
    <w:rsid w:val="00FC3FD4"/>
    <w:rPr>
      <w:b/>
    </w:rPr>
  </w:style>
  <w:style w:type="character" w:customStyle="1" w:styleId="Heading9Char">
    <w:name w:val="Heading 9 Char"/>
    <w:link w:val="Heading9"/>
    <w:rsid w:val="00FC3FD4"/>
    <w:rPr>
      <w:b/>
    </w:rPr>
  </w:style>
  <w:style w:type="character" w:customStyle="1" w:styleId="BodyTextChar">
    <w:name w:val="Body Text Char"/>
    <w:link w:val="BodyText"/>
    <w:rsid w:val="00FC3FD4"/>
    <w:rPr>
      <w:sz w:val="24"/>
    </w:rPr>
  </w:style>
  <w:style w:type="character" w:customStyle="1" w:styleId="BodyText2Char">
    <w:name w:val="Body Text 2 Char"/>
    <w:link w:val="BodyText2"/>
    <w:rsid w:val="00FC3FD4"/>
    <w:rPr>
      <w:rFonts w:ascii="Lucida Sans Unicode" w:hAnsi="Lucida Sans Unicode"/>
    </w:rPr>
  </w:style>
  <w:style w:type="character" w:customStyle="1" w:styleId="BodyTextIndent3Char">
    <w:name w:val="Body Text Indent 3 Char"/>
    <w:link w:val="BodyTextIndent3"/>
    <w:rsid w:val="00FC3FD4"/>
    <w:rPr>
      <w:sz w:val="24"/>
    </w:rPr>
  </w:style>
  <w:style w:type="character" w:customStyle="1" w:styleId="FooterChar">
    <w:name w:val="Footer Char"/>
    <w:link w:val="Footer"/>
    <w:rsid w:val="00FC3FD4"/>
    <w:rPr>
      <w:sz w:val="24"/>
    </w:rPr>
  </w:style>
  <w:style w:type="character" w:customStyle="1" w:styleId="SubtitleChar">
    <w:name w:val="Subtitle Char"/>
    <w:link w:val="Subtitle"/>
    <w:rsid w:val="00FC3FD4"/>
    <w:rPr>
      <w:b/>
      <w:bCs/>
      <w:sz w:val="28"/>
    </w:rPr>
  </w:style>
  <w:style w:type="character" w:customStyle="1" w:styleId="BalloonTextChar">
    <w:name w:val="Balloon Text Char"/>
    <w:link w:val="BalloonText"/>
    <w:semiHidden/>
    <w:rsid w:val="00FC3FD4"/>
    <w:rPr>
      <w:rFonts w:ascii="Tahoma" w:hAnsi="Tahoma" w:cs="Tahoma"/>
      <w:sz w:val="16"/>
      <w:szCs w:val="16"/>
    </w:rPr>
  </w:style>
  <w:style w:type="character" w:customStyle="1" w:styleId="DocumentMapChar">
    <w:name w:val="Document Map Char"/>
    <w:link w:val="DocumentMap"/>
    <w:semiHidden/>
    <w:rsid w:val="00FC3FD4"/>
    <w:rPr>
      <w:rFonts w:ascii="Tahoma" w:hAnsi="Tahoma" w:cs="Tahoma"/>
      <w:shd w:val="clear" w:color="auto" w:fill="000080"/>
    </w:rPr>
  </w:style>
  <w:style w:type="character" w:customStyle="1" w:styleId="CommentTextChar">
    <w:name w:val="Comment Text Char"/>
    <w:link w:val="CommentText"/>
    <w:semiHidden/>
    <w:rsid w:val="00FC3FD4"/>
  </w:style>
  <w:style w:type="character" w:customStyle="1" w:styleId="CommentSubjectChar">
    <w:name w:val="Comment Subject Char"/>
    <w:link w:val="CommentSubject"/>
    <w:semiHidden/>
    <w:rsid w:val="00FC3FD4"/>
    <w:rPr>
      <w:b/>
      <w:bCs/>
    </w:rPr>
  </w:style>
  <w:style w:type="paragraph" w:styleId="Revision">
    <w:name w:val="Revision"/>
    <w:hidden/>
    <w:uiPriority w:val="99"/>
    <w:semiHidden/>
    <w:rsid w:val="00FE7307"/>
    <w:rPr>
      <w:sz w:val="24"/>
    </w:rPr>
  </w:style>
  <w:style w:type="paragraph" w:styleId="TOCHeading">
    <w:name w:val="TOC Heading"/>
    <w:basedOn w:val="Heading1"/>
    <w:next w:val="Normal"/>
    <w:uiPriority w:val="39"/>
    <w:semiHidden/>
    <w:unhideWhenUsed/>
    <w:qFormat/>
    <w:rsid w:val="001E1DE1"/>
    <w:pPr>
      <w:keepLines/>
      <w:spacing w:before="480" w:line="276" w:lineRule="auto"/>
      <w:jc w:val="left"/>
      <w:outlineLvl w:val="9"/>
    </w:pPr>
    <w:rPr>
      <w:rFonts w:ascii="Cambria" w:eastAsia="MS Gothic" w:hAnsi="Cambria"/>
      <w:bCs/>
      <w:color w:val="365F91"/>
      <w:sz w:val="28"/>
      <w:szCs w:val="28"/>
      <w:lang w:eastAsia="ja-JP"/>
    </w:rPr>
  </w:style>
  <w:style w:type="character" w:customStyle="1" w:styleId="apple-converted-space">
    <w:name w:val="apple-converted-space"/>
    <w:basedOn w:val="DefaultParagraphFont"/>
    <w:rsid w:val="006A1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5109">
      <w:bodyDiv w:val="1"/>
      <w:marLeft w:val="0"/>
      <w:marRight w:val="0"/>
      <w:marTop w:val="0"/>
      <w:marBottom w:val="0"/>
      <w:divBdr>
        <w:top w:val="none" w:sz="0" w:space="0" w:color="auto"/>
        <w:left w:val="none" w:sz="0" w:space="0" w:color="auto"/>
        <w:bottom w:val="none" w:sz="0" w:space="0" w:color="auto"/>
        <w:right w:val="none" w:sz="0" w:space="0" w:color="auto"/>
      </w:divBdr>
      <w:divsChild>
        <w:div w:id="1002584939">
          <w:marLeft w:val="0"/>
          <w:marRight w:val="0"/>
          <w:marTop w:val="0"/>
          <w:marBottom w:val="0"/>
          <w:divBdr>
            <w:top w:val="none" w:sz="0" w:space="0" w:color="auto"/>
            <w:left w:val="none" w:sz="0" w:space="0" w:color="auto"/>
            <w:bottom w:val="none" w:sz="0" w:space="0" w:color="auto"/>
            <w:right w:val="none" w:sz="0" w:space="0" w:color="auto"/>
          </w:divBdr>
          <w:divsChild>
            <w:div w:id="12999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7782">
      <w:bodyDiv w:val="1"/>
      <w:marLeft w:val="0"/>
      <w:marRight w:val="0"/>
      <w:marTop w:val="0"/>
      <w:marBottom w:val="0"/>
      <w:divBdr>
        <w:top w:val="none" w:sz="0" w:space="0" w:color="auto"/>
        <w:left w:val="none" w:sz="0" w:space="0" w:color="auto"/>
        <w:bottom w:val="none" w:sz="0" w:space="0" w:color="auto"/>
        <w:right w:val="none" w:sz="0" w:space="0" w:color="auto"/>
      </w:divBdr>
      <w:divsChild>
        <w:div w:id="945817691">
          <w:marLeft w:val="0"/>
          <w:marRight w:val="0"/>
          <w:marTop w:val="0"/>
          <w:marBottom w:val="0"/>
          <w:divBdr>
            <w:top w:val="none" w:sz="0" w:space="0" w:color="auto"/>
            <w:left w:val="none" w:sz="0" w:space="0" w:color="auto"/>
            <w:bottom w:val="none" w:sz="0" w:space="0" w:color="auto"/>
            <w:right w:val="none" w:sz="0" w:space="0" w:color="auto"/>
          </w:divBdr>
          <w:divsChild>
            <w:div w:id="16964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4823">
      <w:bodyDiv w:val="1"/>
      <w:marLeft w:val="0"/>
      <w:marRight w:val="0"/>
      <w:marTop w:val="0"/>
      <w:marBottom w:val="0"/>
      <w:divBdr>
        <w:top w:val="none" w:sz="0" w:space="0" w:color="auto"/>
        <w:left w:val="none" w:sz="0" w:space="0" w:color="auto"/>
        <w:bottom w:val="none" w:sz="0" w:space="0" w:color="auto"/>
        <w:right w:val="none" w:sz="0" w:space="0" w:color="auto"/>
      </w:divBdr>
      <w:divsChild>
        <w:div w:id="382825227">
          <w:marLeft w:val="0"/>
          <w:marRight w:val="0"/>
          <w:marTop w:val="0"/>
          <w:marBottom w:val="0"/>
          <w:divBdr>
            <w:top w:val="none" w:sz="0" w:space="0" w:color="auto"/>
            <w:left w:val="none" w:sz="0" w:space="0" w:color="auto"/>
            <w:bottom w:val="none" w:sz="0" w:space="0" w:color="auto"/>
            <w:right w:val="none" w:sz="0" w:space="0" w:color="auto"/>
          </w:divBdr>
        </w:div>
        <w:div w:id="649408819">
          <w:marLeft w:val="0"/>
          <w:marRight w:val="0"/>
          <w:marTop w:val="0"/>
          <w:marBottom w:val="0"/>
          <w:divBdr>
            <w:top w:val="none" w:sz="0" w:space="0" w:color="auto"/>
            <w:left w:val="none" w:sz="0" w:space="0" w:color="auto"/>
            <w:bottom w:val="none" w:sz="0" w:space="0" w:color="auto"/>
            <w:right w:val="none" w:sz="0" w:space="0" w:color="auto"/>
          </w:divBdr>
        </w:div>
        <w:div w:id="264580745">
          <w:marLeft w:val="0"/>
          <w:marRight w:val="0"/>
          <w:marTop w:val="0"/>
          <w:marBottom w:val="0"/>
          <w:divBdr>
            <w:top w:val="none" w:sz="0" w:space="0" w:color="auto"/>
            <w:left w:val="none" w:sz="0" w:space="0" w:color="auto"/>
            <w:bottom w:val="none" w:sz="0" w:space="0" w:color="auto"/>
            <w:right w:val="none" w:sz="0" w:space="0" w:color="auto"/>
          </w:divBdr>
        </w:div>
        <w:div w:id="1257592496">
          <w:marLeft w:val="0"/>
          <w:marRight w:val="0"/>
          <w:marTop w:val="0"/>
          <w:marBottom w:val="0"/>
          <w:divBdr>
            <w:top w:val="none" w:sz="0" w:space="0" w:color="auto"/>
            <w:left w:val="none" w:sz="0" w:space="0" w:color="auto"/>
            <w:bottom w:val="none" w:sz="0" w:space="0" w:color="auto"/>
            <w:right w:val="none" w:sz="0" w:space="0" w:color="auto"/>
          </w:divBdr>
        </w:div>
        <w:div w:id="786892698">
          <w:marLeft w:val="0"/>
          <w:marRight w:val="0"/>
          <w:marTop w:val="0"/>
          <w:marBottom w:val="0"/>
          <w:divBdr>
            <w:top w:val="none" w:sz="0" w:space="0" w:color="auto"/>
            <w:left w:val="none" w:sz="0" w:space="0" w:color="auto"/>
            <w:bottom w:val="none" w:sz="0" w:space="0" w:color="auto"/>
            <w:right w:val="none" w:sz="0" w:space="0" w:color="auto"/>
          </w:divBdr>
        </w:div>
        <w:div w:id="908343153">
          <w:marLeft w:val="0"/>
          <w:marRight w:val="0"/>
          <w:marTop w:val="0"/>
          <w:marBottom w:val="0"/>
          <w:divBdr>
            <w:top w:val="none" w:sz="0" w:space="0" w:color="auto"/>
            <w:left w:val="none" w:sz="0" w:space="0" w:color="auto"/>
            <w:bottom w:val="none" w:sz="0" w:space="0" w:color="auto"/>
            <w:right w:val="none" w:sz="0" w:space="0" w:color="auto"/>
          </w:divBdr>
        </w:div>
        <w:div w:id="2011907892">
          <w:marLeft w:val="0"/>
          <w:marRight w:val="0"/>
          <w:marTop w:val="0"/>
          <w:marBottom w:val="0"/>
          <w:divBdr>
            <w:top w:val="none" w:sz="0" w:space="0" w:color="auto"/>
            <w:left w:val="none" w:sz="0" w:space="0" w:color="auto"/>
            <w:bottom w:val="none" w:sz="0" w:space="0" w:color="auto"/>
            <w:right w:val="none" w:sz="0" w:space="0" w:color="auto"/>
          </w:divBdr>
        </w:div>
        <w:div w:id="578100699">
          <w:marLeft w:val="0"/>
          <w:marRight w:val="0"/>
          <w:marTop w:val="0"/>
          <w:marBottom w:val="0"/>
          <w:divBdr>
            <w:top w:val="none" w:sz="0" w:space="0" w:color="auto"/>
            <w:left w:val="none" w:sz="0" w:space="0" w:color="auto"/>
            <w:bottom w:val="none" w:sz="0" w:space="0" w:color="auto"/>
            <w:right w:val="none" w:sz="0" w:space="0" w:color="auto"/>
          </w:divBdr>
        </w:div>
        <w:div w:id="2069766736">
          <w:marLeft w:val="0"/>
          <w:marRight w:val="0"/>
          <w:marTop w:val="0"/>
          <w:marBottom w:val="0"/>
          <w:divBdr>
            <w:top w:val="none" w:sz="0" w:space="0" w:color="auto"/>
            <w:left w:val="none" w:sz="0" w:space="0" w:color="auto"/>
            <w:bottom w:val="none" w:sz="0" w:space="0" w:color="auto"/>
            <w:right w:val="none" w:sz="0" w:space="0" w:color="auto"/>
          </w:divBdr>
        </w:div>
        <w:div w:id="1445534634">
          <w:marLeft w:val="0"/>
          <w:marRight w:val="0"/>
          <w:marTop w:val="0"/>
          <w:marBottom w:val="0"/>
          <w:divBdr>
            <w:top w:val="none" w:sz="0" w:space="0" w:color="auto"/>
            <w:left w:val="none" w:sz="0" w:space="0" w:color="auto"/>
            <w:bottom w:val="none" w:sz="0" w:space="0" w:color="auto"/>
            <w:right w:val="none" w:sz="0" w:space="0" w:color="auto"/>
          </w:divBdr>
        </w:div>
        <w:div w:id="1673337142">
          <w:marLeft w:val="0"/>
          <w:marRight w:val="0"/>
          <w:marTop w:val="0"/>
          <w:marBottom w:val="0"/>
          <w:divBdr>
            <w:top w:val="none" w:sz="0" w:space="0" w:color="auto"/>
            <w:left w:val="none" w:sz="0" w:space="0" w:color="auto"/>
            <w:bottom w:val="none" w:sz="0" w:space="0" w:color="auto"/>
            <w:right w:val="none" w:sz="0" w:space="0" w:color="auto"/>
          </w:divBdr>
        </w:div>
        <w:div w:id="924844666">
          <w:marLeft w:val="0"/>
          <w:marRight w:val="0"/>
          <w:marTop w:val="0"/>
          <w:marBottom w:val="0"/>
          <w:divBdr>
            <w:top w:val="none" w:sz="0" w:space="0" w:color="auto"/>
            <w:left w:val="none" w:sz="0" w:space="0" w:color="auto"/>
            <w:bottom w:val="none" w:sz="0" w:space="0" w:color="auto"/>
            <w:right w:val="none" w:sz="0" w:space="0" w:color="auto"/>
          </w:divBdr>
        </w:div>
        <w:div w:id="317268958">
          <w:marLeft w:val="0"/>
          <w:marRight w:val="0"/>
          <w:marTop w:val="0"/>
          <w:marBottom w:val="0"/>
          <w:divBdr>
            <w:top w:val="none" w:sz="0" w:space="0" w:color="auto"/>
            <w:left w:val="none" w:sz="0" w:space="0" w:color="auto"/>
            <w:bottom w:val="none" w:sz="0" w:space="0" w:color="auto"/>
            <w:right w:val="none" w:sz="0" w:space="0" w:color="auto"/>
          </w:divBdr>
        </w:div>
        <w:div w:id="168953559">
          <w:marLeft w:val="0"/>
          <w:marRight w:val="0"/>
          <w:marTop w:val="0"/>
          <w:marBottom w:val="0"/>
          <w:divBdr>
            <w:top w:val="none" w:sz="0" w:space="0" w:color="auto"/>
            <w:left w:val="none" w:sz="0" w:space="0" w:color="auto"/>
            <w:bottom w:val="none" w:sz="0" w:space="0" w:color="auto"/>
            <w:right w:val="none" w:sz="0" w:space="0" w:color="auto"/>
          </w:divBdr>
        </w:div>
        <w:div w:id="2060468198">
          <w:marLeft w:val="0"/>
          <w:marRight w:val="0"/>
          <w:marTop w:val="0"/>
          <w:marBottom w:val="0"/>
          <w:divBdr>
            <w:top w:val="none" w:sz="0" w:space="0" w:color="auto"/>
            <w:left w:val="none" w:sz="0" w:space="0" w:color="auto"/>
            <w:bottom w:val="none" w:sz="0" w:space="0" w:color="auto"/>
            <w:right w:val="none" w:sz="0" w:space="0" w:color="auto"/>
          </w:divBdr>
        </w:div>
        <w:div w:id="1803620705">
          <w:marLeft w:val="0"/>
          <w:marRight w:val="0"/>
          <w:marTop w:val="0"/>
          <w:marBottom w:val="0"/>
          <w:divBdr>
            <w:top w:val="none" w:sz="0" w:space="0" w:color="auto"/>
            <w:left w:val="none" w:sz="0" w:space="0" w:color="auto"/>
            <w:bottom w:val="none" w:sz="0" w:space="0" w:color="auto"/>
            <w:right w:val="none" w:sz="0" w:space="0" w:color="auto"/>
          </w:divBdr>
        </w:div>
        <w:div w:id="1071924256">
          <w:marLeft w:val="0"/>
          <w:marRight w:val="0"/>
          <w:marTop w:val="0"/>
          <w:marBottom w:val="0"/>
          <w:divBdr>
            <w:top w:val="none" w:sz="0" w:space="0" w:color="auto"/>
            <w:left w:val="none" w:sz="0" w:space="0" w:color="auto"/>
            <w:bottom w:val="none" w:sz="0" w:space="0" w:color="auto"/>
            <w:right w:val="none" w:sz="0" w:space="0" w:color="auto"/>
          </w:divBdr>
        </w:div>
        <w:div w:id="589234806">
          <w:marLeft w:val="0"/>
          <w:marRight w:val="0"/>
          <w:marTop w:val="0"/>
          <w:marBottom w:val="0"/>
          <w:divBdr>
            <w:top w:val="none" w:sz="0" w:space="0" w:color="auto"/>
            <w:left w:val="none" w:sz="0" w:space="0" w:color="auto"/>
            <w:bottom w:val="none" w:sz="0" w:space="0" w:color="auto"/>
            <w:right w:val="none" w:sz="0" w:space="0" w:color="auto"/>
          </w:divBdr>
        </w:div>
        <w:div w:id="1897468185">
          <w:marLeft w:val="0"/>
          <w:marRight w:val="0"/>
          <w:marTop w:val="0"/>
          <w:marBottom w:val="0"/>
          <w:divBdr>
            <w:top w:val="none" w:sz="0" w:space="0" w:color="auto"/>
            <w:left w:val="none" w:sz="0" w:space="0" w:color="auto"/>
            <w:bottom w:val="none" w:sz="0" w:space="0" w:color="auto"/>
            <w:right w:val="none" w:sz="0" w:space="0" w:color="auto"/>
          </w:divBdr>
        </w:div>
        <w:div w:id="1829705054">
          <w:marLeft w:val="0"/>
          <w:marRight w:val="0"/>
          <w:marTop w:val="0"/>
          <w:marBottom w:val="0"/>
          <w:divBdr>
            <w:top w:val="none" w:sz="0" w:space="0" w:color="auto"/>
            <w:left w:val="none" w:sz="0" w:space="0" w:color="auto"/>
            <w:bottom w:val="none" w:sz="0" w:space="0" w:color="auto"/>
            <w:right w:val="none" w:sz="0" w:space="0" w:color="auto"/>
          </w:divBdr>
        </w:div>
        <w:div w:id="965818726">
          <w:marLeft w:val="0"/>
          <w:marRight w:val="0"/>
          <w:marTop w:val="0"/>
          <w:marBottom w:val="0"/>
          <w:divBdr>
            <w:top w:val="none" w:sz="0" w:space="0" w:color="auto"/>
            <w:left w:val="none" w:sz="0" w:space="0" w:color="auto"/>
            <w:bottom w:val="none" w:sz="0" w:space="0" w:color="auto"/>
            <w:right w:val="none" w:sz="0" w:space="0" w:color="auto"/>
          </w:divBdr>
        </w:div>
      </w:divsChild>
    </w:div>
    <w:div w:id="212737832">
      <w:bodyDiv w:val="1"/>
      <w:marLeft w:val="0"/>
      <w:marRight w:val="0"/>
      <w:marTop w:val="0"/>
      <w:marBottom w:val="0"/>
      <w:divBdr>
        <w:top w:val="none" w:sz="0" w:space="0" w:color="auto"/>
        <w:left w:val="none" w:sz="0" w:space="0" w:color="auto"/>
        <w:bottom w:val="none" w:sz="0" w:space="0" w:color="auto"/>
        <w:right w:val="none" w:sz="0" w:space="0" w:color="auto"/>
      </w:divBdr>
    </w:div>
    <w:div w:id="357197896">
      <w:bodyDiv w:val="1"/>
      <w:marLeft w:val="0"/>
      <w:marRight w:val="0"/>
      <w:marTop w:val="0"/>
      <w:marBottom w:val="0"/>
      <w:divBdr>
        <w:top w:val="none" w:sz="0" w:space="0" w:color="auto"/>
        <w:left w:val="none" w:sz="0" w:space="0" w:color="auto"/>
        <w:bottom w:val="none" w:sz="0" w:space="0" w:color="auto"/>
        <w:right w:val="none" w:sz="0" w:space="0" w:color="auto"/>
      </w:divBdr>
      <w:divsChild>
        <w:div w:id="1537232175">
          <w:marLeft w:val="0"/>
          <w:marRight w:val="0"/>
          <w:marTop w:val="0"/>
          <w:marBottom w:val="0"/>
          <w:divBdr>
            <w:top w:val="none" w:sz="0" w:space="0" w:color="auto"/>
            <w:left w:val="none" w:sz="0" w:space="0" w:color="auto"/>
            <w:bottom w:val="none" w:sz="0" w:space="0" w:color="auto"/>
            <w:right w:val="none" w:sz="0" w:space="0" w:color="auto"/>
          </w:divBdr>
        </w:div>
      </w:divsChild>
    </w:div>
    <w:div w:id="366611320">
      <w:bodyDiv w:val="1"/>
      <w:marLeft w:val="0"/>
      <w:marRight w:val="0"/>
      <w:marTop w:val="0"/>
      <w:marBottom w:val="0"/>
      <w:divBdr>
        <w:top w:val="none" w:sz="0" w:space="0" w:color="auto"/>
        <w:left w:val="none" w:sz="0" w:space="0" w:color="auto"/>
        <w:bottom w:val="none" w:sz="0" w:space="0" w:color="auto"/>
        <w:right w:val="none" w:sz="0" w:space="0" w:color="auto"/>
      </w:divBdr>
    </w:div>
    <w:div w:id="422607375">
      <w:bodyDiv w:val="1"/>
      <w:marLeft w:val="0"/>
      <w:marRight w:val="0"/>
      <w:marTop w:val="0"/>
      <w:marBottom w:val="0"/>
      <w:divBdr>
        <w:top w:val="none" w:sz="0" w:space="0" w:color="auto"/>
        <w:left w:val="none" w:sz="0" w:space="0" w:color="auto"/>
        <w:bottom w:val="none" w:sz="0" w:space="0" w:color="auto"/>
        <w:right w:val="none" w:sz="0" w:space="0" w:color="auto"/>
      </w:divBdr>
    </w:div>
    <w:div w:id="426466755">
      <w:bodyDiv w:val="1"/>
      <w:marLeft w:val="0"/>
      <w:marRight w:val="0"/>
      <w:marTop w:val="0"/>
      <w:marBottom w:val="0"/>
      <w:divBdr>
        <w:top w:val="none" w:sz="0" w:space="0" w:color="auto"/>
        <w:left w:val="none" w:sz="0" w:space="0" w:color="auto"/>
        <w:bottom w:val="none" w:sz="0" w:space="0" w:color="auto"/>
        <w:right w:val="none" w:sz="0" w:space="0" w:color="auto"/>
      </w:divBdr>
      <w:divsChild>
        <w:div w:id="1906527785">
          <w:marLeft w:val="0"/>
          <w:marRight w:val="0"/>
          <w:marTop w:val="0"/>
          <w:marBottom w:val="0"/>
          <w:divBdr>
            <w:top w:val="none" w:sz="0" w:space="0" w:color="auto"/>
            <w:left w:val="none" w:sz="0" w:space="0" w:color="auto"/>
            <w:bottom w:val="none" w:sz="0" w:space="0" w:color="auto"/>
            <w:right w:val="none" w:sz="0" w:space="0" w:color="auto"/>
          </w:divBdr>
          <w:divsChild>
            <w:div w:id="32120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87910">
      <w:bodyDiv w:val="1"/>
      <w:marLeft w:val="0"/>
      <w:marRight w:val="0"/>
      <w:marTop w:val="0"/>
      <w:marBottom w:val="0"/>
      <w:divBdr>
        <w:top w:val="none" w:sz="0" w:space="0" w:color="auto"/>
        <w:left w:val="none" w:sz="0" w:space="0" w:color="auto"/>
        <w:bottom w:val="none" w:sz="0" w:space="0" w:color="auto"/>
        <w:right w:val="none" w:sz="0" w:space="0" w:color="auto"/>
      </w:divBdr>
      <w:divsChild>
        <w:div w:id="1784567638">
          <w:marLeft w:val="0"/>
          <w:marRight w:val="0"/>
          <w:marTop w:val="0"/>
          <w:marBottom w:val="0"/>
          <w:divBdr>
            <w:top w:val="none" w:sz="0" w:space="0" w:color="auto"/>
            <w:left w:val="none" w:sz="0" w:space="0" w:color="auto"/>
            <w:bottom w:val="none" w:sz="0" w:space="0" w:color="auto"/>
            <w:right w:val="none" w:sz="0" w:space="0" w:color="auto"/>
          </w:divBdr>
        </w:div>
      </w:divsChild>
    </w:div>
    <w:div w:id="745493157">
      <w:bodyDiv w:val="1"/>
      <w:marLeft w:val="0"/>
      <w:marRight w:val="0"/>
      <w:marTop w:val="0"/>
      <w:marBottom w:val="0"/>
      <w:divBdr>
        <w:top w:val="none" w:sz="0" w:space="0" w:color="auto"/>
        <w:left w:val="none" w:sz="0" w:space="0" w:color="auto"/>
        <w:bottom w:val="none" w:sz="0" w:space="0" w:color="auto"/>
        <w:right w:val="none" w:sz="0" w:space="0" w:color="auto"/>
      </w:divBdr>
      <w:divsChild>
        <w:div w:id="2046902381">
          <w:marLeft w:val="0"/>
          <w:marRight w:val="0"/>
          <w:marTop w:val="100"/>
          <w:marBottom w:val="100"/>
          <w:divBdr>
            <w:top w:val="none" w:sz="0" w:space="0" w:color="auto"/>
            <w:left w:val="none" w:sz="0" w:space="0" w:color="auto"/>
            <w:bottom w:val="none" w:sz="0" w:space="0" w:color="auto"/>
            <w:right w:val="none" w:sz="0" w:space="0" w:color="auto"/>
          </w:divBdr>
          <w:divsChild>
            <w:div w:id="793212589">
              <w:marLeft w:val="0"/>
              <w:marRight w:val="0"/>
              <w:marTop w:val="0"/>
              <w:marBottom w:val="0"/>
              <w:divBdr>
                <w:top w:val="none" w:sz="0" w:space="0" w:color="auto"/>
                <w:left w:val="none" w:sz="0" w:space="0" w:color="auto"/>
                <w:bottom w:val="none" w:sz="0" w:space="0" w:color="auto"/>
                <w:right w:val="none" w:sz="0" w:space="0" w:color="auto"/>
              </w:divBdr>
              <w:divsChild>
                <w:div w:id="663824411">
                  <w:marLeft w:val="0"/>
                  <w:marRight w:val="0"/>
                  <w:marTop w:val="0"/>
                  <w:marBottom w:val="0"/>
                  <w:divBdr>
                    <w:top w:val="none" w:sz="0" w:space="0" w:color="auto"/>
                    <w:left w:val="none" w:sz="0" w:space="0" w:color="auto"/>
                    <w:bottom w:val="none" w:sz="0" w:space="0" w:color="auto"/>
                    <w:right w:val="none" w:sz="0" w:space="0" w:color="auto"/>
                  </w:divBdr>
                  <w:divsChild>
                    <w:div w:id="1087656193">
                      <w:marLeft w:val="0"/>
                      <w:marRight w:val="0"/>
                      <w:marTop w:val="0"/>
                      <w:marBottom w:val="0"/>
                      <w:divBdr>
                        <w:top w:val="none" w:sz="0" w:space="0" w:color="auto"/>
                        <w:left w:val="none" w:sz="0" w:space="0" w:color="auto"/>
                        <w:bottom w:val="none" w:sz="0" w:space="0" w:color="auto"/>
                        <w:right w:val="none" w:sz="0" w:space="0" w:color="auto"/>
                      </w:divBdr>
                      <w:divsChild>
                        <w:div w:id="8678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07695">
      <w:bodyDiv w:val="1"/>
      <w:marLeft w:val="0"/>
      <w:marRight w:val="0"/>
      <w:marTop w:val="0"/>
      <w:marBottom w:val="0"/>
      <w:divBdr>
        <w:top w:val="none" w:sz="0" w:space="0" w:color="auto"/>
        <w:left w:val="none" w:sz="0" w:space="0" w:color="auto"/>
        <w:bottom w:val="none" w:sz="0" w:space="0" w:color="auto"/>
        <w:right w:val="none" w:sz="0" w:space="0" w:color="auto"/>
      </w:divBdr>
    </w:div>
    <w:div w:id="905796990">
      <w:bodyDiv w:val="1"/>
      <w:marLeft w:val="0"/>
      <w:marRight w:val="0"/>
      <w:marTop w:val="0"/>
      <w:marBottom w:val="0"/>
      <w:divBdr>
        <w:top w:val="none" w:sz="0" w:space="0" w:color="auto"/>
        <w:left w:val="none" w:sz="0" w:space="0" w:color="auto"/>
        <w:bottom w:val="none" w:sz="0" w:space="0" w:color="auto"/>
        <w:right w:val="none" w:sz="0" w:space="0" w:color="auto"/>
      </w:divBdr>
    </w:div>
    <w:div w:id="953561072">
      <w:bodyDiv w:val="1"/>
      <w:marLeft w:val="0"/>
      <w:marRight w:val="0"/>
      <w:marTop w:val="0"/>
      <w:marBottom w:val="0"/>
      <w:divBdr>
        <w:top w:val="none" w:sz="0" w:space="0" w:color="auto"/>
        <w:left w:val="none" w:sz="0" w:space="0" w:color="auto"/>
        <w:bottom w:val="none" w:sz="0" w:space="0" w:color="auto"/>
        <w:right w:val="none" w:sz="0" w:space="0" w:color="auto"/>
      </w:divBdr>
      <w:divsChild>
        <w:div w:id="750588013">
          <w:marLeft w:val="0"/>
          <w:marRight w:val="0"/>
          <w:marTop w:val="0"/>
          <w:marBottom w:val="0"/>
          <w:divBdr>
            <w:top w:val="none" w:sz="0" w:space="0" w:color="auto"/>
            <w:left w:val="none" w:sz="0" w:space="0" w:color="auto"/>
            <w:bottom w:val="none" w:sz="0" w:space="0" w:color="auto"/>
            <w:right w:val="none" w:sz="0" w:space="0" w:color="auto"/>
          </w:divBdr>
          <w:divsChild>
            <w:div w:id="28685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6258">
      <w:bodyDiv w:val="1"/>
      <w:marLeft w:val="0"/>
      <w:marRight w:val="0"/>
      <w:marTop w:val="0"/>
      <w:marBottom w:val="0"/>
      <w:divBdr>
        <w:top w:val="none" w:sz="0" w:space="0" w:color="auto"/>
        <w:left w:val="none" w:sz="0" w:space="0" w:color="auto"/>
        <w:bottom w:val="none" w:sz="0" w:space="0" w:color="auto"/>
        <w:right w:val="none" w:sz="0" w:space="0" w:color="auto"/>
      </w:divBdr>
    </w:div>
    <w:div w:id="1151094776">
      <w:bodyDiv w:val="1"/>
      <w:marLeft w:val="0"/>
      <w:marRight w:val="0"/>
      <w:marTop w:val="0"/>
      <w:marBottom w:val="0"/>
      <w:divBdr>
        <w:top w:val="none" w:sz="0" w:space="0" w:color="auto"/>
        <w:left w:val="none" w:sz="0" w:space="0" w:color="auto"/>
        <w:bottom w:val="none" w:sz="0" w:space="0" w:color="auto"/>
        <w:right w:val="none" w:sz="0" w:space="0" w:color="auto"/>
      </w:divBdr>
    </w:div>
    <w:div w:id="1191607785">
      <w:bodyDiv w:val="1"/>
      <w:marLeft w:val="0"/>
      <w:marRight w:val="0"/>
      <w:marTop w:val="0"/>
      <w:marBottom w:val="0"/>
      <w:divBdr>
        <w:top w:val="none" w:sz="0" w:space="0" w:color="auto"/>
        <w:left w:val="none" w:sz="0" w:space="0" w:color="auto"/>
        <w:bottom w:val="none" w:sz="0" w:space="0" w:color="auto"/>
        <w:right w:val="none" w:sz="0" w:space="0" w:color="auto"/>
      </w:divBdr>
    </w:div>
    <w:div w:id="1230386104">
      <w:bodyDiv w:val="1"/>
      <w:marLeft w:val="0"/>
      <w:marRight w:val="0"/>
      <w:marTop w:val="0"/>
      <w:marBottom w:val="0"/>
      <w:divBdr>
        <w:top w:val="none" w:sz="0" w:space="0" w:color="auto"/>
        <w:left w:val="none" w:sz="0" w:space="0" w:color="auto"/>
        <w:bottom w:val="none" w:sz="0" w:space="0" w:color="auto"/>
        <w:right w:val="none" w:sz="0" w:space="0" w:color="auto"/>
      </w:divBdr>
    </w:div>
    <w:div w:id="1379935259">
      <w:bodyDiv w:val="1"/>
      <w:marLeft w:val="0"/>
      <w:marRight w:val="0"/>
      <w:marTop w:val="0"/>
      <w:marBottom w:val="0"/>
      <w:divBdr>
        <w:top w:val="none" w:sz="0" w:space="0" w:color="auto"/>
        <w:left w:val="none" w:sz="0" w:space="0" w:color="auto"/>
        <w:bottom w:val="none" w:sz="0" w:space="0" w:color="auto"/>
        <w:right w:val="none" w:sz="0" w:space="0" w:color="auto"/>
      </w:divBdr>
    </w:div>
    <w:div w:id="1409690534">
      <w:bodyDiv w:val="1"/>
      <w:marLeft w:val="0"/>
      <w:marRight w:val="0"/>
      <w:marTop w:val="0"/>
      <w:marBottom w:val="0"/>
      <w:divBdr>
        <w:top w:val="none" w:sz="0" w:space="0" w:color="auto"/>
        <w:left w:val="none" w:sz="0" w:space="0" w:color="auto"/>
        <w:bottom w:val="none" w:sz="0" w:space="0" w:color="auto"/>
        <w:right w:val="none" w:sz="0" w:space="0" w:color="auto"/>
      </w:divBdr>
    </w:div>
    <w:div w:id="1613321407">
      <w:bodyDiv w:val="1"/>
      <w:marLeft w:val="0"/>
      <w:marRight w:val="0"/>
      <w:marTop w:val="0"/>
      <w:marBottom w:val="0"/>
      <w:divBdr>
        <w:top w:val="none" w:sz="0" w:space="0" w:color="auto"/>
        <w:left w:val="none" w:sz="0" w:space="0" w:color="auto"/>
        <w:bottom w:val="none" w:sz="0" w:space="0" w:color="auto"/>
        <w:right w:val="none" w:sz="0" w:space="0" w:color="auto"/>
      </w:divBdr>
    </w:div>
    <w:div w:id="1620254866">
      <w:bodyDiv w:val="1"/>
      <w:marLeft w:val="0"/>
      <w:marRight w:val="0"/>
      <w:marTop w:val="0"/>
      <w:marBottom w:val="0"/>
      <w:divBdr>
        <w:top w:val="none" w:sz="0" w:space="0" w:color="auto"/>
        <w:left w:val="none" w:sz="0" w:space="0" w:color="auto"/>
        <w:bottom w:val="none" w:sz="0" w:space="0" w:color="auto"/>
        <w:right w:val="none" w:sz="0" w:space="0" w:color="auto"/>
      </w:divBdr>
    </w:div>
    <w:div w:id="1733623891">
      <w:bodyDiv w:val="1"/>
      <w:marLeft w:val="0"/>
      <w:marRight w:val="0"/>
      <w:marTop w:val="0"/>
      <w:marBottom w:val="0"/>
      <w:divBdr>
        <w:top w:val="none" w:sz="0" w:space="0" w:color="auto"/>
        <w:left w:val="none" w:sz="0" w:space="0" w:color="auto"/>
        <w:bottom w:val="none" w:sz="0" w:space="0" w:color="auto"/>
        <w:right w:val="none" w:sz="0" w:space="0" w:color="auto"/>
      </w:divBdr>
    </w:div>
    <w:div w:id="1873691881">
      <w:bodyDiv w:val="1"/>
      <w:marLeft w:val="0"/>
      <w:marRight w:val="0"/>
      <w:marTop w:val="0"/>
      <w:marBottom w:val="0"/>
      <w:divBdr>
        <w:top w:val="none" w:sz="0" w:space="0" w:color="auto"/>
        <w:left w:val="none" w:sz="0" w:space="0" w:color="auto"/>
        <w:bottom w:val="none" w:sz="0" w:space="0" w:color="auto"/>
        <w:right w:val="none" w:sz="0" w:space="0" w:color="auto"/>
      </w:divBdr>
    </w:div>
    <w:div w:id="1891720766">
      <w:bodyDiv w:val="1"/>
      <w:marLeft w:val="0"/>
      <w:marRight w:val="0"/>
      <w:marTop w:val="0"/>
      <w:marBottom w:val="0"/>
      <w:divBdr>
        <w:top w:val="none" w:sz="0" w:space="0" w:color="auto"/>
        <w:left w:val="none" w:sz="0" w:space="0" w:color="auto"/>
        <w:bottom w:val="none" w:sz="0" w:space="0" w:color="auto"/>
        <w:right w:val="none" w:sz="0" w:space="0" w:color="auto"/>
      </w:divBdr>
    </w:div>
    <w:div w:id="2011566288">
      <w:bodyDiv w:val="1"/>
      <w:marLeft w:val="0"/>
      <w:marRight w:val="0"/>
      <w:marTop w:val="0"/>
      <w:marBottom w:val="0"/>
      <w:divBdr>
        <w:top w:val="none" w:sz="0" w:space="0" w:color="auto"/>
        <w:left w:val="none" w:sz="0" w:space="0" w:color="auto"/>
        <w:bottom w:val="none" w:sz="0" w:space="0" w:color="auto"/>
        <w:right w:val="none" w:sz="0" w:space="0" w:color="auto"/>
      </w:divBdr>
    </w:div>
    <w:div w:id="2016226472">
      <w:bodyDiv w:val="1"/>
      <w:marLeft w:val="0"/>
      <w:marRight w:val="0"/>
      <w:marTop w:val="0"/>
      <w:marBottom w:val="0"/>
      <w:divBdr>
        <w:top w:val="none" w:sz="0" w:space="0" w:color="auto"/>
        <w:left w:val="none" w:sz="0" w:space="0" w:color="auto"/>
        <w:bottom w:val="none" w:sz="0" w:space="0" w:color="auto"/>
        <w:right w:val="none" w:sz="0" w:space="0" w:color="auto"/>
      </w:divBdr>
    </w:div>
    <w:div w:id="2044749275">
      <w:bodyDiv w:val="1"/>
      <w:marLeft w:val="0"/>
      <w:marRight w:val="0"/>
      <w:marTop w:val="0"/>
      <w:marBottom w:val="0"/>
      <w:divBdr>
        <w:top w:val="none" w:sz="0" w:space="0" w:color="auto"/>
        <w:left w:val="none" w:sz="0" w:space="0" w:color="auto"/>
        <w:bottom w:val="none" w:sz="0" w:space="0" w:color="auto"/>
        <w:right w:val="none" w:sz="0" w:space="0" w:color="auto"/>
      </w:divBdr>
    </w:div>
    <w:div w:id="2051879664">
      <w:bodyDiv w:val="1"/>
      <w:marLeft w:val="0"/>
      <w:marRight w:val="0"/>
      <w:marTop w:val="0"/>
      <w:marBottom w:val="0"/>
      <w:divBdr>
        <w:top w:val="none" w:sz="0" w:space="0" w:color="auto"/>
        <w:left w:val="none" w:sz="0" w:space="0" w:color="auto"/>
        <w:bottom w:val="none" w:sz="0" w:space="0" w:color="auto"/>
        <w:right w:val="none" w:sz="0" w:space="0" w:color="auto"/>
      </w:divBdr>
    </w:div>
    <w:div w:id="2071229536">
      <w:bodyDiv w:val="1"/>
      <w:marLeft w:val="0"/>
      <w:marRight w:val="0"/>
      <w:marTop w:val="0"/>
      <w:marBottom w:val="0"/>
      <w:divBdr>
        <w:top w:val="none" w:sz="0" w:space="0" w:color="auto"/>
        <w:left w:val="none" w:sz="0" w:space="0" w:color="auto"/>
        <w:bottom w:val="none" w:sz="0" w:space="0" w:color="auto"/>
        <w:right w:val="none" w:sz="0" w:space="0" w:color="auto"/>
      </w:divBdr>
      <w:divsChild>
        <w:div w:id="739253236">
          <w:marLeft w:val="0"/>
          <w:marRight w:val="0"/>
          <w:marTop w:val="0"/>
          <w:marBottom w:val="0"/>
          <w:divBdr>
            <w:top w:val="none" w:sz="0" w:space="0" w:color="auto"/>
            <w:left w:val="none" w:sz="0" w:space="0" w:color="auto"/>
            <w:bottom w:val="none" w:sz="0" w:space="0" w:color="auto"/>
            <w:right w:val="none" w:sz="0" w:space="0" w:color="auto"/>
          </w:divBdr>
          <w:divsChild>
            <w:div w:id="49823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7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odnetwork.com/recipes/emeril-lagasse/ratatouille-recipe0.html" TargetMode="Externa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staples.com/JAM-Paper-Plastic-2-Pocket-Eco-School-Folders-with-Metal-Tang-Fastener-Clasps-Clear-6-Pack-382ECCLDD-/product_2329283"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ples.com/Staples-Side-Lock-Report-Covers-5-Pack/product_SS1063064"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prostart@nraef.org"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238A8-4690-4163-83FD-D663E1DF4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11289</Words>
  <Characters>64353</Characters>
  <Application>Microsoft Office Word</Application>
  <DocSecurity>4</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Bennett</dc:creator>
  <cp:lastModifiedBy>Prostart</cp:lastModifiedBy>
  <cp:revision>2</cp:revision>
  <cp:lastPrinted>2017-10-18T14:00:00Z</cp:lastPrinted>
  <dcterms:created xsi:type="dcterms:W3CDTF">2017-10-30T21:21:00Z</dcterms:created>
  <dcterms:modified xsi:type="dcterms:W3CDTF">2017-10-30T21:21:00Z</dcterms:modified>
</cp:coreProperties>
</file>